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F1696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Памятка для родителей детей младшего дошкольного возраста по воспитанию грамотного пешехода: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b/>
          <w:bCs/>
          <w:noProof/>
          <w:color w:val="5F5F5F"/>
          <w:sz w:val="18"/>
          <w:szCs w:val="18"/>
        </w:rPr>
        <w:drawing>
          <wp:inline distT="0" distB="0" distL="0" distR="0" wp14:anchorId="3EA198EE" wp14:editId="5874AA04">
            <wp:extent cx="3810000" cy="2164080"/>
            <wp:effectExtent l="0" t="0" r="0" b="7620"/>
            <wp:docPr id="1" name="Рисунок 4" descr="Памятка по правилам дорожного движения и безопасности на дорогах">
              <a:hlinkClick xmlns:a="http://schemas.openxmlformats.org/drawingml/2006/main" r:id="rId5" tooltip="&quot;Памятка по правилам дорожного движения и безопасности на дорог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по правилам дорожного движения и безопасности на дорогах">
                      <a:hlinkClick r:id="rId5" tooltip="&quot;Памятка по правилам дорожного движения и безопасности на дорог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В младшем дошкольном возрасте ребенок должен усвоить: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 xml:space="preserve">- без взрослых на дорогу выходить нельзя, идешь </w:t>
      </w:r>
      <w:proofErr w:type="gramStart"/>
      <w:r w:rsidRPr="00135465">
        <w:rPr>
          <w:rFonts w:ascii="Tahoma" w:eastAsia="Times New Roman" w:hAnsi="Tahoma" w:cs="Tahoma"/>
          <w:color w:val="21416A"/>
          <w:sz w:val="18"/>
          <w:szCs w:val="18"/>
        </w:rPr>
        <w:t>со</w:t>
      </w:r>
      <w:proofErr w:type="gramEnd"/>
      <w:r w:rsidRPr="00135465">
        <w:rPr>
          <w:rFonts w:ascii="Tahoma" w:eastAsia="Times New Roman" w:hAnsi="Tahoma" w:cs="Tahoma"/>
          <w:color w:val="21416A"/>
          <w:sz w:val="18"/>
          <w:szCs w:val="18"/>
        </w:rPr>
        <w:t xml:space="preserve"> взрослым за руку, не вырывайся, не сходи с тротуара;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- ходить по улице следует спокойным шагом, придерживаясь правой стороны тротуара;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- проезжая часть предназначена только для транспортных средств;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- движение транспорта на дороге регулируется сигналами светофора и милиционером-регулировщиком;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- в общественном транспорте не высовываться из окон, не выставлять руки какие-либо предметы.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8C7413" w:rsidRPr="00135465" w:rsidRDefault="008C7413" w:rsidP="008C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1416A"/>
          <w:sz w:val="18"/>
          <w:szCs w:val="18"/>
        </w:rPr>
      </w:pPr>
      <w:r w:rsidRPr="00135465">
        <w:rPr>
          <w:rFonts w:ascii="Tahoma" w:eastAsia="Times New Roman" w:hAnsi="Tahoma" w:cs="Tahoma"/>
          <w:color w:val="21416A"/>
          <w:sz w:val="18"/>
          <w:szCs w:val="1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8C7413" w:rsidRPr="00F35067" w:rsidRDefault="008C7413" w:rsidP="008C74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8C7413" w:rsidRPr="00F35067" w:rsidRDefault="008C7413" w:rsidP="008C74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1416A"/>
          <w:sz w:val="18"/>
          <w:szCs w:val="18"/>
        </w:rPr>
      </w:pPr>
    </w:p>
    <w:p w:rsidR="0095298F" w:rsidRDefault="0095298F">
      <w:bookmarkStart w:id="0" w:name="_GoBack"/>
      <w:bookmarkEnd w:id="0"/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E1"/>
    <w:rsid w:val="00277AE1"/>
    <w:rsid w:val="008C7413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86;&#1089;&#1090;&#1082;&#1086;&#1074;&#1089;&#1082;&#1086;&#1077;.&#1088;&#1092;/tinybrowser/images/foto/pvmyatki/1/1/_full/_image001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2018-11-12T10:51:00Z</dcterms:created>
  <dcterms:modified xsi:type="dcterms:W3CDTF">2018-11-12T10:52:00Z</dcterms:modified>
</cp:coreProperties>
</file>