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0DF2" w14:textId="3C7E1C6B" w:rsidR="00277AA3" w:rsidRPr="005B3C50" w:rsidRDefault="005B3C50" w:rsidP="005B3C50">
      <w:pPr>
        <w:jc w:val="right"/>
        <w:rPr>
          <w:sz w:val="28"/>
          <w:szCs w:val="28"/>
        </w:rPr>
      </w:pPr>
      <w:r w:rsidRPr="005B3C50">
        <w:rPr>
          <w:noProof/>
          <w:sz w:val="28"/>
          <w:szCs w:val="28"/>
          <w:lang w:eastAsia="ru-RU"/>
        </w:rPr>
        <w:t>Проект</w:t>
      </w:r>
    </w:p>
    <w:p w14:paraId="78750122" w14:textId="77777777" w:rsidR="005D110C" w:rsidRPr="006D44F8" w:rsidRDefault="005D110C" w:rsidP="00277AA3"/>
    <w:p w14:paraId="6BD8B8D3" w14:textId="77777777" w:rsidR="00277AA3" w:rsidRDefault="00277AA3" w:rsidP="00277AA3"/>
    <w:p w14:paraId="74376B03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14:paraId="0D1155BE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14:paraId="6D13130B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14:paraId="0FCE6F9B" w14:textId="77777777" w:rsidR="00277AA3" w:rsidRDefault="00277AA3" w:rsidP="00277AA3">
      <w:pPr>
        <w:jc w:val="center"/>
        <w:rPr>
          <w:bCs/>
          <w:sz w:val="28"/>
        </w:rPr>
      </w:pPr>
    </w:p>
    <w:p w14:paraId="7D9C4248" w14:textId="77777777" w:rsidR="00277AA3" w:rsidRPr="00DA51A4" w:rsidRDefault="00277AA3" w:rsidP="00277AA3">
      <w:pPr>
        <w:jc w:val="center"/>
        <w:rPr>
          <w:bCs/>
          <w:sz w:val="28"/>
          <w:szCs w:val="28"/>
        </w:rPr>
      </w:pPr>
      <w:r w:rsidRPr="00DA51A4">
        <w:rPr>
          <w:bCs/>
          <w:sz w:val="28"/>
          <w:szCs w:val="28"/>
        </w:rPr>
        <w:t xml:space="preserve">ПОСТАНОВЛЕНИЕ </w:t>
      </w:r>
    </w:p>
    <w:p w14:paraId="6EA7AE1A" w14:textId="77777777" w:rsidR="00277AA3" w:rsidRDefault="00277AA3" w:rsidP="00277AA3">
      <w:pPr>
        <w:rPr>
          <w:sz w:val="28"/>
        </w:rPr>
      </w:pPr>
    </w:p>
    <w:p w14:paraId="31CF15A8" w14:textId="0960E707" w:rsidR="00277AA3" w:rsidRPr="00E4494D" w:rsidRDefault="00277AA3" w:rsidP="00277AA3">
      <w:pPr>
        <w:pStyle w:val="5"/>
        <w:tabs>
          <w:tab w:val="clear" w:pos="1008"/>
        </w:tabs>
      </w:pPr>
      <w:r w:rsidRPr="00E4494D">
        <w:t xml:space="preserve">от   </w:t>
      </w:r>
      <w:r w:rsidR="004A2FED">
        <w:t xml:space="preserve">   №</w:t>
      </w:r>
      <w:r w:rsidR="005B3C50">
        <w:t xml:space="preserve"> _</w:t>
      </w:r>
      <w:proofErr w:type="gramStart"/>
      <w:r w:rsidR="005B3C50">
        <w:t>_._</w:t>
      </w:r>
      <w:proofErr w:type="gramEnd"/>
      <w:r w:rsidR="005B3C50">
        <w:t>_.20__г.</w:t>
      </w:r>
      <w:r w:rsidRPr="00E4494D">
        <w:t xml:space="preserve"> </w:t>
      </w:r>
    </w:p>
    <w:p w14:paraId="707E8B65" w14:textId="77777777" w:rsidR="00277AA3" w:rsidRDefault="00277AA3" w:rsidP="00277AA3">
      <w:pPr>
        <w:rPr>
          <w:sz w:val="28"/>
        </w:rPr>
      </w:pPr>
      <w:r>
        <w:rPr>
          <w:sz w:val="28"/>
        </w:rPr>
        <w:t>д. Савино</w:t>
      </w:r>
    </w:p>
    <w:p w14:paraId="41B698D4" w14:textId="77777777" w:rsidR="00277AA3" w:rsidRDefault="00277AA3" w:rsidP="00277AA3"/>
    <w:p w14:paraId="1511CFAA" w14:textId="77777777" w:rsidR="00277AA3" w:rsidRDefault="00277AA3" w:rsidP="00277AA3"/>
    <w:p w14:paraId="22E05358" w14:textId="77777777" w:rsidR="005D110C" w:rsidRDefault="002F7110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61453">
        <w:rPr>
          <w:b/>
          <w:sz w:val="28"/>
          <w:szCs w:val="28"/>
        </w:rPr>
        <w:t xml:space="preserve">Положения </w:t>
      </w:r>
    </w:p>
    <w:p w14:paraId="72B695C7" w14:textId="77777777" w:rsidR="005D110C" w:rsidRDefault="00D61453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7110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е</w:t>
      </w:r>
      <w:r w:rsidR="005D110C">
        <w:rPr>
          <w:b/>
          <w:sz w:val="28"/>
          <w:szCs w:val="28"/>
        </w:rPr>
        <w:t xml:space="preserve"> </w:t>
      </w:r>
      <w:r w:rsidR="002F7110">
        <w:rPr>
          <w:b/>
          <w:sz w:val="28"/>
          <w:szCs w:val="28"/>
        </w:rPr>
        <w:t xml:space="preserve">представления </w:t>
      </w:r>
    </w:p>
    <w:p w14:paraId="46733852" w14:textId="515BA2AA" w:rsidR="002F7110" w:rsidRDefault="002F7110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прокурату</w:t>
      </w:r>
      <w:r w:rsidR="001C2491">
        <w:rPr>
          <w:b/>
          <w:sz w:val="28"/>
          <w:szCs w:val="28"/>
        </w:rPr>
        <w:t>ру</w:t>
      </w:r>
      <w:r w:rsidR="005D1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Новгородского района</w:t>
      </w:r>
    </w:p>
    <w:p w14:paraId="4D447269" w14:textId="77777777" w:rsidR="002F7110" w:rsidRDefault="002F7110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принятых нормативных правовых актов, </w:t>
      </w:r>
    </w:p>
    <w:p w14:paraId="10DF3660" w14:textId="77777777" w:rsidR="005D110C" w:rsidRDefault="002F7110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их проектов для проведения </w:t>
      </w:r>
    </w:p>
    <w:p w14:paraId="76299ABB" w14:textId="4C6EBCB6" w:rsidR="00277AA3" w:rsidRPr="004406AC" w:rsidRDefault="002F7110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правовой</w:t>
      </w:r>
      <w:r w:rsidR="005D1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антикоррупционной экспертизы</w:t>
      </w:r>
    </w:p>
    <w:p w14:paraId="3521E4CE" w14:textId="77777777" w:rsidR="00277AA3" w:rsidRPr="00E4494D" w:rsidRDefault="00277AA3" w:rsidP="00277AA3">
      <w:pPr>
        <w:jc w:val="both"/>
        <w:rPr>
          <w:sz w:val="28"/>
          <w:szCs w:val="28"/>
        </w:rPr>
      </w:pPr>
    </w:p>
    <w:p w14:paraId="705389D3" w14:textId="0B391FC9" w:rsidR="00277AA3" w:rsidRPr="00E4494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4494D">
        <w:rPr>
          <w:sz w:val="28"/>
          <w:szCs w:val="28"/>
        </w:rPr>
        <w:t xml:space="preserve"> В соответствии </w:t>
      </w:r>
      <w:r w:rsidR="00660CF5">
        <w:rPr>
          <w:sz w:val="28"/>
          <w:szCs w:val="28"/>
        </w:rPr>
        <w:t xml:space="preserve">со ст.14 Федерального закона от 06.10.2003 №131-ФЗ </w:t>
      </w:r>
      <w:r w:rsidR="001C2491">
        <w:rPr>
          <w:sz w:val="28"/>
          <w:szCs w:val="28"/>
        </w:rPr>
        <w:t xml:space="preserve">                     </w:t>
      </w:r>
      <w:r w:rsidR="00660CF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14454">
        <w:rPr>
          <w:sz w:val="28"/>
          <w:szCs w:val="28"/>
        </w:rPr>
        <w:t>,</w:t>
      </w:r>
      <w:r w:rsidR="00660CF5">
        <w:rPr>
          <w:sz w:val="28"/>
          <w:szCs w:val="28"/>
        </w:rPr>
        <w:t xml:space="preserve"> Федеральным законом от 17.07.2009 №172-ФЗ </w:t>
      </w:r>
      <w:r w:rsidR="001C2491">
        <w:rPr>
          <w:sz w:val="28"/>
          <w:szCs w:val="28"/>
        </w:rPr>
        <w:t xml:space="preserve">                                           </w:t>
      </w:r>
      <w:r w:rsidR="00660CF5">
        <w:rPr>
          <w:sz w:val="28"/>
          <w:szCs w:val="28"/>
        </w:rPr>
        <w:t xml:space="preserve">«Об антикоррупционной экспертизе нормативных правовых актов </w:t>
      </w:r>
      <w:r w:rsidR="0048542F">
        <w:rPr>
          <w:sz w:val="28"/>
          <w:szCs w:val="28"/>
        </w:rPr>
        <w:t xml:space="preserve">и </w:t>
      </w:r>
      <w:r w:rsidR="006E066A">
        <w:rPr>
          <w:sz w:val="28"/>
          <w:szCs w:val="28"/>
        </w:rPr>
        <w:t xml:space="preserve">                    </w:t>
      </w:r>
      <w:r w:rsidR="0048542F">
        <w:rPr>
          <w:sz w:val="28"/>
          <w:szCs w:val="28"/>
        </w:rPr>
        <w:t>проектов нормативных правовых актов</w:t>
      </w:r>
      <w:r w:rsidR="00660CF5">
        <w:rPr>
          <w:sz w:val="28"/>
          <w:szCs w:val="28"/>
        </w:rPr>
        <w:t>»</w:t>
      </w:r>
      <w:r w:rsidR="0048542F">
        <w:rPr>
          <w:sz w:val="28"/>
          <w:szCs w:val="28"/>
        </w:rPr>
        <w:t>,</w:t>
      </w:r>
      <w:r w:rsidR="00514454">
        <w:rPr>
          <w:sz w:val="28"/>
          <w:szCs w:val="28"/>
        </w:rPr>
        <w:t xml:space="preserve">  </w:t>
      </w:r>
      <w:r w:rsidR="005B3C50">
        <w:rPr>
          <w:sz w:val="28"/>
          <w:szCs w:val="28"/>
        </w:rPr>
        <w:t xml:space="preserve">Устава </w:t>
      </w:r>
      <w:r w:rsidRPr="00E4494D">
        <w:rPr>
          <w:sz w:val="28"/>
          <w:szCs w:val="28"/>
        </w:rPr>
        <w:t xml:space="preserve">Савинского </w:t>
      </w:r>
      <w:r w:rsidR="006E066A">
        <w:rPr>
          <w:sz w:val="28"/>
          <w:szCs w:val="28"/>
        </w:rPr>
        <w:t xml:space="preserve">                          </w:t>
      </w:r>
      <w:r w:rsidRPr="00E4494D">
        <w:rPr>
          <w:sz w:val="28"/>
          <w:szCs w:val="28"/>
        </w:rPr>
        <w:t>сельского поселения</w:t>
      </w:r>
      <w:r w:rsidR="005B3C50">
        <w:rPr>
          <w:sz w:val="28"/>
          <w:szCs w:val="28"/>
        </w:rPr>
        <w:t xml:space="preserve">, письма </w:t>
      </w:r>
      <w:r w:rsidR="008F39C7">
        <w:rPr>
          <w:sz w:val="28"/>
          <w:szCs w:val="28"/>
        </w:rPr>
        <w:t>п</w:t>
      </w:r>
      <w:r w:rsidR="005B3C50">
        <w:rPr>
          <w:sz w:val="28"/>
          <w:szCs w:val="28"/>
        </w:rPr>
        <w:t xml:space="preserve">рокуратуры Новгородского района </w:t>
      </w:r>
      <w:r w:rsidR="006E066A">
        <w:rPr>
          <w:sz w:val="28"/>
          <w:szCs w:val="28"/>
        </w:rPr>
        <w:t xml:space="preserve">                            </w:t>
      </w:r>
      <w:r w:rsidR="005B3C50">
        <w:rPr>
          <w:sz w:val="28"/>
          <w:szCs w:val="28"/>
        </w:rPr>
        <w:t xml:space="preserve">от 24.01.2022г. № 22-25-2022/131-22-20490012 </w:t>
      </w:r>
    </w:p>
    <w:p w14:paraId="4FDB5F6F" w14:textId="77777777" w:rsidR="00277AA3" w:rsidRPr="00E4494D" w:rsidRDefault="00277AA3" w:rsidP="00277AA3">
      <w:pPr>
        <w:jc w:val="both"/>
        <w:rPr>
          <w:sz w:val="28"/>
          <w:szCs w:val="28"/>
        </w:rPr>
      </w:pPr>
    </w:p>
    <w:p w14:paraId="2DE901DD" w14:textId="416D0479" w:rsidR="00277AA3" w:rsidRPr="00E4494D" w:rsidRDefault="00277AA3" w:rsidP="00277AA3">
      <w:pPr>
        <w:jc w:val="both"/>
        <w:rPr>
          <w:b/>
          <w:sz w:val="28"/>
          <w:szCs w:val="28"/>
        </w:rPr>
      </w:pPr>
      <w:r w:rsidRPr="00E4494D">
        <w:rPr>
          <w:b/>
          <w:sz w:val="28"/>
          <w:szCs w:val="28"/>
        </w:rPr>
        <w:t>ПОСТАНОВЛЯ</w:t>
      </w:r>
      <w:r w:rsidR="006E066A">
        <w:rPr>
          <w:b/>
          <w:sz w:val="28"/>
          <w:szCs w:val="28"/>
        </w:rPr>
        <w:t>Ю</w:t>
      </w:r>
      <w:r w:rsidRPr="00277AA3">
        <w:rPr>
          <w:b/>
          <w:sz w:val="28"/>
          <w:szCs w:val="28"/>
        </w:rPr>
        <w:t>:</w:t>
      </w:r>
    </w:p>
    <w:p w14:paraId="5EF93B46" w14:textId="195AB20F" w:rsidR="00912D3F" w:rsidRPr="005325F8" w:rsidRDefault="0048542F" w:rsidP="005325F8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E066A">
        <w:rPr>
          <w:sz w:val="28"/>
          <w:szCs w:val="28"/>
        </w:rPr>
        <w:t xml:space="preserve">Утвердить </w:t>
      </w:r>
      <w:r w:rsidR="00F64575">
        <w:rPr>
          <w:sz w:val="28"/>
          <w:szCs w:val="28"/>
        </w:rPr>
        <w:t xml:space="preserve">прилагаемое </w:t>
      </w:r>
      <w:r w:rsidR="009823D4">
        <w:rPr>
          <w:sz w:val="28"/>
          <w:szCs w:val="28"/>
        </w:rPr>
        <w:t xml:space="preserve">Положение </w:t>
      </w:r>
      <w:r w:rsidR="005325F8">
        <w:rPr>
          <w:sz w:val="28"/>
          <w:szCs w:val="28"/>
        </w:rPr>
        <w:t>«О</w:t>
      </w:r>
      <w:r w:rsidR="006E066A">
        <w:rPr>
          <w:sz w:val="28"/>
          <w:szCs w:val="28"/>
        </w:rPr>
        <w:t xml:space="preserve"> </w:t>
      </w:r>
      <w:r w:rsidR="009823D4">
        <w:rPr>
          <w:sz w:val="28"/>
          <w:szCs w:val="28"/>
        </w:rPr>
        <w:t>п</w:t>
      </w:r>
      <w:r w:rsidR="006E066A">
        <w:rPr>
          <w:sz w:val="28"/>
          <w:szCs w:val="28"/>
        </w:rPr>
        <w:t>оряд</w:t>
      </w:r>
      <w:r w:rsidR="009823D4">
        <w:rPr>
          <w:sz w:val="28"/>
          <w:szCs w:val="28"/>
        </w:rPr>
        <w:t>ке</w:t>
      </w:r>
      <w:r w:rsidR="006E066A">
        <w:rPr>
          <w:sz w:val="28"/>
          <w:szCs w:val="28"/>
        </w:rPr>
        <w:t xml:space="preserve"> </w:t>
      </w:r>
      <w:r w:rsidRPr="006E066A">
        <w:rPr>
          <w:sz w:val="28"/>
          <w:szCs w:val="28"/>
        </w:rPr>
        <w:t>представления в</w:t>
      </w:r>
      <w:r w:rsidR="005325F8">
        <w:rPr>
          <w:sz w:val="28"/>
          <w:szCs w:val="28"/>
        </w:rPr>
        <w:t xml:space="preserve"> </w:t>
      </w:r>
      <w:r w:rsidR="008F39C7" w:rsidRPr="005325F8">
        <w:rPr>
          <w:sz w:val="28"/>
          <w:szCs w:val="28"/>
        </w:rPr>
        <w:t>п</w:t>
      </w:r>
      <w:r w:rsidRPr="005325F8">
        <w:rPr>
          <w:sz w:val="28"/>
          <w:szCs w:val="28"/>
        </w:rPr>
        <w:t>рокуратуру</w:t>
      </w:r>
      <w:r w:rsidR="009823D4" w:rsidRPr="005325F8">
        <w:rPr>
          <w:sz w:val="28"/>
          <w:szCs w:val="28"/>
        </w:rPr>
        <w:t xml:space="preserve"> </w:t>
      </w:r>
      <w:r w:rsidRPr="005325F8">
        <w:rPr>
          <w:sz w:val="28"/>
          <w:szCs w:val="28"/>
        </w:rPr>
        <w:t>Новгородского района принятых нормативных правовых актов, а также их проектов для проведения правовой и антикоррупционной экспертизы</w:t>
      </w:r>
      <w:r w:rsidR="005325F8">
        <w:rPr>
          <w:sz w:val="28"/>
          <w:szCs w:val="28"/>
        </w:rPr>
        <w:t>»</w:t>
      </w:r>
      <w:r w:rsidR="00F64575">
        <w:rPr>
          <w:sz w:val="28"/>
          <w:szCs w:val="28"/>
        </w:rPr>
        <w:t>.</w:t>
      </w:r>
    </w:p>
    <w:p w14:paraId="43BBC507" w14:textId="7372D417" w:rsidR="002456D7" w:rsidRPr="002456D7" w:rsidRDefault="002456D7" w:rsidP="002456D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456D7">
        <w:rPr>
          <w:sz w:val="28"/>
          <w:szCs w:val="28"/>
        </w:rPr>
        <w:t>Признать утратившими силу:</w:t>
      </w:r>
    </w:p>
    <w:p w14:paraId="7BB90DF1" w14:textId="77777777" w:rsidR="00980335" w:rsidRDefault="002456D7" w:rsidP="009803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bookmarkStart w:id="0" w:name="_Hlk94019192"/>
      <w:r w:rsidRPr="002456D7">
        <w:rPr>
          <w:sz w:val="28"/>
          <w:szCs w:val="28"/>
        </w:rPr>
        <w:t xml:space="preserve">постановление   </w:t>
      </w:r>
      <w:r>
        <w:rPr>
          <w:sz w:val="28"/>
          <w:szCs w:val="28"/>
        </w:rPr>
        <w:t>Администрации Савинского сельского поселения</w:t>
      </w:r>
      <w:r w:rsidR="00980335">
        <w:rPr>
          <w:sz w:val="28"/>
          <w:szCs w:val="28"/>
        </w:rPr>
        <w:t xml:space="preserve"> от</w:t>
      </w:r>
      <w:bookmarkEnd w:id="0"/>
    </w:p>
    <w:p w14:paraId="2A774246" w14:textId="220737E3" w:rsidR="002456D7" w:rsidRDefault="002456D7" w:rsidP="00980335">
      <w:pPr>
        <w:jc w:val="both"/>
        <w:rPr>
          <w:sz w:val="28"/>
          <w:szCs w:val="28"/>
        </w:rPr>
      </w:pPr>
      <w:r w:rsidRPr="002456D7">
        <w:rPr>
          <w:sz w:val="28"/>
          <w:szCs w:val="28"/>
        </w:rPr>
        <w:t>24.03.2015</w:t>
      </w:r>
      <w:r w:rsidR="00635F05">
        <w:rPr>
          <w:sz w:val="28"/>
          <w:szCs w:val="28"/>
        </w:rPr>
        <w:t>г.</w:t>
      </w:r>
      <w:r w:rsidR="008F39C7">
        <w:rPr>
          <w:sz w:val="28"/>
          <w:szCs w:val="28"/>
        </w:rPr>
        <w:t xml:space="preserve"> </w:t>
      </w:r>
      <w:r w:rsidRPr="002456D7">
        <w:rPr>
          <w:sz w:val="28"/>
          <w:szCs w:val="28"/>
        </w:rPr>
        <w:t>№118</w:t>
      </w:r>
      <w:r w:rsidR="00980335">
        <w:rPr>
          <w:sz w:val="28"/>
          <w:szCs w:val="28"/>
        </w:rPr>
        <w:t xml:space="preserve"> «</w:t>
      </w:r>
      <w:r w:rsidRPr="002456D7">
        <w:rPr>
          <w:sz w:val="28"/>
          <w:szCs w:val="28"/>
        </w:rPr>
        <w:t xml:space="preserve">Об утверждении Порядка предоставления проектов нормативных правовых актов и нормативных правовых актов органов местного самоуправления Савинского сельского </w:t>
      </w:r>
      <w:r w:rsidR="00F64575" w:rsidRPr="002456D7">
        <w:rPr>
          <w:sz w:val="28"/>
          <w:szCs w:val="28"/>
        </w:rPr>
        <w:t>поселения в</w:t>
      </w:r>
      <w:r w:rsidRPr="002456D7">
        <w:rPr>
          <w:sz w:val="28"/>
          <w:szCs w:val="28"/>
        </w:rPr>
        <w:t xml:space="preserve"> </w:t>
      </w:r>
      <w:r w:rsidR="00F64575" w:rsidRPr="002456D7">
        <w:rPr>
          <w:sz w:val="28"/>
          <w:szCs w:val="28"/>
        </w:rPr>
        <w:t>прокуратуру района</w:t>
      </w:r>
      <w:r w:rsidRPr="002456D7">
        <w:rPr>
          <w:sz w:val="28"/>
          <w:szCs w:val="28"/>
        </w:rPr>
        <w:t xml:space="preserve"> для проверки на предмет законности и проведения антикоррупционной экспертизы</w:t>
      </w:r>
      <w:r w:rsidR="00980335">
        <w:rPr>
          <w:sz w:val="28"/>
          <w:szCs w:val="28"/>
        </w:rPr>
        <w:t>»;</w:t>
      </w:r>
    </w:p>
    <w:p w14:paraId="74F844C3" w14:textId="4C071175" w:rsidR="002456D7" w:rsidRDefault="00980335" w:rsidP="0098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80335">
        <w:rPr>
          <w:sz w:val="28"/>
          <w:szCs w:val="28"/>
        </w:rPr>
        <w:t>постановление   Администрации Савинского сельского поселения от</w:t>
      </w:r>
      <w:r>
        <w:rPr>
          <w:sz w:val="28"/>
          <w:szCs w:val="28"/>
        </w:rPr>
        <w:t xml:space="preserve"> 13.02.2017г. № 50 «</w:t>
      </w:r>
      <w:r w:rsidRPr="00980335">
        <w:rPr>
          <w:sz w:val="28"/>
          <w:szCs w:val="28"/>
        </w:rPr>
        <w:t>Об утверждении Положения «О порядке</w:t>
      </w:r>
      <w:r>
        <w:rPr>
          <w:sz w:val="28"/>
          <w:szCs w:val="28"/>
        </w:rPr>
        <w:t xml:space="preserve"> </w:t>
      </w:r>
      <w:r w:rsidRPr="00980335">
        <w:rPr>
          <w:sz w:val="28"/>
          <w:szCs w:val="28"/>
        </w:rPr>
        <w:t>представления в прокурату Новгородского района</w:t>
      </w:r>
      <w:r>
        <w:rPr>
          <w:sz w:val="28"/>
          <w:szCs w:val="28"/>
        </w:rPr>
        <w:t xml:space="preserve"> </w:t>
      </w:r>
      <w:r w:rsidRPr="00980335">
        <w:rPr>
          <w:sz w:val="28"/>
          <w:szCs w:val="28"/>
        </w:rPr>
        <w:t xml:space="preserve">принятых нормативных правовых </w:t>
      </w:r>
      <w:proofErr w:type="gramStart"/>
      <w:r w:rsidR="00F64575" w:rsidRPr="00980335">
        <w:rPr>
          <w:sz w:val="28"/>
          <w:szCs w:val="28"/>
        </w:rPr>
        <w:t xml:space="preserve">актов, </w:t>
      </w:r>
      <w:r w:rsidR="00F64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</w:t>
      </w:r>
      <w:r w:rsidRPr="00980335">
        <w:rPr>
          <w:sz w:val="28"/>
          <w:szCs w:val="28"/>
        </w:rPr>
        <w:t>а также их проектов для проведения правовой</w:t>
      </w:r>
      <w:r>
        <w:rPr>
          <w:sz w:val="28"/>
          <w:szCs w:val="28"/>
        </w:rPr>
        <w:t xml:space="preserve"> </w:t>
      </w:r>
      <w:r w:rsidRPr="00980335">
        <w:rPr>
          <w:sz w:val="28"/>
          <w:szCs w:val="28"/>
        </w:rPr>
        <w:t>и антикоррупционной экспертизы</w:t>
      </w:r>
      <w:r>
        <w:rPr>
          <w:sz w:val="28"/>
          <w:szCs w:val="28"/>
        </w:rPr>
        <w:t>»</w:t>
      </w:r>
      <w:r w:rsidR="00F57AA4">
        <w:rPr>
          <w:sz w:val="28"/>
          <w:szCs w:val="28"/>
        </w:rPr>
        <w:t>.</w:t>
      </w:r>
    </w:p>
    <w:p w14:paraId="395E997F" w14:textId="4CE3C5DE" w:rsidR="00F64575" w:rsidRDefault="009823D4" w:rsidP="00912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9823D4">
        <w:rPr>
          <w:sz w:val="28"/>
          <w:szCs w:val="28"/>
        </w:rPr>
        <w:t xml:space="preserve">Контроль за исполнением настоящего </w:t>
      </w:r>
      <w:r w:rsidR="00F64575" w:rsidRPr="00F64575">
        <w:rPr>
          <w:sz w:val="28"/>
          <w:szCs w:val="28"/>
        </w:rPr>
        <w:t>постановления оставляю за собой.</w:t>
      </w:r>
    </w:p>
    <w:p w14:paraId="592AB81A" w14:textId="7F968ACB" w:rsidR="00F64575" w:rsidRDefault="00F64575" w:rsidP="00912D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</w:t>
      </w:r>
      <w:r w:rsidRPr="00F64575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(обнародованию).</w:t>
      </w:r>
    </w:p>
    <w:p w14:paraId="3314CF46" w14:textId="1705D268" w:rsidR="00277AA3" w:rsidRPr="00E4494D" w:rsidRDefault="009823D4" w:rsidP="00912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75F">
        <w:rPr>
          <w:sz w:val="28"/>
          <w:szCs w:val="28"/>
        </w:rPr>
        <w:t>5</w:t>
      </w:r>
      <w:r w:rsidR="00277AA3" w:rsidRPr="00E4494D">
        <w:rPr>
          <w:sz w:val="28"/>
          <w:szCs w:val="28"/>
        </w:rPr>
        <w:t xml:space="preserve">. Опубликовать настоящее постановление в </w:t>
      </w:r>
      <w:r w:rsidR="00F57AA4">
        <w:rPr>
          <w:sz w:val="28"/>
          <w:szCs w:val="28"/>
        </w:rPr>
        <w:t>периодическом печатном издании</w:t>
      </w:r>
      <w:r w:rsidR="00277AA3" w:rsidRPr="00E4494D">
        <w:rPr>
          <w:sz w:val="28"/>
          <w:szCs w:val="28"/>
        </w:rPr>
        <w:t xml:space="preserve">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5" w:history="1">
        <w:r w:rsidR="00277AA3" w:rsidRPr="00E4494D">
          <w:rPr>
            <w:rStyle w:val="a4"/>
            <w:sz w:val="28"/>
            <w:szCs w:val="28"/>
            <w:lang w:val="en-US"/>
          </w:rPr>
          <w:t>http</w:t>
        </w:r>
        <w:r w:rsidR="00277AA3" w:rsidRPr="00E4494D">
          <w:rPr>
            <w:rStyle w:val="a4"/>
            <w:sz w:val="28"/>
            <w:szCs w:val="28"/>
          </w:rPr>
          <w:t>://</w:t>
        </w:r>
        <w:proofErr w:type="spellStart"/>
        <w:r w:rsidR="00277AA3" w:rsidRPr="00E4494D">
          <w:rPr>
            <w:rStyle w:val="a4"/>
            <w:sz w:val="28"/>
            <w:szCs w:val="28"/>
            <w:lang w:val="en-US"/>
          </w:rPr>
          <w:t>savinoadm</w:t>
        </w:r>
        <w:proofErr w:type="spellEnd"/>
        <w:r w:rsidR="00277AA3" w:rsidRPr="00E4494D">
          <w:rPr>
            <w:rStyle w:val="a4"/>
            <w:sz w:val="28"/>
            <w:szCs w:val="28"/>
          </w:rPr>
          <w:t>.</w:t>
        </w:r>
        <w:proofErr w:type="spellStart"/>
        <w:r w:rsidR="00277AA3" w:rsidRPr="00E4494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77AA3" w:rsidRPr="00E4494D">
        <w:rPr>
          <w:sz w:val="28"/>
          <w:szCs w:val="28"/>
        </w:rPr>
        <w:t>.</w:t>
      </w:r>
    </w:p>
    <w:p w14:paraId="40606F85" w14:textId="77777777" w:rsidR="00277AA3" w:rsidRPr="00E4494D" w:rsidRDefault="00277AA3" w:rsidP="00277A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A32469" w14:textId="77777777" w:rsidR="00277AA3" w:rsidRPr="00E4494D" w:rsidRDefault="00277AA3" w:rsidP="00277A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B89F44" w14:textId="77777777" w:rsidR="00277AA3" w:rsidRPr="00E4494D" w:rsidRDefault="00277AA3" w:rsidP="00277A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C2ECB6" w14:textId="03FE0CB8" w:rsidR="00277AA3" w:rsidRPr="00F57AA4" w:rsidRDefault="00F64575" w:rsidP="00277AA3">
      <w:pPr>
        <w:jc w:val="both"/>
        <w:rPr>
          <w:b/>
          <w:bCs/>
          <w:sz w:val="28"/>
          <w:szCs w:val="28"/>
        </w:rPr>
      </w:pPr>
      <w:r w:rsidRPr="00F57AA4">
        <w:rPr>
          <w:b/>
          <w:bCs/>
          <w:sz w:val="28"/>
          <w:szCs w:val="28"/>
        </w:rPr>
        <w:t>Глава Савинского</w:t>
      </w:r>
      <w:r>
        <w:rPr>
          <w:b/>
          <w:bCs/>
          <w:sz w:val="28"/>
          <w:szCs w:val="28"/>
        </w:rPr>
        <w:t xml:space="preserve"> </w:t>
      </w:r>
      <w:r w:rsidR="00277AA3" w:rsidRPr="00F57AA4">
        <w:rPr>
          <w:b/>
          <w:bCs/>
          <w:sz w:val="28"/>
          <w:szCs w:val="28"/>
        </w:rPr>
        <w:t xml:space="preserve">сельского поселения                                  </w:t>
      </w:r>
      <w:r w:rsidR="003128D1" w:rsidRPr="00F57AA4">
        <w:rPr>
          <w:b/>
          <w:bCs/>
          <w:sz w:val="28"/>
          <w:szCs w:val="28"/>
        </w:rPr>
        <w:t xml:space="preserve">         </w:t>
      </w:r>
      <w:r w:rsidR="00277AA3" w:rsidRPr="00F57AA4">
        <w:rPr>
          <w:b/>
          <w:bCs/>
          <w:sz w:val="28"/>
          <w:szCs w:val="28"/>
        </w:rPr>
        <w:t>А.В.</w:t>
      </w:r>
      <w:r w:rsidR="00861112">
        <w:rPr>
          <w:b/>
          <w:bCs/>
          <w:sz w:val="28"/>
          <w:szCs w:val="28"/>
        </w:rPr>
        <w:t xml:space="preserve"> </w:t>
      </w:r>
      <w:r w:rsidR="00277AA3" w:rsidRPr="00F57AA4">
        <w:rPr>
          <w:b/>
          <w:bCs/>
          <w:sz w:val="28"/>
          <w:szCs w:val="28"/>
        </w:rPr>
        <w:t>Сысоев</w:t>
      </w:r>
    </w:p>
    <w:p w14:paraId="1CFFE95F" w14:textId="77777777" w:rsidR="00DE1A6E" w:rsidRDefault="00DE1A6E"/>
    <w:p w14:paraId="20A8A087" w14:textId="77777777" w:rsidR="00152391" w:rsidRDefault="00152391"/>
    <w:p w14:paraId="00232BAC" w14:textId="04E88B6E" w:rsidR="00152391" w:rsidRDefault="00152391"/>
    <w:p w14:paraId="6839A67E" w14:textId="77777777" w:rsidR="001C2491" w:rsidRDefault="001C2491"/>
    <w:p w14:paraId="604F03AE" w14:textId="645D414C" w:rsidR="00912D3F" w:rsidRDefault="00912D3F" w:rsidP="00152391">
      <w:pPr>
        <w:jc w:val="right"/>
      </w:pPr>
    </w:p>
    <w:p w14:paraId="689EF0A0" w14:textId="3482192B" w:rsidR="00F57AA4" w:rsidRDefault="00F57AA4" w:rsidP="00152391">
      <w:pPr>
        <w:jc w:val="right"/>
      </w:pPr>
    </w:p>
    <w:p w14:paraId="7E0C67CD" w14:textId="3CF713DE" w:rsidR="00F57AA4" w:rsidRDefault="00F57AA4" w:rsidP="00152391">
      <w:pPr>
        <w:jc w:val="right"/>
      </w:pPr>
    </w:p>
    <w:p w14:paraId="6DC1F0CE" w14:textId="444001C7" w:rsidR="00F57AA4" w:rsidRDefault="00F57AA4" w:rsidP="00152391">
      <w:pPr>
        <w:jc w:val="right"/>
      </w:pPr>
    </w:p>
    <w:p w14:paraId="6690FB58" w14:textId="630746D1" w:rsidR="00F57AA4" w:rsidRDefault="00F57AA4" w:rsidP="00152391">
      <w:pPr>
        <w:jc w:val="right"/>
      </w:pPr>
    </w:p>
    <w:p w14:paraId="2934B6B0" w14:textId="665153F4" w:rsidR="00F57AA4" w:rsidRDefault="00F57AA4" w:rsidP="00152391">
      <w:pPr>
        <w:jc w:val="right"/>
      </w:pPr>
    </w:p>
    <w:p w14:paraId="590EA58F" w14:textId="21F24AB3" w:rsidR="00F57AA4" w:rsidRDefault="00F57AA4" w:rsidP="00152391">
      <w:pPr>
        <w:jc w:val="right"/>
      </w:pPr>
    </w:p>
    <w:p w14:paraId="67287025" w14:textId="15632159" w:rsidR="00F57AA4" w:rsidRDefault="00F57AA4" w:rsidP="00152391">
      <w:pPr>
        <w:jc w:val="right"/>
      </w:pPr>
    </w:p>
    <w:p w14:paraId="17030802" w14:textId="6A5702CD" w:rsidR="00F57AA4" w:rsidRDefault="00F57AA4" w:rsidP="00152391">
      <w:pPr>
        <w:jc w:val="right"/>
      </w:pPr>
    </w:p>
    <w:p w14:paraId="271356A7" w14:textId="2BF018E4" w:rsidR="00F57AA4" w:rsidRDefault="00F57AA4" w:rsidP="00152391">
      <w:pPr>
        <w:jc w:val="right"/>
      </w:pPr>
    </w:p>
    <w:p w14:paraId="34F79C99" w14:textId="1A3F7526" w:rsidR="00F57AA4" w:rsidRDefault="00F57AA4" w:rsidP="00152391">
      <w:pPr>
        <w:jc w:val="right"/>
      </w:pPr>
    </w:p>
    <w:p w14:paraId="0F7DE4EF" w14:textId="6BC46C27" w:rsidR="00F57AA4" w:rsidRDefault="00F57AA4" w:rsidP="00152391">
      <w:pPr>
        <w:jc w:val="right"/>
      </w:pPr>
    </w:p>
    <w:p w14:paraId="6976115F" w14:textId="7185576E" w:rsidR="00F57AA4" w:rsidRDefault="00F57AA4" w:rsidP="00152391">
      <w:pPr>
        <w:jc w:val="right"/>
      </w:pPr>
    </w:p>
    <w:p w14:paraId="237802B6" w14:textId="4E0CBB63" w:rsidR="00F57AA4" w:rsidRDefault="00F57AA4" w:rsidP="00152391">
      <w:pPr>
        <w:jc w:val="right"/>
      </w:pPr>
    </w:p>
    <w:p w14:paraId="597D9271" w14:textId="4167CBD9" w:rsidR="00F57AA4" w:rsidRDefault="00F57AA4" w:rsidP="00152391">
      <w:pPr>
        <w:jc w:val="right"/>
      </w:pPr>
    </w:p>
    <w:p w14:paraId="460412A8" w14:textId="254C942B" w:rsidR="00F57AA4" w:rsidRDefault="00F57AA4" w:rsidP="00152391">
      <w:pPr>
        <w:jc w:val="right"/>
      </w:pPr>
    </w:p>
    <w:p w14:paraId="05DD06FF" w14:textId="0B622228" w:rsidR="00F57AA4" w:rsidRDefault="00F57AA4" w:rsidP="00152391">
      <w:pPr>
        <w:jc w:val="right"/>
      </w:pPr>
    </w:p>
    <w:p w14:paraId="4EC510E0" w14:textId="792551FD" w:rsidR="00F57AA4" w:rsidRDefault="00F57AA4" w:rsidP="00152391">
      <w:pPr>
        <w:jc w:val="right"/>
      </w:pPr>
    </w:p>
    <w:p w14:paraId="27C75757" w14:textId="256E64F9" w:rsidR="00F57AA4" w:rsidRDefault="00F57AA4" w:rsidP="00152391">
      <w:pPr>
        <w:jc w:val="right"/>
      </w:pPr>
    </w:p>
    <w:p w14:paraId="1724590F" w14:textId="68795B8E" w:rsidR="00F57AA4" w:rsidRDefault="00F57AA4" w:rsidP="00152391">
      <w:pPr>
        <w:jc w:val="right"/>
      </w:pPr>
    </w:p>
    <w:p w14:paraId="12BA3EE4" w14:textId="0E0B5E50" w:rsidR="00F57AA4" w:rsidRDefault="00F57AA4" w:rsidP="00152391">
      <w:pPr>
        <w:jc w:val="right"/>
      </w:pPr>
    </w:p>
    <w:p w14:paraId="652DE05A" w14:textId="2C04CCDD" w:rsidR="00F57AA4" w:rsidRDefault="00F57AA4" w:rsidP="00152391">
      <w:pPr>
        <w:jc w:val="right"/>
      </w:pPr>
    </w:p>
    <w:p w14:paraId="4F3410E7" w14:textId="1B7946DC" w:rsidR="00F57AA4" w:rsidRDefault="00F57AA4" w:rsidP="00152391">
      <w:pPr>
        <w:jc w:val="right"/>
      </w:pPr>
    </w:p>
    <w:p w14:paraId="16A030B4" w14:textId="1A792782" w:rsidR="00F57AA4" w:rsidRDefault="00F57AA4" w:rsidP="00152391">
      <w:pPr>
        <w:jc w:val="right"/>
      </w:pPr>
    </w:p>
    <w:p w14:paraId="34ED6FF5" w14:textId="13ECD9A8" w:rsidR="00F57AA4" w:rsidRDefault="00F57AA4" w:rsidP="00152391">
      <w:pPr>
        <w:jc w:val="right"/>
      </w:pPr>
    </w:p>
    <w:p w14:paraId="0066B8BC" w14:textId="7FC9A855" w:rsidR="00F57AA4" w:rsidRDefault="00F57AA4" w:rsidP="00152391">
      <w:pPr>
        <w:jc w:val="right"/>
      </w:pPr>
    </w:p>
    <w:p w14:paraId="764BD33E" w14:textId="55F3DE3E" w:rsidR="00F57AA4" w:rsidRDefault="00F57AA4" w:rsidP="00152391">
      <w:pPr>
        <w:jc w:val="right"/>
      </w:pPr>
    </w:p>
    <w:p w14:paraId="07A1DFF2" w14:textId="6818FE36" w:rsidR="00F57AA4" w:rsidRDefault="00F57AA4" w:rsidP="00152391">
      <w:pPr>
        <w:jc w:val="right"/>
      </w:pPr>
    </w:p>
    <w:p w14:paraId="21DD3968" w14:textId="3EF011D0" w:rsidR="00F57AA4" w:rsidRDefault="00F57AA4" w:rsidP="00152391">
      <w:pPr>
        <w:jc w:val="right"/>
      </w:pPr>
    </w:p>
    <w:p w14:paraId="1AE839E6" w14:textId="5A01DE28" w:rsidR="00F57AA4" w:rsidRDefault="00F57AA4" w:rsidP="00152391">
      <w:pPr>
        <w:jc w:val="right"/>
      </w:pPr>
    </w:p>
    <w:p w14:paraId="14B487D0" w14:textId="6CCB03E3" w:rsidR="00F57AA4" w:rsidRDefault="00F57AA4" w:rsidP="00152391">
      <w:pPr>
        <w:jc w:val="right"/>
      </w:pPr>
    </w:p>
    <w:p w14:paraId="436106B0" w14:textId="7C4A6513" w:rsidR="00F57AA4" w:rsidRDefault="00F57AA4" w:rsidP="00152391">
      <w:pPr>
        <w:jc w:val="right"/>
      </w:pPr>
    </w:p>
    <w:p w14:paraId="4D14939F" w14:textId="29700F35" w:rsidR="00F57AA4" w:rsidRDefault="00F57AA4" w:rsidP="00152391">
      <w:pPr>
        <w:jc w:val="right"/>
      </w:pPr>
    </w:p>
    <w:p w14:paraId="4B0432EE" w14:textId="7B22A3A8" w:rsidR="00F57AA4" w:rsidRDefault="00F57AA4" w:rsidP="00152391">
      <w:pPr>
        <w:jc w:val="right"/>
      </w:pPr>
    </w:p>
    <w:p w14:paraId="7AED6401" w14:textId="002283DC" w:rsidR="00F57AA4" w:rsidRDefault="00F57AA4" w:rsidP="00152391">
      <w:pPr>
        <w:jc w:val="right"/>
      </w:pPr>
    </w:p>
    <w:p w14:paraId="47294E63" w14:textId="16B1000A" w:rsidR="00F57AA4" w:rsidRDefault="00F57AA4" w:rsidP="00152391">
      <w:pPr>
        <w:jc w:val="right"/>
      </w:pPr>
    </w:p>
    <w:p w14:paraId="1F5B39DB" w14:textId="09C73F35" w:rsidR="00F57AA4" w:rsidRDefault="00F57AA4" w:rsidP="00152391">
      <w:pPr>
        <w:jc w:val="right"/>
      </w:pPr>
    </w:p>
    <w:p w14:paraId="3BD09405" w14:textId="4BCB4D65" w:rsidR="00F57AA4" w:rsidRDefault="00F57AA4" w:rsidP="00152391">
      <w:pPr>
        <w:jc w:val="right"/>
      </w:pPr>
    </w:p>
    <w:p w14:paraId="516503C4" w14:textId="2B4E5B82" w:rsidR="00F57AA4" w:rsidRDefault="00F57AA4" w:rsidP="00152391">
      <w:pPr>
        <w:jc w:val="right"/>
      </w:pPr>
    </w:p>
    <w:p w14:paraId="781953E1" w14:textId="556593DB" w:rsidR="00F57AA4" w:rsidRDefault="00F57AA4" w:rsidP="00152391">
      <w:pPr>
        <w:jc w:val="right"/>
      </w:pPr>
    </w:p>
    <w:p w14:paraId="34E61B9D" w14:textId="7ABE34D1" w:rsidR="00E2375F" w:rsidRDefault="00E2375F" w:rsidP="00152391">
      <w:pPr>
        <w:jc w:val="right"/>
      </w:pPr>
    </w:p>
    <w:p w14:paraId="6DFD2D82" w14:textId="77777777" w:rsidR="00E2375F" w:rsidRDefault="00E2375F" w:rsidP="00152391">
      <w:pPr>
        <w:jc w:val="right"/>
      </w:pPr>
    </w:p>
    <w:p w14:paraId="52EA52FD" w14:textId="3B0BEAF0" w:rsidR="00F57AA4" w:rsidRDefault="00F57AA4" w:rsidP="00152391">
      <w:pPr>
        <w:jc w:val="right"/>
      </w:pPr>
    </w:p>
    <w:p w14:paraId="6E9ACF6F" w14:textId="4414B5D5" w:rsidR="00F57AA4" w:rsidRDefault="00F57AA4" w:rsidP="00582A10"/>
    <w:p w14:paraId="524D0BC5" w14:textId="63550CDB" w:rsidR="00912D3F" w:rsidRDefault="00912D3F" w:rsidP="00F64575"/>
    <w:p w14:paraId="181327C0" w14:textId="4D518F98" w:rsidR="00D40B0B" w:rsidRDefault="00F57AA4" w:rsidP="00152391">
      <w:pPr>
        <w:jc w:val="right"/>
      </w:pPr>
      <w:r>
        <w:lastRenderedPageBreak/>
        <w:t>УТВЕРЖДЕН</w:t>
      </w:r>
      <w:r w:rsidR="00552D7A">
        <w:t>О</w:t>
      </w:r>
    </w:p>
    <w:p w14:paraId="63E2CE98" w14:textId="03255D57" w:rsidR="00F57AA4" w:rsidRDefault="00F57AA4" w:rsidP="00152391">
      <w:pPr>
        <w:jc w:val="right"/>
      </w:pPr>
      <w:r>
        <w:t>Постановлением Администрации</w:t>
      </w:r>
    </w:p>
    <w:p w14:paraId="4B7A767F" w14:textId="370966D6" w:rsidR="00F57AA4" w:rsidRDefault="00F57AA4" w:rsidP="00152391">
      <w:pPr>
        <w:jc w:val="right"/>
      </w:pPr>
      <w:r>
        <w:t>Савинского сельского поселения</w:t>
      </w:r>
    </w:p>
    <w:p w14:paraId="7EBAEED3" w14:textId="02BA0548" w:rsidR="00F57AA4" w:rsidRDefault="00F57AA4" w:rsidP="00152391">
      <w:pPr>
        <w:jc w:val="right"/>
      </w:pPr>
      <w:r>
        <w:t>от _</w:t>
      </w:r>
      <w:proofErr w:type="gramStart"/>
      <w:r>
        <w:t>_._</w:t>
      </w:r>
      <w:proofErr w:type="gramEnd"/>
      <w:r>
        <w:t>___20__г. № ___</w:t>
      </w:r>
    </w:p>
    <w:p w14:paraId="31E8A653" w14:textId="77777777" w:rsidR="00D40B0B" w:rsidRDefault="00D40B0B" w:rsidP="00152391">
      <w:pPr>
        <w:jc w:val="right"/>
      </w:pPr>
    </w:p>
    <w:p w14:paraId="4541931F" w14:textId="77777777" w:rsidR="00D40B0B" w:rsidRDefault="00D40B0B" w:rsidP="00152391">
      <w:pPr>
        <w:jc w:val="right"/>
      </w:pPr>
    </w:p>
    <w:p w14:paraId="7FB5E559" w14:textId="7A892CB0" w:rsidR="00D40B0B" w:rsidRPr="004A2FED" w:rsidRDefault="009823D4" w:rsidP="00982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02C866A" w14:textId="78B3FADC" w:rsidR="00D40B0B" w:rsidRPr="004A2FED" w:rsidRDefault="009823D4" w:rsidP="00D40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912D3F" w:rsidRPr="004A2FED">
        <w:rPr>
          <w:b/>
          <w:sz w:val="28"/>
          <w:szCs w:val="28"/>
        </w:rPr>
        <w:t>п</w:t>
      </w:r>
      <w:r w:rsidR="00D40B0B" w:rsidRPr="004A2FED">
        <w:rPr>
          <w:b/>
          <w:sz w:val="28"/>
          <w:szCs w:val="28"/>
        </w:rPr>
        <w:t>редставления в прокуратуру Новгородского района прин</w:t>
      </w:r>
      <w:r w:rsidR="00912D3F" w:rsidRPr="004A2FED">
        <w:rPr>
          <w:b/>
          <w:sz w:val="28"/>
          <w:szCs w:val="28"/>
        </w:rPr>
        <w:t>ятых нормативных правовых актов</w:t>
      </w:r>
      <w:r w:rsidR="00D40B0B" w:rsidRPr="004A2FED">
        <w:rPr>
          <w:b/>
          <w:sz w:val="28"/>
          <w:szCs w:val="28"/>
        </w:rPr>
        <w:t>, а также их проектов для проведения правовой и антикоррупционной экспертизы</w:t>
      </w:r>
    </w:p>
    <w:p w14:paraId="472D4662" w14:textId="77777777" w:rsidR="00D40B0B" w:rsidRPr="004A2FED" w:rsidRDefault="00D40B0B" w:rsidP="00D40B0B">
      <w:pPr>
        <w:jc w:val="center"/>
        <w:rPr>
          <w:sz w:val="28"/>
          <w:szCs w:val="28"/>
        </w:rPr>
      </w:pPr>
    </w:p>
    <w:p w14:paraId="2EF1E815" w14:textId="77777777" w:rsidR="00D40B0B" w:rsidRPr="00D40B0B" w:rsidRDefault="00D40B0B" w:rsidP="00582A10">
      <w:pPr>
        <w:spacing w:after="240"/>
        <w:jc w:val="center"/>
        <w:rPr>
          <w:b/>
          <w:sz w:val="28"/>
          <w:szCs w:val="28"/>
        </w:rPr>
      </w:pPr>
      <w:r w:rsidRPr="00D40B0B">
        <w:rPr>
          <w:b/>
          <w:sz w:val="28"/>
          <w:szCs w:val="28"/>
        </w:rPr>
        <w:t>1.Общие положения</w:t>
      </w:r>
    </w:p>
    <w:p w14:paraId="116144A0" w14:textId="229CCB83" w:rsidR="00D40B0B" w:rsidRDefault="00861112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B0B">
        <w:rPr>
          <w:sz w:val="28"/>
          <w:szCs w:val="28"/>
        </w:rPr>
        <w:t>1.1.</w:t>
      </w:r>
      <w:r w:rsidR="008B7C53">
        <w:rPr>
          <w:sz w:val="28"/>
          <w:szCs w:val="28"/>
        </w:rPr>
        <w:t xml:space="preserve"> Настоящее Положение определяет порядок предоставления в прокуратуру Новгородского района принятых администрацией Савинского сельского поселения (далее</w:t>
      </w:r>
      <w:r w:rsidR="004A2FED">
        <w:rPr>
          <w:sz w:val="28"/>
          <w:szCs w:val="28"/>
        </w:rPr>
        <w:t xml:space="preserve"> </w:t>
      </w:r>
      <w:r w:rsidR="008B7C53">
        <w:rPr>
          <w:sz w:val="28"/>
          <w:szCs w:val="28"/>
        </w:rPr>
        <w:t>- Администрация)</w:t>
      </w:r>
      <w:r w:rsidR="001C5187">
        <w:rPr>
          <w:sz w:val="28"/>
          <w:szCs w:val="28"/>
        </w:rPr>
        <w:t xml:space="preserve"> нормативных правовых актов, а также проектов нормативных правовых актов в целях реализации полномочий по проведению правовой и антикоррупционной экспертизы, возложенных на органы прокуратуры Федеральным законом от 17.07.2009 №1</w:t>
      </w:r>
      <w:r w:rsidR="00225995">
        <w:rPr>
          <w:sz w:val="28"/>
          <w:szCs w:val="28"/>
        </w:rPr>
        <w:t>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</w:t>
      </w:r>
    </w:p>
    <w:p w14:paraId="5B925D2E" w14:textId="4682572B" w:rsidR="00225995" w:rsidRDefault="00861112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995">
        <w:rPr>
          <w:sz w:val="28"/>
          <w:szCs w:val="28"/>
        </w:rPr>
        <w:t>1.2. Глава администрации назначает ответственное лицо (ответственных лиц) за своевременное направление в прокуратуру Новгородского района нормативных правовых актов, а также их проектов.</w:t>
      </w:r>
    </w:p>
    <w:p w14:paraId="238A5392" w14:textId="77777777" w:rsidR="00F57AA4" w:rsidRDefault="00F57AA4" w:rsidP="00D40B0B">
      <w:pPr>
        <w:jc w:val="both"/>
        <w:rPr>
          <w:sz w:val="28"/>
          <w:szCs w:val="28"/>
        </w:rPr>
      </w:pPr>
    </w:p>
    <w:p w14:paraId="190D8A40" w14:textId="7DFB3154" w:rsidR="00225995" w:rsidRDefault="00225995" w:rsidP="00582A10">
      <w:pPr>
        <w:spacing w:after="240"/>
        <w:jc w:val="center"/>
        <w:rPr>
          <w:b/>
          <w:sz w:val="28"/>
          <w:szCs w:val="28"/>
        </w:rPr>
      </w:pPr>
      <w:r w:rsidRPr="00225995">
        <w:rPr>
          <w:b/>
          <w:sz w:val="28"/>
          <w:szCs w:val="28"/>
        </w:rPr>
        <w:t xml:space="preserve">2. Порядок предоставления принятых нормативных </w:t>
      </w:r>
      <w:r w:rsidR="00582A10">
        <w:rPr>
          <w:b/>
          <w:sz w:val="28"/>
          <w:szCs w:val="28"/>
        </w:rPr>
        <w:t xml:space="preserve">                                     </w:t>
      </w:r>
      <w:r w:rsidRPr="00225995">
        <w:rPr>
          <w:b/>
          <w:sz w:val="28"/>
          <w:szCs w:val="28"/>
        </w:rPr>
        <w:t>правовых актов,</w:t>
      </w:r>
      <w:r w:rsidR="00582A10">
        <w:rPr>
          <w:b/>
          <w:sz w:val="28"/>
          <w:szCs w:val="28"/>
        </w:rPr>
        <w:t xml:space="preserve"> </w:t>
      </w:r>
      <w:r w:rsidRPr="00225995">
        <w:rPr>
          <w:b/>
          <w:sz w:val="28"/>
          <w:szCs w:val="28"/>
        </w:rPr>
        <w:t xml:space="preserve">а также их проектов для проведения правовой </w:t>
      </w:r>
      <w:r w:rsidR="00582A10">
        <w:rPr>
          <w:b/>
          <w:sz w:val="28"/>
          <w:szCs w:val="28"/>
        </w:rPr>
        <w:t xml:space="preserve">                            </w:t>
      </w:r>
      <w:r w:rsidRPr="00225995">
        <w:rPr>
          <w:b/>
          <w:sz w:val="28"/>
          <w:szCs w:val="28"/>
        </w:rPr>
        <w:t>и антикоррупционной экспертизы</w:t>
      </w:r>
    </w:p>
    <w:p w14:paraId="377D793D" w14:textId="271B9A47" w:rsidR="00225995" w:rsidRDefault="00861112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5995">
        <w:rPr>
          <w:sz w:val="28"/>
          <w:szCs w:val="28"/>
        </w:rPr>
        <w:t xml:space="preserve">2.1. Глава администрации либо иное лицо, на которого возложены соответствующие обязанности, не позднее, чем за 10 дней до планируемого </w:t>
      </w:r>
      <w:r w:rsidR="002A51AC">
        <w:rPr>
          <w:sz w:val="28"/>
          <w:szCs w:val="28"/>
        </w:rPr>
        <w:t>принятия проекта нормативного правового акта Администрация направляет его в прокуратуру Новгородского района. Подлежат направлению в прокуратуру Новгородского района запланированные к принятию проекты нормативных правовых актов.</w:t>
      </w:r>
    </w:p>
    <w:p w14:paraId="63A0F7A5" w14:textId="686D04EA" w:rsidR="002A51AC" w:rsidRDefault="00861112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1AC">
        <w:rPr>
          <w:sz w:val="28"/>
          <w:szCs w:val="28"/>
        </w:rPr>
        <w:t>2.2. В целях настоящего постановления:</w:t>
      </w:r>
    </w:p>
    <w:p w14:paraId="314950A8" w14:textId="50C53AB6" w:rsidR="002A51AC" w:rsidRDefault="00861112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1AC">
        <w:rPr>
          <w:sz w:val="28"/>
          <w:szCs w:val="28"/>
        </w:rPr>
        <w:t xml:space="preserve">- 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</w:t>
      </w:r>
      <w:r w:rsidR="008860B5">
        <w:rPr>
          <w:sz w:val="28"/>
          <w:szCs w:val="28"/>
        </w:rPr>
        <w:t>или внесенный в установленном порядке на рассмотрение уполномоченного на то органа местного самоуправления;</w:t>
      </w:r>
    </w:p>
    <w:p w14:paraId="64A7FD18" w14:textId="10CDDA81" w:rsidR="008860B5" w:rsidRDefault="00635F05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7EA8">
        <w:rPr>
          <w:sz w:val="28"/>
          <w:szCs w:val="28"/>
        </w:rPr>
        <w:t xml:space="preserve">- </w:t>
      </w:r>
      <w:r w:rsidR="00E2375F">
        <w:rPr>
          <w:sz w:val="28"/>
          <w:szCs w:val="28"/>
        </w:rPr>
        <w:t>под нормативными правовыми актами</w:t>
      </w:r>
      <w:r w:rsidR="00B67EA8">
        <w:rPr>
          <w:sz w:val="28"/>
          <w:szCs w:val="28"/>
        </w:rPr>
        <w:t xml:space="preserve"> понимаются принятые органами местного самоуправления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отношений.</w:t>
      </w:r>
    </w:p>
    <w:p w14:paraId="6BCF080D" w14:textId="77777777" w:rsidR="00E2375F" w:rsidRDefault="00635F05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67EA8">
        <w:rPr>
          <w:sz w:val="28"/>
          <w:szCs w:val="28"/>
        </w:rPr>
        <w:t xml:space="preserve">2.3. </w:t>
      </w:r>
      <w:r w:rsidR="00B67EA8" w:rsidRPr="00582A10">
        <w:rPr>
          <w:sz w:val="28"/>
          <w:szCs w:val="28"/>
        </w:rPr>
        <w:t>Глава администрации либо иное лицо, на которого возложены соответствующие обязанности, направляет в прокуратуру Н</w:t>
      </w:r>
      <w:r w:rsidR="00623339" w:rsidRPr="00582A10">
        <w:rPr>
          <w:sz w:val="28"/>
          <w:szCs w:val="28"/>
        </w:rPr>
        <w:t>о</w:t>
      </w:r>
      <w:r w:rsidR="00B67EA8" w:rsidRPr="00582A10">
        <w:rPr>
          <w:sz w:val="28"/>
          <w:szCs w:val="28"/>
        </w:rPr>
        <w:t xml:space="preserve">вгородского района все нормативные правовые </w:t>
      </w:r>
      <w:r w:rsidR="00623339" w:rsidRPr="00582A10">
        <w:rPr>
          <w:sz w:val="28"/>
          <w:szCs w:val="28"/>
        </w:rPr>
        <w:t xml:space="preserve">акты. </w:t>
      </w:r>
    </w:p>
    <w:p w14:paraId="7AE2369B" w14:textId="77777777" w:rsidR="00E2375F" w:rsidRDefault="00E2375F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339" w:rsidRPr="00582A10">
        <w:rPr>
          <w:sz w:val="28"/>
          <w:szCs w:val="28"/>
        </w:rPr>
        <w:t>Нормативные правовые акты, принятые:</w:t>
      </w:r>
    </w:p>
    <w:p w14:paraId="6EA0EBEE" w14:textId="76D3E112" w:rsidR="00E2375F" w:rsidRPr="00E2375F" w:rsidRDefault="00E2375F" w:rsidP="00E2375F">
      <w:pPr>
        <w:suppressAutoHyphens w:val="0"/>
        <w:jc w:val="both"/>
        <w:rPr>
          <w:b/>
          <w:sz w:val="27"/>
          <w:szCs w:val="27"/>
          <w:lang w:eastAsia="ru-RU"/>
        </w:rPr>
      </w:pPr>
      <w:r w:rsidRPr="00E2375F">
        <w:rPr>
          <w:b/>
          <w:sz w:val="27"/>
          <w:szCs w:val="27"/>
          <w:lang w:eastAsia="ru-RU"/>
        </w:rPr>
        <w:t xml:space="preserve">     </w:t>
      </w:r>
      <w:r w:rsidRPr="00E2375F">
        <w:rPr>
          <w:b/>
          <w:sz w:val="27"/>
          <w:szCs w:val="27"/>
          <w:lang w:eastAsia="ru-RU"/>
        </w:rPr>
        <w:t>с 01 по 10 число – направляются не позднее 15 числа;</w:t>
      </w:r>
    </w:p>
    <w:p w14:paraId="2E87F8E1" w14:textId="57921CEB" w:rsidR="00E2375F" w:rsidRPr="00E2375F" w:rsidRDefault="00E2375F" w:rsidP="00E2375F">
      <w:pPr>
        <w:suppressAutoHyphens w:val="0"/>
        <w:jc w:val="both"/>
        <w:rPr>
          <w:b/>
          <w:sz w:val="27"/>
          <w:szCs w:val="27"/>
          <w:lang w:eastAsia="ru-RU"/>
        </w:rPr>
      </w:pPr>
      <w:r w:rsidRPr="00E2375F">
        <w:rPr>
          <w:b/>
          <w:sz w:val="27"/>
          <w:szCs w:val="27"/>
          <w:lang w:eastAsia="ru-RU"/>
        </w:rPr>
        <w:t xml:space="preserve">     </w:t>
      </w:r>
      <w:r w:rsidRPr="00E2375F">
        <w:rPr>
          <w:b/>
          <w:sz w:val="27"/>
          <w:szCs w:val="27"/>
          <w:lang w:eastAsia="ru-RU"/>
        </w:rPr>
        <w:t>с 11 по 20 число – направляются не позднее 25 числа;</w:t>
      </w:r>
    </w:p>
    <w:p w14:paraId="3163AD7A" w14:textId="5FD523D7" w:rsidR="00E2375F" w:rsidRPr="00E2375F" w:rsidRDefault="00E2375F" w:rsidP="00E2375F">
      <w:pPr>
        <w:suppressAutoHyphens w:val="0"/>
        <w:jc w:val="both"/>
        <w:rPr>
          <w:b/>
          <w:sz w:val="27"/>
          <w:szCs w:val="27"/>
          <w:lang w:eastAsia="ru-RU"/>
        </w:rPr>
      </w:pPr>
      <w:r w:rsidRPr="00E2375F">
        <w:rPr>
          <w:b/>
          <w:sz w:val="27"/>
          <w:szCs w:val="27"/>
          <w:lang w:eastAsia="ru-RU"/>
        </w:rPr>
        <w:t xml:space="preserve">     </w:t>
      </w:r>
      <w:r w:rsidRPr="00E2375F">
        <w:rPr>
          <w:b/>
          <w:sz w:val="27"/>
          <w:szCs w:val="27"/>
          <w:lang w:eastAsia="ru-RU"/>
        </w:rPr>
        <w:t>с 21 по 31 число – направляются не позднее 05 числа следующего месяца.</w:t>
      </w:r>
    </w:p>
    <w:p w14:paraId="629D73F0" w14:textId="7D391C8A" w:rsidR="007C59DA" w:rsidRDefault="00E2375F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339" w:rsidRPr="00582A10">
        <w:rPr>
          <w:sz w:val="28"/>
          <w:szCs w:val="28"/>
        </w:rPr>
        <w:t>Указанные нормативные правовые акты и их проекты</w:t>
      </w:r>
      <w:r w:rsidR="008F39E6" w:rsidRPr="00582A10">
        <w:rPr>
          <w:sz w:val="28"/>
          <w:szCs w:val="28"/>
        </w:rPr>
        <w:t xml:space="preserve"> </w:t>
      </w:r>
      <w:r w:rsidR="007C59DA" w:rsidRPr="00582A10">
        <w:rPr>
          <w:sz w:val="28"/>
          <w:szCs w:val="28"/>
        </w:rPr>
        <w:t xml:space="preserve">подлежат направлению на специальный адрес электронной почты </w:t>
      </w:r>
      <w:r w:rsidR="008F39E6" w:rsidRPr="00582A10">
        <w:rPr>
          <w:sz w:val="28"/>
          <w:szCs w:val="28"/>
        </w:rPr>
        <w:t>прокуратур</w:t>
      </w:r>
      <w:r w:rsidR="007C59DA" w:rsidRPr="00582A10">
        <w:rPr>
          <w:sz w:val="28"/>
          <w:szCs w:val="28"/>
        </w:rPr>
        <w:t>ы</w:t>
      </w:r>
      <w:r w:rsidR="008F39E6" w:rsidRPr="00582A10">
        <w:rPr>
          <w:sz w:val="28"/>
          <w:szCs w:val="28"/>
        </w:rPr>
        <w:t xml:space="preserve"> Новгородского района</w:t>
      </w:r>
      <w:r w:rsidR="00582A10" w:rsidRPr="00582A10">
        <w:rPr>
          <w:sz w:val="28"/>
          <w:szCs w:val="28"/>
        </w:rPr>
        <w:t xml:space="preserve"> </w:t>
      </w:r>
      <w:r w:rsidR="008F39E6" w:rsidRPr="00582A10">
        <w:rPr>
          <w:sz w:val="28"/>
          <w:szCs w:val="28"/>
        </w:rPr>
        <w:t xml:space="preserve">– </w:t>
      </w:r>
      <w:hyperlink r:id="rId6" w:history="1">
        <w:r w:rsidR="004A2FED" w:rsidRPr="00582A10">
          <w:rPr>
            <w:rStyle w:val="a4"/>
            <w:b/>
            <w:bCs/>
            <w:color w:val="auto"/>
            <w:sz w:val="28"/>
            <w:szCs w:val="28"/>
            <w:lang w:val="en-US"/>
          </w:rPr>
          <w:t>proknovray</w:t>
        </w:r>
        <w:r w:rsidR="004A2FED" w:rsidRPr="00582A10">
          <w:rPr>
            <w:rStyle w:val="a4"/>
            <w:b/>
            <w:bCs/>
            <w:color w:val="auto"/>
            <w:sz w:val="28"/>
            <w:szCs w:val="28"/>
          </w:rPr>
          <w:t>@</w:t>
        </w:r>
        <w:r w:rsidR="004A2FED" w:rsidRPr="00582A10">
          <w:rPr>
            <w:rStyle w:val="a4"/>
            <w:b/>
            <w:bCs/>
            <w:color w:val="auto"/>
            <w:sz w:val="28"/>
            <w:szCs w:val="28"/>
            <w:lang w:val="en-US"/>
          </w:rPr>
          <w:t>mail</w:t>
        </w:r>
        <w:r w:rsidR="004A2FED" w:rsidRPr="00582A10">
          <w:rPr>
            <w:rStyle w:val="a4"/>
            <w:b/>
            <w:bCs/>
            <w:color w:val="auto"/>
            <w:sz w:val="28"/>
            <w:szCs w:val="28"/>
          </w:rPr>
          <w:t>.</w:t>
        </w:r>
        <w:proofErr w:type="spellStart"/>
        <w:r w:rsidR="004A2FED" w:rsidRPr="00582A10">
          <w:rPr>
            <w:rStyle w:val="a4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F39E6" w:rsidRPr="00582A10">
        <w:rPr>
          <w:b/>
          <w:bCs/>
          <w:sz w:val="28"/>
          <w:szCs w:val="28"/>
        </w:rPr>
        <w:t xml:space="preserve">. </w:t>
      </w:r>
    </w:p>
    <w:p w14:paraId="1BA5672D" w14:textId="5FF6198A" w:rsidR="00B67EA8" w:rsidRDefault="00635F05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9E6">
        <w:rPr>
          <w:sz w:val="28"/>
          <w:szCs w:val="28"/>
        </w:rPr>
        <w:t>Глава администрации либо иное лицо, на которого возложены соответствующие обязанности, организует процесс направления в прокуратуру Новгородского района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в установленных Федеральным законом от 17.07.2009 №172-ФЗ «Об антикоррупционной экспертизы нормативных правовых актов и проектов» и ст. 9.1 Федерального закона «О прокуратуре Российской Федерации» случаях, ведет учет поступивших из прокуратуры  Новгородского района: требований, представлений, информа</w:t>
      </w:r>
      <w:r w:rsidR="007A783A">
        <w:rPr>
          <w:sz w:val="28"/>
          <w:szCs w:val="28"/>
        </w:rPr>
        <w:t>ционных писем, предложений прокурора о необходимости принятия, приведения в соотве</w:t>
      </w:r>
      <w:r w:rsidR="004A2FED">
        <w:rPr>
          <w:sz w:val="28"/>
          <w:szCs w:val="28"/>
        </w:rPr>
        <w:t>т</w:t>
      </w:r>
      <w:r w:rsidR="007A783A">
        <w:rPr>
          <w:sz w:val="28"/>
          <w:szCs w:val="28"/>
        </w:rPr>
        <w:t>ствие с изменениями федерального законодательства, отмене  нормативных правовых актов; замечаний, информаций по проектам нормативных правовых актов.</w:t>
      </w:r>
    </w:p>
    <w:p w14:paraId="29BA1737" w14:textId="77777777" w:rsidR="00582A10" w:rsidRDefault="00582A10" w:rsidP="00582A10">
      <w:pPr>
        <w:jc w:val="center"/>
        <w:rPr>
          <w:sz w:val="28"/>
          <w:szCs w:val="28"/>
        </w:rPr>
      </w:pPr>
    </w:p>
    <w:p w14:paraId="3373DA94" w14:textId="77777777" w:rsidR="007A783A" w:rsidRPr="007A783A" w:rsidRDefault="007A783A" w:rsidP="00582A10">
      <w:pPr>
        <w:spacing w:after="240"/>
        <w:jc w:val="center"/>
        <w:rPr>
          <w:b/>
          <w:sz w:val="28"/>
          <w:szCs w:val="28"/>
        </w:rPr>
      </w:pPr>
      <w:r w:rsidRPr="007A783A">
        <w:rPr>
          <w:b/>
          <w:sz w:val="28"/>
          <w:szCs w:val="28"/>
        </w:rPr>
        <w:t>3. Порядок рассмотрения актов прокурорского реагирования, вынесенных по результатам проведения правовой и антикоррупционной экспертизы, принятых нормативных правовых актов и их проектов</w:t>
      </w:r>
    </w:p>
    <w:p w14:paraId="3D89A85E" w14:textId="77777777" w:rsidR="00582A10" w:rsidRDefault="00582A10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783A">
        <w:rPr>
          <w:sz w:val="28"/>
          <w:szCs w:val="28"/>
        </w:rPr>
        <w:t>При поступлении из прокуратуры Новгородского района требований, представлений, информационных писем, предложений прокурора о необходимости</w:t>
      </w:r>
      <w:r w:rsidR="00912D3F">
        <w:rPr>
          <w:sz w:val="28"/>
          <w:szCs w:val="28"/>
        </w:rPr>
        <w:t xml:space="preserve"> принятия, приведения в соответствие с изменениями федерального законодательства, отмене нормативных правовых актов; замечаний, информаций по проектам нормативных правовых актов, уполномоченное лицо в соответствии с компетенцией подготавливает все соответствующие документы для их рассмотрения. </w:t>
      </w:r>
    </w:p>
    <w:p w14:paraId="7E952033" w14:textId="61C898C5" w:rsidR="007A783A" w:rsidRPr="008F39E6" w:rsidRDefault="00582A10" w:rsidP="00D4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2D3F">
        <w:rPr>
          <w:sz w:val="28"/>
          <w:szCs w:val="28"/>
        </w:rPr>
        <w:t>По результатам рассмотрения указанных актов прокурорского реагирования</w:t>
      </w:r>
      <w:r>
        <w:rPr>
          <w:sz w:val="28"/>
          <w:szCs w:val="28"/>
        </w:rPr>
        <w:t>,</w:t>
      </w:r>
      <w:r w:rsidR="00912D3F">
        <w:rPr>
          <w:sz w:val="28"/>
          <w:szCs w:val="28"/>
        </w:rPr>
        <w:t xml:space="preserve"> в установленные данными актами сроки</w:t>
      </w:r>
      <w:r>
        <w:rPr>
          <w:sz w:val="28"/>
          <w:szCs w:val="28"/>
        </w:rPr>
        <w:t>,</w:t>
      </w:r>
      <w:r w:rsidR="00912D3F">
        <w:rPr>
          <w:sz w:val="28"/>
          <w:szCs w:val="28"/>
        </w:rPr>
        <w:t xml:space="preserve"> в прокуратуру Новгородского района незамедлительно направляются соответствующая информация с приложением копии нормативного правового акта, принятого по результатам их рассмотрения.</w:t>
      </w:r>
    </w:p>
    <w:sectPr w:rsidR="007A783A" w:rsidRPr="008F39E6" w:rsidSect="0087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03923"/>
    <w:multiLevelType w:val="hybridMultilevel"/>
    <w:tmpl w:val="11F4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2984"/>
    <w:multiLevelType w:val="hybridMultilevel"/>
    <w:tmpl w:val="B836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A3"/>
    <w:rsid w:val="000D67A9"/>
    <w:rsid w:val="00152391"/>
    <w:rsid w:val="001C2491"/>
    <w:rsid w:val="001C5187"/>
    <w:rsid w:val="00225995"/>
    <w:rsid w:val="002456D7"/>
    <w:rsid w:val="00277AA3"/>
    <w:rsid w:val="002A51AC"/>
    <w:rsid w:val="002F7110"/>
    <w:rsid w:val="003128D1"/>
    <w:rsid w:val="00423ACB"/>
    <w:rsid w:val="0048542F"/>
    <w:rsid w:val="004A2FED"/>
    <w:rsid w:val="00514454"/>
    <w:rsid w:val="005325F8"/>
    <w:rsid w:val="00552D7A"/>
    <w:rsid w:val="00582A10"/>
    <w:rsid w:val="005B3C50"/>
    <w:rsid w:val="005D110C"/>
    <w:rsid w:val="005F24F0"/>
    <w:rsid w:val="00623339"/>
    <w:rsid w:val="00635F05"/>
    <w:rsid w:val="00660A10"/>
    <w:rsid w:val="00660CF5"/>
    <w:rsid w:val="006E066A"/>
    <w:rsid w:val="00702DB5"/>
    <w:rsid w:val="007A783A"/>
    <w:rsid w:val="007C59DA"/>
    <w:rsid w:val="00861112"/>
    <w:rsid w:val="00876218"/>
    <w:rsid w:val="008860B5"/>
    <w:rsid w:val="008B7C53"/>
    <w:rsid w:val="008F39C7"/>
    <w:rsid w:val="008F39E6"/>
    <w:rsid w:val="00912D3F"/>
    <w:rsid w:val="00980335"/>
    <w:rsid w:val="009823D4"/>
    <w:rsid w:val="009F4245"/>
    <w:rsid w:val="00AE7C54"/>
    <w:rsid w:val="00B34FDE"/>
    <w:rsid w:val="00B67EA8"/>
    <w:rsid w:val="00D40B0B"/>
    <w:rsid w:val="00D61453"/>
    <w:rsid w:val="00D6461D"/>
    <w:rsid w:val="00D73B25"/>
    <w:rsid w:val="00DB08E1"/>
    <w:rsid w:val="00DE1A6E"/>
    <w:rsid w:val="00E2375F"/>
    <w:rsid w:val="00E42A8B"/>
    <w:rsid w:val="00F57AA4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EEB0B"/>
  <w15:docId w15:val="{8E5D0B48-CB1D-4804-B32C-FF71E547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D4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novray@mail.ru" TargetMode="External"/><Relationship Id="rId5" Type="http://schemas.openxmlformats.org/officeDocument/2006/relationships/hyperlink" Target="http://savino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7243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4</cp:revision>
  <cp:lastPrinted>2022-01-25T10:57:00Z</cp:lastPrinted>
  <dcterms:created xsi:type="dcterms:W3CDTF">2022-01-26T06:05:00Z</dcterms:created>
  <dcterms:modified xsi:type="dcterms:W3CDTF">2022-01-26T06:15:00Z</dcterms:modified>
</cp:coreProperties>
</file>