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12" w:rsidRPr="00D44212" w:rsidRDefault="000731F9" w:rsidP="00D44212">
      <w:pPr>
        <w:ind w:firstLine="709"/>
        <w:jc w:val="center"/>
        <w:rPr>
          <w:sz w:val="28"/>
          <w:szCs w:val="28"/>
        </w:rPr>
      </w:pPr>
      <w:r w:rsidRPr="00D44212">
        <w:rPr>
          <w:noProof/>
          <w:sz w:val="28"/>
          <w:szCs w:val="28"/>
        </w:rPr>
        <w:drawing>
          <wp:inline distT="0" distB="0" distL="0" distR="0">
            <wp:extent cx="647700" cy="7620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p w:rsidR="00D44212" w:rsidRPr="00D44212" w:rsidRDefault="00D44212" w:rsidP="00D44212">
      <w:pPr>
        <w:ind w:firstLine="709"/>
        <w:jc w:val="center"/>
        <w:rPr>
          <w:sz w:val="28"/>
          <w:szCs w:val="28"/>
        </w:rPr>
      </w:pPr>
    </w:p>
    <w:p w:rsidR="00D44212" w:rsidRPr="00D44212" w:rsidRDefault="00D44212" w:rsidP="00D44212">
      <w:pPr>
        <w:ind w:firstLine="709"/>
        <w:jc w:val="center"/>
        <w:rPr>
          <w:sz w:val="28"/>
          <w:szCs w:val="28"/>
        </w:rPr>
      </w:pPr>
      <w:r w:rsidRPr="00D44212">
        <w:rPr>
          <w:sz w:val="28"/>
          <w:szCs w:val="28"/>
        </w:rPr>
        <w:t>Российская Федерация</w:t>
      </w:r>
    </w:p>
    <w:p w:rsidR="00D44212" w:rsidRPr="00D44212" w:rsidRDefault="00D44212" w:rsidP="00D44212">
      <w:pPr>
        <w:ind w:firstLine="709"/>
        <w:jc w:val="center"/>
        <w:rPr>
          <w:sz w:val="28"/>
          <w:szCs w:val="28"/>
        </w:rPr>
      </w:pPr>
      <w:r w:rsidRPr="00D44212">
        <w:rPr>
          <w:sz w:val="28"/>
          <w:szCs w:val="28"/>
        </w:rPr>
        <w:t>Новгородская область Новгородский район</w:t>
      </w:r>
    </w:p>
    <w:p w:rsidR="00D44212" w:rsidRPr="00D44212" w:rsidRDefault="00D44212" w:rsidP="00D44212">
      <w:pPr>
        <w:ind w:firstLine="709"/>
        <w:jc w:val="center"/>
        <w:rPr>
          <w:sz w:val="28"/>
          <w:szCs w:val="28"/>
        </w:rPr>
      </w:pPr>
      <w:r w:rsidRPr="00D44212">
        <w:rPr>
          <w:sz w:val="28"/>
          <w:szCs w:val="28"/>
        </w:rPr>
        <w:t>Администрация Савинского сельского поселения</w:t>
      </w:r>
    </w:p>
    <w:p w:rsidR="00D44212" w:rsidRPr="00D44212" w:rsidRDefault="00D44212" w:rsidP="00D44212">
      <w:pPr>
        <w:widowControl w:val="0"/>
        <w:autoSpaceDE w:val="0"/>
        <w:autoSpaceDN w:val="0"/>
        <w:adjustRightInd w:val="0"/>
        <w:ind w:firstLine="709"/>
        <w:jc w:val="center"/>
        <w:outlineLvl w:val="0"/>
        <w:rPr>
          <w:iCs/>
          <w:color w:val="333333"/>
          <w:sz w:val="28"/>
          <w:szCs w:val="28"/>
          <w:u w:val="single"/>
        </w:rPr>
      </w:pPr>
    </w:p>
    <w:p w:rsidR="00D44212" w:rsidRPr="00D44212" w:rsidRDefault="00D44212" w:rsidP="00D44212">
      <w:pPr>
        <w:widowControl w:val="0"/>
        <w:autoSpaceDE w:val="0"/>
        <w:autoSpaceDN w:val="0"/>
        <w:adjustRightInd w:val="0"/>
        <w:ind w:firstLine="709"/>
        <w:jc w:val="center"/>
        <w:outlineLvl w:val="0"/>
        <w:rPr>
          <w:b/>
          <w:sz w:val="28"/>
          <w:szCs w:val="28"/>
        </w:rPr>
      </w:pPr>
      <w:r w:rsidRPr="00D44212">
        <w:rPr>
          <w:b/>
          <w:sz w:val="28"/>
          <w:szCs w:val="28"/>
        </w:rPr>
        <w:t>ПОСТАНОВЛЕНИЕ</w:t>
      </w:r>
    </w:p>
    <w:p w:rsidR="00D44212" w:rsidRPr="00D44212" w:rsidRDefault="00D44212" w:rsidP="00D44212">
      <w:pPr>
        <w:rPr>
          <w:sz w:val="16"/>
          <w:szCs w:val="20"/>
        </w:rPr>
      </w:pPr>
    </w:p>
    <w:p w:rsidR="00D44212" w:rsidRPr="00D44212" w:rsidRDefault="005C6D02" w:rsidP="00D44212">
      <w:pPr>
        <w:rPr>
          <w:sz w:val="28"/>
          <w:szCs w:val="20"/>
        </w:rPr>
      </w:pPr>
      <w:r>
        <w:rPr>
          <w:sz w:val="28"/>
          <w:szCs w:val="20"/>
        </w:rPr>
        <w:t>15.10.2020</w:t>
      </w:r>
      <w:r w:rsidR="001B2654">
        <w:rPr>
          <w:sz w:val="28"/>
          <w:szCs w:val="20"/>
        </w:rPr>
        <w:t xml:space="preserve"> г. № </w:t>
      </w:r>
      <w:r>
        <w:rPr>
          <w:sz w:val="28"/>
          <w:szCs w:val="20"/>
        </w:rPr>
        <w:t>487</w:t>
      </w:r>
    </w:p>
    <w:p w:rsidR="00D44212" w:rsidRPr="00D44212" w:rsidRDefault="00D44212" w:rsidP="00D44212">
      <w:pPr>
        <w:widowControl w:val="0"/>
        <w:tabs>
          <w:tab w:val="left" w:pos="720"/>
        </w:tabs>
        <w:autoSpaceDE w:val="0"/>
        <w:autoSpaceDN w:val="0"/>
        <w:adjustRightInd w:val="0"/>
        <w:jc w:val="both"/>
        <w:rPr>
          <w:sz w:val="28"/>
          <w:szCs w:val="28"/>
        </w:rPr>
      </w:pPr>
    </w:p>
    <w:p w:rsidR="00D44212" w:rsidRPr="001271B8" w:rsidRDefault="005C6D02" w:rsidP="00953977">
      <w:pPr>
        <w:rPr>
          <w:b/>
          <w:color w:val="000000"/>
          <w:sz w:val="28"/>
          <w:szCs w:val="26"/>
        </w:rPr>
      </w:pPr>
      <w:r>
        <w:rPr>
          <w:b/>
          <w:color w:val="000000"/>
          <w:sz w:val="28"/>
          <w:szCs w:val="26"/>
        </w:rPr>
        <w:t xml:space="preserve">О </w:t>
      </w:r>
      <w:r w:rsidR="00D44212" w:rsidRPr="001271B8">
        <w:rPr>
          <w:b/>
          <w:color w:val="000000"/>
          <w:sz w:val="28"/>
          <w:szCs w:val="26"/>
        </w:rPr>
        <w:t>предварительных   итогах   социально -</w:t>
      </w:r>
    </w:p>
    <w:p w:rsidR="00D44212" w:rsidRPr="001271B8" w:rsidRDefault="005C6D02" w:rsidP="00953977">
      <w:pPr>
        <w:rPr>
          <w:b/>
          <w:color w:val="000000"/>
          <w:sz w:val="28"/>
          <w:szCs w:val="26"/>
        </w:rPr>
      </w:pPr>
      <w:proofErr w:type="gramStart"/>
      <w:r>
        <w:rPr>
          <w:b/>
          <w:color w:val="000000"/>
          <w:sz w:val="28"/>
          <w:szCs w:val="26"/>
        </w:rPr>
        <w:t>экономического</w:t>
      </w:r>
      <w:proofErr w:type="gramEnd"/>
      <w:r>
        <w:rPr>
          <w:b/>
          <w:color w:val="000000"/>
          <w:sz w:val="28"/>
          <w:szCs w:val="26"/>
        </w:rPr>
        <w:t xml:space="preserve"> </w:t>
      </w:r>
      <w:r w:rsidR="00953977">
        <w:rPr>
          <w:b/>
          <w:color w:val="000000"/>
          <w:sz w:val="28"/>
          <w:szCs w:val="26"/>
        </w:rPr>
        <w:t xml:space="preserve">развития  </w:t>
      </w:r>
      <w:r w:rsidR="00D44212">
        <w:rPr>
          <w:b/>
          <w:color w:val="000000"/>
          <w:sz w:val="28"/>
          <w:szCs w:val="26"/>
        </w:rPr>
        <w:t>Савинского</w:t>
      </w:r>
    </w:p>
    <w:p w:rsidR="00D44212" w:rsidRPr="001271B8" w:rsidRDefault="00D44212" w:rsidP="00953977">
      <w:pPr>
        <w:rPr>
          <w:b/>
          <w:color w:val="000000"/>
          <w:sz w:val="28"/>
          <w:szCs w:val="26"/>
        </w:rPr>
      </w:pPr>
      <w:proofErr w:type="gramStart"/>
      <w:r w:rsidRPr="001271B8">
        <w:rPr>
          <w:b/>
          <w:color w:val="000000"/>
          <w:sz w:val="28"/>
          <w:szCs w:val="26"/>
        </w:rPr>
        <w:t>сельского</w:t>
      </w:r>
      <w:proofErr w:type="gramEnd"/>
      <w:r w:rsidR="00953977">
        <w:rPr>
          <w:b/>
          <w:color w:val="000000"/>
          <w:sz w:val="28"/>
          <w:szCs w:val="26"/>
        </w:rPr>
        <w:t xml:space="preserve"> </w:t>
      </w:r>
      <w:r w:rsidR="004554B0">
        <w:rPr>
          <w:b/>
          <w:color w:val="000000"/>
          <w:sz w:val="28"/>
          <w:szCs w:val="26"/>
        </w:rPr>
        <w:t>поселения за 9 месяцев 2020</w:t>
      </w:r>
      <w:r w:rsidRPr="001271B8">
        <w:rPr>
          <w:b/>
          <w:color w:val="000000"/>
          <w:sz w:val="28"/>
          <w:szCs w:val="26"/>
        </w:rPr>
        <w:t xml:space="preserve"> года</w:t>
      </w:r>
    </w:p>
    <w:p w:rsidR="00D44212" w:rsidRPr="001271B8" w:rsidRDefault="00953977" w:rsidP="00953977">
      <w:pPr>
        <w:rPr>
          <w:b/>
          <w:color w:val="000000"/>
          <w:sz w:val="28"/>
          <w:szCs w:val="26"/>
        </w:rPr>
      </w:pPr>
      <w:proofErr w:type="gramStart"/>
      <w:r>
        <w:rPr>
          <w:b/>
          <w:color w:val="000000"/>
          <w:sz w:val="28"/>
          <w:szCs w:val="26"/>
        </w:rPr>
        <w:t>и</w:t>
      </w:r>
      <w:proofErr w:type="gramEnd"/>
      <w:r>
        <w:rPr>
          <w:b/>
          <w:color w:val="000000"/>
          <w:sz w:val="28"/>
          <w:szCs w:val="26"/>
        </w:rPr>
        <w:t xml:space="preserve"> ожидаемые итоги </w:t>
      </w:r>
      <w:r w:rsidR="005C6D02">
        <w:rPr>
          <w:b/>
          <w:color w:val="000000"/>
          <w:sz w:val="28"/>
          <w:szCs w:val="26"/>
        </w:rPr>
        <w:t>социально-</w:t>
      </w:r>
    </w:p>
    <w:p w:rsidR="00D44212" w:rsidRPr="001271B8" w:rsidRDefault="005C6D02" w:rsidP="00953977">
      <w:pPr>
        <w:rPr>
          <w:b/>
          <w:color w:val="000000"/>
          <w:sz w:val="28"/>
          <w:szCs w:val="26"/>
        </w:rPr>
      </w:pPr>
      <w:proofErr w:type="gramStart"/>
      <w:r>
        <w:rPr>
          <w:b/>
          <w:color w:val="000000"/>
          <w:sz w:val="28"/>
          <w:szCs w:val="26"/>
        </w:rPr>
        <w:t>экономического</w:t>
      </w:r>
      <w:proofErr w:type="gramEnd"/>
      <w:r>
        <w:rPr>
          <w:b/>
          <w:color w:val="000000"/>
          <w:sz w:val="28"/>
          <w:szCs w:val="26"/>
        </w:rPr>
        <w:t xml:space="preserve"> </w:t>
      </w:r>
      <w:r w:rsidR="00953977">
        <w:rPr>
          <w:b/>
          <w:color w:val="000000"/>
          <w:sz w:val="28"/>
          <w:szCs w:val="26"/>
        </w:rPr>
        <w:t xml:space="preserve">развития </w:t>
      </w:r>
      <w:r w:rsidR="00D44212">
        <w:rPr>
          <w:b/>
          <w:color w:val="000000"/>
          <w:sz w:val="28"/>
          <w:szCs w:val="26"/>
        </w:rPr>
        <w:t>Савинского</w:t>
      </w:r>
    </w:p>
    <w:p w:rsidR="00D44212" w:rsidRPr="001271B8" w:rsidRDefault="00D44212" w:rsidP="00953977">
      <w:pPr>
        <w:rPr>
          <w:b/>
          <w:color w:val="000000"/>
          <w:sz w:val="28"/>
          <w:szCs w:val="26"/>
        </w:rPr>
      </w:pPr>
      <w:proofErr w:type="gramStart"/>
      <w:r w:rsidRPr="001271B8">
        <w:rPr>
          <w:b/>
          <w:color w:val="000000"/>
          <w:sz w:val="28"/>
          <w:szCs w:val="26"/>
        </w:rPr>
        <w:t>се</w:t>
      </w:r>
      <w:r w:rsidR="00953977">
        <w:rPr>
          <w:b/>
          <w:color w:val="000000"/>
          <w:sz w:val="28"/>
          <w:szCs w:val="26"/>
        </w:rPr>
        <w:t>льского  поселения</w:t>
      </w:r>
      <w:proofErr w:type="gramEnd"/>
      <w:r w:rsidR="00953977">
        <w:rPr>
          <w:b/>
          <w:color w:val="000000"/>
          <w:sz w:val="28"/>
          <w:szCs w:val="26"/>
        </w:rPr>
        <w:t xml:space="preserve"> за </w:t>
      </w:r>
      <w:r w:rsidR="004554B0">
        <w:rPr>
          <w:b/>
          <w:color w:val="000000"/>
          <w:sz w:val="28"/>
          <w:szCs w:val="26"/>
        </w:rPr>
        <w:t>2020</w:t>
      </w:r>
      <w:r w:rsidRPr="001271B8">
        <w:rPr>
          <w:b/>
          <w:color w:val="000000"/>
          <w:sz w:val="28"/>
          <w:szCs w:val="26"/>
        </w:rPr>
        <w:t xml:space="preserve"> год</w:t>
      </w:r>
    </w:p>
    <w:p w:rsidR="00D44212" w:rsidRPr="00D44212" w:rsidRDefault="00D44212" w:rsidP="00D44212">
      <w:pPr>
        <w:autoSpaceDE w:val="0"/>
        <w:autoSpaceDN w:val="0"/>
        <w:adjustRightInd w:val="0"/>
        <w:ind w:right="19772"/>
        <w:jc w:val="center"/>
        <w:rPr>
          <w:b/>
          <w:bCs/>
          <w:sz w:val="28"/>
          <w:szCs w:val="16"/>
          <w:lang w:eastAsia="en-US"/>
        </w:rPr>
      </w:pPr>
    </w:p>
    <w:p w:rsidR="00D44212" w:rsidRDefault="00D44212" w:rsidP="00D44212">
      <w:pPr>
        <w:ind w:firstLine="709"/>
        <w:jc w:val="both"/>
        <w:rPr>
          <w:color w:val="000000"/>
          <w:sz w:val="28"/>
          <w:szCs w:val="26"/>
        </w:rPr>
      </w:pPr>
      <w:r w:rsidRPr="00D44212">
        <w:rPr>
          <w:sz w:val="28"/>
          <w:szCs w:val="20"/>
          <w:lang w:eastAsia="en-US"/>
        </w:rPr>
        <w:t xml:space="preserve">  </w:t>
      </w:r>
      <w:r>
        <w:rPr>
          <w:color w:val="000000"/>
          <w:sz w:val="28"/>
          <w:szCs w:val="26"/>
        </w:rPr>
        <w:t>В целях разработки проекта бюджета Савинс</w:t>
      </w:r>
      <w:r w:rsidR="004554B0">
        <w:rPr>
          <w:color w:val="000000"/>
          <w:sz w:val="28"/>
          <w:szCs w:val="26"/>
        </w:rPr>
        <w:t>кого сельского поселения на 2021</w:t>
      </w:r>
      <w:r w:rsidR="002B50DC">
        <w:rPr>
          <w:color w:val="000000"/>
          <w:sz w:val="28"/>
          <w:szCs w:val="26"/>
        </w:rPr>
        <w:t xml:space="preserve"> год и </w:t>
      </w:r>
      <w:r w:rsidR="001B2654">
        <w:rPr>
          <w:color w:val="000000"/>
          <w:sz w:val="28"/>
          <w:szCs w:val="26"/>
        </w:rPr>
        <w:t>плановый период 202</w:t>
      </w:r>
      <w:r w:rsidR="004554B0">
        <w:rPr>
          <w:color w:val="000000"/>
          <w:sz w:val="28"/>
          <w:szCs w:val="26"/>
        </w:rPr>
        <w:t>2</w:t>
      </w:r>
      <w:r>
        <w:rPr>
          <w:color w:val="000000"/>
          <w:sz w:val="28"/>
          <w:szCs w:val="26"/>
        </w:rPr>
        <w:t xml:space="preserve"> и 202</w:t>
      </w:r>
      <w:r w:rsidR="004554B0">
        <w:rPr>
          <w:color w:val="000000"/>
          <w:sz w:val="28"/>
          <w:szCs w:val="26"/>
        </w:rPr>
        <w:t>3</w:t>
      </w:r>
      <w:r>
        <w:rPr>
          <w:color w:val="000000"/>
          <w:sz w:val="28"/>
          <w:szCs w:val="26"/>
        </w:rPr>
        <w:t xml:space="preserve"> годов, в соответствии с требованиями Бюджетного Кодекса Российской Федерации и Положения «О бюджетном процессе в Савинского сельском поселении», утвержденного решением Совета де</w:t>
      </w:r>
      <w:r w:rsidR="00A0183F">
        <w:rPr>
          <w:color w:val="000000"/>
          <w:sz w:val="28"/>
          <w:szCs w:val="26"/>
        </w:rPr>
        <w:t xml:space="preserve">путатов от 17.03.2017 года № 10, </w:t>
      </w:r>
      <w:r w:rsidR="004554B0">
        <w:rPr>
          <w:color w:val="000000"/>
          <w:sz w:val="28"/>
          <w:szCs w:val="26"/>
        </w:rPr>
        <w:t>Администрация Савинского сельского поселения</w:t>
      </w:r>
    </w:p>
    <w:p w:rsidR="00D44212" w:rsidRPr="001271B8" w:rsidRDefault="004554B0" w:rsidP="00D44212">
      <w:pPr>
        <w:jc w:val="both"/>
        <w:rPr>
          <w:color w:val="000000"/>
          <w:sz w:val="28"/>
          <w:szCs w:val="26"/>
        </w:rPr>
      </w:pPr>
      <w:r>
        <w:rPr>
          <w:b/>
          <w:color w:val="000000"/>
          <w:sz w:val="28"/>
          <w:szCs w:val="26"/>
        </w:rPr>
        <w:t>ПОСТАНОВЛЯЕТ</w:t>
      </w:r>
      <w:r w:rsidR="00D44212" w:rsidRPr="001271B8">
        <w:rPr>
          <w:b/>
          <w:color w:val="000000"/>
          <w:sz w:val="28"/>
          <w:szCs w:val="26"/>
        </w:rPr>
        <w:t>:</w:t>
      </w:r>
      <w:r w:rsidR="00D44212">
        <w:rPr>
          <w:color w:val="000000"/>
          <w:sz w:val="28"/>
          <w:szCs w:val="26"/>
        </w:rPr>
        <w:t> </w:t>
      </w:r>
    </w:p>
    <w:p w:rsidR="00D44212" w:rsidRDefault="00D44212" w:rsidP="00D44212">
      <w:pPr>
        <w:ind w:firstLine="709"/>
        <w:jc w:val="both"/>
        <w:rPr>
          <w:sz w:val="28"/>
          <w:szCs w:val="26"/>
        </w:rPr>
      </w:pPr>
      <w:r>
        <w:rPr>
          <w:color w:val="000000"/>
          <w:sz w:val="28"/>
          <w:szCs w:val="26"/>
        </w:rPr>
        <w:t xml:space="preserve">1. Утвердить предварительные итоги социально -   экономического     развития </w:t>
      </w:r>
      <w:r>
        <w:rPr>
          <w:sz w:val="28"/>
          <w:szCs w:val="26"/>
        </w:rPr>
        <w:t>Савинского</w:t>
      </w:r>
      <w:r w:rsidR="00E17940">
        <w:rPr>
          <w:sz w:val="28"/>
          <w:szCs w:val="26"/>
        </w:rPr>
        <w:t xml:space="preserve"> сельского поселения за </w:t>
      </w:r>
      <w:r w:rsidR="00BC059E">
        <w:rPr>
          <w:sz w:val="28"/>
          <w:szCs w:val="26"/>
        </w:rPr>
        <w:t xml:space="preserve">9 месяцев </w:t>
      </w:r>
      <w:r w:rsidR="004554B0">
        <w:rPr>
          <w:sz w:val="28"/>
          <w:szCs w:val="26"/>
        </w:rPr>
        <w:t>2020</w:t>
      </w:r>
      <w:r w:rsidR="00A50D19">
        <w:rPr>
          <w:sz w:val="28"/>
          <w:szCs w:val="26"/>
        </w:rPr>
        <w:t xml:space="preserve"> </w:t>
      </w:r>
      <w:r>
        <w:rPr>
          <w:sz w:val="28"/>
          <w:szCs w:val="26"/>
        </w:rPr>
        <w:t>года и ожидаемые итоги социально - экономического развития Савинс</w:t>
      </w:r>
      <w:r w:rsidR="004554B0">
        <w:rPr>
          <w:sz w:val="28"/>
          <w:szCs w:val="26"/>
        </w:rPr>
        <w:t>кого сельского поселения за 2020</w:t>
      </w:r>
      <w:r>
        <w:rPr>
          <w:sz w:val="28"/>
          <w:szCs w:val="26"/>
        </w:rPr>
        <w:t xml:space="preserve"> год согласно приложения 1 к настоящему постановлению.</w:t>
      </w:r>
    </w:p>
    <w:p w:rsidR="00D44212" w:rsidRPr="00B3152D" w:rsidRDefault="009228A5" w:rsidP="00D44212">
      <w:pPr>
        <w:autoSpaceDE w:val="0"/>
        <w:autoSpaceDN w:val="0"/>
        <w:adjustRightInd w:val="0"/>
        <w:jc w:val="both"/>
        <w:rPr>
          <w:sz w:val="28"/>
          <w:szCs w:val="20"/>
          <w:lang w:eastAsia="en-US"/>
        </w:rPr>
      </w:pPr>
      <w:r>
        <w:rPr>
          <w:rFonts w:ascii="TimesNewRomanPSMT" w:hAnsi="TimesNewRomanPSMT" w:cs="TimesNewRomanPSMT"/>
          <w:sz w:val="28"/>
          <w:szCs w:val="28"/>
        </w:rPr>
        <w:t xml:space="preserve"> </w:t>
      </w:r>
      <w:r w:rsidR="00C73084">
        <w:rPr>
          <w:rFonts w:ascii="TimesNewRomanPSMT" w:hAnsi="TimesNewRomanPSMT" w:cs="TimesNewRomanPSMT"/>
          <w:sz w:val="28"/>
          <w:szCs w:val="28"/>
        </w:rPr>
        <w:t xml:space="preserve">     </w:t>
      </w:r>
      <w:r>
        <w:rPr>
          <w:rFonts w:ascii="TimesNewRomanPSMT" w:hAnsi="TimesNewRomanPSMT" w:cs="TimesNewRomanPSMT"/>
          <w:sz w:val="28"/>
          <w:szCs w:val="28"/>
        </w:rPr>
        <w:t xml:space="preserve"> </w:t>
      </w:r>
      <w:r w:rsidR="00D44212">
        <w:rPr>
          <w:rFonts w:ascii="TimesNewRomanPSMT" w:hAnsi="TimesNewRomanPSMT" w:cs="TimesNewRomanPSMT"/>
          <w:sz w:val="28"/>
          <w:szCs w:val="28"/>
        </w:rPr>
        <w:t>2.</w:t>
      </w:r>
      <w:r w:rsidR="00D44212">
        <w:rPr>
          <w:sz w:val="28"/>
          <w:szCs w:val="20"/>
        </w:rPr>
        <w:t xml:space="preserve"> </w:t>
      </w:r>
      <w:r w:rsidR="004554B0">
        <w:rPr>
          <w:sz w:val="28"/>
          <w:szCs w:val="20"/>
        </w:rPr>
        <w:t>Опубликовать настоящее п</w:t>
      </w:r>
      <w:r w:rsidR="00D44212" w:rsidRPr="00CA6878">
        <w:rPr>
          <w:sz w:val="28"/>
          <w:szCs w:val="20"/>
        </w:rPr>
        <w:t xml:space="preserve">остановление </w:t>
      </w:r>
      <w:r w:rsidR="00D44212" w:rsidRPr="00CA6878">
        <w:rPr>
          <w:bCs/>
          <w:sz w:val="28"/>
          <w:szCs w:val="20"/>
        </w:rPr>
        <w:t xml:space="preserve">в </w:t>
      </w:r>
      <w:r w:rsidR="00D44212">
        <w:rPr>
          <w:bCs/>
          <w:sz w:val="28"/>
          <w:szCs w:val="20"/>
        </w:rPr>
        <w:t>периодическом печатном издании</w:t>
      </w:r>
      <w:r w:rsidR="00D44212" w:rsidRPr="00CA6878">
        <w:rPr>
          <w:bCs/>
          <w:sz w:val="28"/>
          <w:szCs w:val="20"/>
        </w:rPr>
        <w:t xml:space="preserve"> «Савинский вестник» и р</w:t>
      </w:r>
      <w:r w:rsidR="00D44212">
        <w:rPr>
          <w:bCs/>
          <w:sz w:val="28"/>
          <w:szCs w:val="20"/>
        </w:rPr>
        <w:t xml:space="preserve">азместить </w:t>
      </w:r>
      <w:bookmarkStart w:id="0" w:name="_GoBack"/>
      <w:r w:rsidR="00D44212">
        <w:rPr>
          <w:bCs/>
          <w:sz w:val="28"/>
          <w:szCs w:val="20"/>
        </w:rPr>
        <w:t>на официальном сайте А</w:t>
      </w:r>
      <w:r w:rsidR="00D44212" w:rsidRPr="00CA6878">
        <w:rPr>
          <w:bCs/>
          <w:sz w:val="28"/>
          <w:szCs w:val="20"/>
        </w:rPr>
        <w:t>дминистрации Савинского сельского поселения в информационно - к</w:t>
      </w:r>
      <w:r w:rsidR="00D44212">
        <w:rPr>
          <w:bCs/>
          <w:sz w:val="28"/>
          <w:szCs w:val="20"/>
        </w:rPr>
        <w:t>оммуникационной сети «Интернет» по адресу:</w:t>
      </w:r>
      <w:r w:rsidR="00D44212" w:rsidRPr="00B3152D">
        <w:rPr>
          <w:bCs/>
          <w:sz w:val="28"/>
          <w:szCs w:val="20"/>
        </w:rPr>
        <w:t xml:space="preserve"> </w:t>
      </w:r>
      <w:proofErr w:type="spellStart"/>
      <w:r w:rsidR="00D44212" w:rsidRPr="00B3152D">
        <w:rPr>
          <w:bCs/>
          <w:sz w:val="28"/>
          <w:szCs w:val="20"/>
          <w:u w:val="single"/>
          <w:lang w:val="en-US"/>
        </w:rPr>
        <w:t>savinoadm</w:t>
      </w:r>
      <w:proofErr w:type="spellEnd"/>
      <w:r w:rsidR="00D44212" w:rsidRPr="00B3152D">
        <w:rPr>
          <w:bCs/>
          <w:sz w:val="28"/>
          <w:szCs w:val="20"/>
          <w:u w:val="single"/>
        </w:rPr>
        <w:t>.</w:t>
      </w:r>
      <w:proofErr w:type="spellStart"/>
      <w:r w:rsidR="00D44212" w:rsidRPr="00B3152D">
        <w:rPr>
          <w:bCs/>
          <w:sz w:val="28"/>
          <w:szCs w:val="20"/>
          <w:u w:val="single"/>
          <w:lang w:val="en-US"/>
        </w:rPr>
        <w:t>ru</w:t>
      </w:r>
      <w:bookmarkEnd w:id="0"/>
      <w:proofErr w:type="spellEnd"/>
    </w:p>
    <w:p w:rsidR="00D44212" w:rsidRDefault="00C73084" w:rsidP="009228A5">
      <w:pPr>
        <w:autoSpaceDE w:val="0"/>
        <w:autoSpaceDN w:val="0"/>
        <w:adjustRightInd w:val="0"/>
        <w:jc w:val="both"/>
        <w:rPr>
          <w:sz w:val="28"/>
          <w:szCs w:val="26"/>
        </w:rPr>
      </w:pPr>
      <w:r>
        <w:rPr>
          <w:sz w:val="28"/>
          <w:szCs w:val="26"/>
        </w:rPr>
        <w:t xml:space="preserve">       </w:t>
      </w:r>
      <w:r w:rsidR="00D44212">
        <w:rPr>
          <w:sz w:val="28"/>
          <w:szCs w:val="26"/>
        </w:rPr>
        <w:t>3. Контроль за исполнением настоящего постановления оставляю за собой.</w:t>
      </w:r>
    </w:p>
    <w:p w:rsidR="0053525A" w:rsidRDefault="0053525A" w:rsidP="00D44212">
      <w:pPr>
        <w:autoSpaceDE w:val="0"/>
        <w:autoSpaceDN w:val="0"/>
        <w:adjustRightInd w:val="0"/>
        <w:ind w:firstLine="709"/>
        <w:jc w:val="both"/>
        <w:rPr>
          <w:sz w:val="28"/>
          <w:szCs w:val="26"/>
        </w:rPr>
      </w:pPr>
    </w:p>
    <w:p w:rsidR="0053525A" w:rsidRDefault="002B50DC" w:rsidP="00D44212">
      <w:pPr>
        <w:autoSpaceDE w:val="0"/>
        <w:autoSpaceDN w:val="0"/>
        <w:adjustRightInd w:val="0"/>
        <w:ind w:firstLine="709"/>
        <w:jc w:val="both"/>
        <w:rPr>
          <w:sz w:val="28"/>
          <w:szCs w:val="26"/>
        </w:rPr>
      </w:pPr>
      <w:r>
        <w:rPr>
          <w:sz w:val="28"/>
          <w:szCs w:val="26"/>
        </w:rPr>
        <w:t xml:space="preserve">          </w:t>
      </w:r>
    </w:p>
    <w:p w:rsidR="0053525A" w:rsidRPr="001B2654" w:rsidRDefault="004554B0" w:rsidP="00131A9E">
      <w:pPr>
        <w:autoSpaceDE w:val="0"/>
        <w:autoSpaceDN w:val="0"/>
        <w:adjustRightInd w:val="0"/>
        <w:jc w:val="both"/>
        <w:rPr>
          <w:b/>
          <w:sz w:val="28"/>
          <w:szCs w:val="26"/>
        </w:rPr>
      </w:pPr>
      <w:r>
        <w:rPr>
          <w:b/>
          <w:sz w:val="28"/>
          <w:szCs w:val="26"/>
        </w:rPr>
        <w:t xml:space="preserve">Глава сельского поселения                                  </w:t>
      </w:r>
      <w:proofErr w:type="spellStart"/>
      <w:r>
        <w:rPr>
          <w:b/>
          <w:sz w:val="28"/>
          <w:szCs w:val="26"/>
        </w:rPr>
        <w:t>А.В.Сысоев</w:t>
      </w:r>
      <w:proofErr w:type="spellEnd"/>
    </w:p>
    <w:p w:rsidR="00D44212" w:rsidRPr="00D44212" w:rsidRDefault="00D44212" w:rsidP="00D44212">
      <w:pPr>
        <w:tabs>
          <w:tab w:val="left" w:pos="720"/>
        </w:tabs>
        <w:autoSpaceDE w:val="0"/>
        <w:autoSpaceDN w:val="0"/>
        <w:adjustRightInd w:val="0"/>
        <w:ind w:firstLine="540"/>
        <w:jc w:val="both"/>
        <w:rPr>
          <w:sz w:val="28"/>
          <w:szCs w:val="20"/>
          <w:lang w:eastAsia="en-US"/>
        </w:rPr>
      </w:pPr>
    </w:p>
    <w:p w:rsidR="00D44212" w:rsidRPr="00D44212" w:rsidRDefault="00D44212" w:rsidP="00D44212">
      <w:pPr>
        <w:tabs>
          <w:tab w:val="left" w:pos="720"/>
        </w:tabs>
        <w:autoSpaceDE w:val="0"/>
        <w:autoSpaceDN w:val="0"/>
        <w:adjustRightInd w:val="0"/>
        <w:ind w:firstLine="540"/>
        <w:rPr>
          <w:b/>
          <w:sz w:val="28"/>
          <w:szCs w:val="20"/>
          <w:lang w:eastAsia="en-US"/>
        </w:rPr>
      </w:pPr>
    </w:p>
    <w:p w:rsidR="00D44212" w:rsidRDefault="00D44212" w:rsidP="00D44212">
      <w:pPr>
        <w:ind w:firstLine="709"/>
        <w:rPr>
          <w:sz w:val="20"/>
          <w:szCs w:val="26"/>
        </w:rPr>
      </w:pPr>
    </w:p>
    <w:p w:rsidR="00A059C0" w:rsidRDefault="00A059C0" w:rsidP="00D44212">
      <w:pPr>
        <w:ind w:firstLine="709"/>
        <w:rPr>
          <w:sz w:val="20"/>
          <w:szCs w:val="26"/>
        </w:rPr>
        <w:sectPr w:rsidR="00A059C0">
          <w:pgSz w:w="11906" w:h="16838"/>
          <w:pgMar w:top="1134" w:right="850" w:bottom="1134" w:left="1701" w:header="708" w:footer="708" w:gutter="0"/>
          <w:cols w:space="708"/>
          <w:docGrid w:linePitch="360"/>
        </w:sectPr>
      </w:pPr>
    </w:p>
    <w:p w:rsidR="00A059C0" w:rsidRPr="00FE7A50" w:rsidRDefault="00A059C0" w:rsidP="00A059C0">
      <w:pPr>
        <w:jc w:val="center"/>
        <w:rPr>
          <w:b/>
          <w:i/>
          <w:sz w:val="32"/>
          <w:szCs w:val="32"/>
        </w:rPr>
      </w:pPr>
      <w:r w:rsidRPr="00FE7A50">
        <w:rPr>
          <w:b/>
          <w:i/>
          <w:sz w:val="32"/>
          <w:szCs w:val="32"/>
        </w:rPr>
        <w:lastRenderedPageBreak/>
        <w:t xml:space="preserve">Предварительные итоги </w:t>
      </w:r>
    </w:p>
    <w:p w:rsidR="00A059C0" w:rsidRPr="00FE7A50" w:rsidRDefault="00A059C0" w:rsidP="00A059C0">
      <w:pPr>
        <w:jc w:val="center"/>
        <w:rPr>
          <w:b/>
          <w:i/>
          <w:sz w:val="32"/>
          <w:szCs w:val="32"/>
        </w:rPr>
      </w:pPr>
      <w:r w:rsidRPr="00FE7A50">
        <w:rPr>
          <w:b/>
          <w:i/>
          <w:sz w:val="32"/>
          <w:szCs w:val="32"/>
        </w:rPr>
        <w:t>социально-экономического развития</w:t>
      </w:r>
    </w:p>
    <w:p w:rsidR="00A059C0" w:rsidRPr="00FE7A50" w:rsidRDefault="00A059C0" w:rsidP="00A059C0">
      <w:pPr>
        <w:jc w:val="center"/>
        <w:rPr>
          <w:b/>
          <w:i/>
          <w:sz w:val="32"/>
          <w:szCs w:val="32"/>
        </w:rPr>
      </w:pPr>
      <w:r w:rsidRPr="00FE7A50">
        <w:rPr>
          <w:b/>
          <w:i/>
          <w:sz w:val="32"/>
          <w:szCs w:val="32"/>
        </w:rPr>
        <w:t>Савинского сельского поселения Новгородского района</w:t>
      </w:r>
    </w:p>
    <w:p w:rsidR="00A059C0" w:rsidRDefault="004554B0" w:rsidP="00A059C0">
      <w:pPr>
        <w:jc w:val="center"/>
        <w:rPr>
          <w:b/>
          <w:i/>
          <w:sz w:val="32"/>
          <w:szCs w:val="32"/>
        </w:rPr>
      </w:pPr>
      <w:r>
        <w:rPr>
          <w:b/>
          <w:i/>
          <w:sz w:val="32"/>
          <w:szCs w:val="32"/>
        </w:rPr>
        <w:t xml:space="preserve"> </w:t>
      </w:r>
      <w:proofErr w:type="gramStart"/>
      <w:r>
        <w:rPr>
          <w:b/>
          <w:i/>
          <w:sz w:val="32"/>
          <w:szCs w:val="32"/>
        </w:rPr>
        <w:t>за</w:t>
      </w:r>
      <w:proofErr w:type="gramEnd"/>
      <w:r>
        <w:rPr>
          <w:b/>
          <w:i/>
          <w:sz w:val="32"/>
          <w:szCs w:val="32"/>
        </w:rPr>
        <w:t xml:space="preserve"> 9 месяцев 2020</w:t>
      </w:r>
      <w:r w:rsidR="00A059C0" w:rsidRPr="00FE7A50">
        <w:rPr>
          <w:b/>
          <w:i/>
          <w:sz w:val="32"/>
          <w:szCs w:val="32"/>
        </w:rPr>
        <w:t xml:space="preserve"> год</w:t>
      </w:r>
      <w:r>
        <w:rPr>
          <w:b/>
          <w:i/>
          <w:sz w:val="32"/>
          <w:szCs w:val="32"/>
        </w:rPr>
        <w:t>а и ожидаемые за 2020</w:t>
      </w:r>
      <w:r w:rsidR="00A059C0" w:rsidRPr="00FE7A50">
        <w:rPr>
          <w:b/>
          <w:i/>
          <w:sz w:val="32"/>
          <w:szCs w:val="32"/>
        </w:rPr>
        <w:t xml:space="preserve"> год</w:t>
      </w:r>
    </w:p>
    <w:tbl>
      <w:tblPr>
        <w:tblStyle w:val="-1"/>
        <w:tblW w:w="14100" w:type="dxa"/>
        <w:tblLayout w:type="fixed"/>
        <w:tblLook w:val="0000" w:firstRow="0" w:lastRow="0" w:firstColumn="0" w:lastColumn="0" w:noHBand="0" w:noVBand="0"/>
      </w:tblPr>
      <w:tblGrid>
        <w:gridCol w:w="5920"/>
        <w:gridCol w:w="1257"/>
        <w:gridCol w:w="1834"/>
        <w:gridCol w:w="2554"/>
        <w:gridCol w:w="2535"/>
      </w:tblGrid>
      <w:tr w:rsidR="00A059C0" w:rsidRPr="00E35DF7" w:rsidTr="00BA6F83">
        <w:trPr>
          <w:trHeight w:val="630"/>
        </w:trPr>
        <w:tc>
          <w:tcPr>
            <w:tcW w:w="5920" w:type="dxa"/>
          </w:tcPr>
          <w:p w:rsidR="00A059C0" w:rsidRPr="00E35DF7" w:rsidRDefault="00A059C0" w:rsidP="00E82844">
            <w:r w:rsidRPr="00E35DF7">
              <w:t>Показатели</w:t>
            </w:r>
          </w:p>
        </w:tc>
        <w:tc>
          <w:tcPr>
            <w:tcW w:w="1257" w:type="dxa"/>
          </w:tcPr>
          <w:p w:rsidR="00A059C0" w:rsidRPr="00E35DF7" w:rsidRDefault="00A059C0" w:rsidP="00E82844">
            <w:r w:rsidRPr="00E35DF7">
              <w:t>единица измерения</w:t>
            </w:r>
          </w:p>
        </w:tc>
        <w:tc>
          <w:tcPr>
            <w:tcW w:w="1834" w:type="dxa"/>
          </w:tcPr>
          <w:p w:rsidR="00A059C0" w:rsidRPr="00E35DF7" w:rsidRDefault="00A059C0" w:rsidP="002B50DC">
            <w:r>
              <w:t xml:space="preserve">Отчет </w:t>
            </w:r>
            <w:r w:rsidRPr="00E35DF7">
              <w:t>20</w:t>
            </w:r>
            <w:r w:rsidR="004554B0">
              <w:t>19</w:t>
            </w:r>
          </w:p>
        </w:tc>
        <w:tc>
          <w:tcPr>
            <w:tcW w:w="2554" w:type="dxa"/>
          </w:tcPr>
          <w:p w:rsidR="00A059C0" w:rsidRPr="00E35DF7" w:rsidRDefault="00A059C0" w:rsidP="00E82844">
            <w:r>
              <w:t>9 м.</w:t>
            </w:r>
            <w:r w:rsidR="004554B0">
              <w:t xml:space="preserve"> 2020</w:t>
            </w:r>
            <w:r>
              <w:t xml:space="preserve"> отчет</w:t>
            </w:r>
          </w:p>
        </w:tc>
        <w:tc>
          <w:tcPr>
            <w:tcW w:w="2535" w:type="dxa"/>
          </w:tcPr>
          <w:p w:rsidR="00A059C0" w:rsidRPr="00E35DF7" w:rsidRDefault="004554B0" w:rsidP="00E82844">
            <w:r>
              <w:t>2020</w:t>
            </w:r>
            <w:r w:rsidR="00A059C0">
              <w:t xml:space="preserve"> оценка </w:t>
            </w:r>
          </w:p>
        </w:tc>
      </w:tr>
      <w:tr w:rsidR="00BA6F83" w:rsidRPr="00E35DF7" w:rsidTr="00180387">
        <w:trPr>
          <w:trHeight w:val="630"/>
        </w:trPr>
        <w:tc>
          <w:tcPr>
            <w:tcW w:w="14100" w:type="dxa"/>
            <w:gridSpan w:val="5"/>
          </w:tcPr>
          <w:p w:rsidR="00BA6F83" w:rsidRPr="00BA6F83" w:rsidRDefault="00BA6F83" w:rsidP="00BE5460">
            <w:pPr>
              <w:rPr>
                <w:sz w:val="28"/>
                <w:szCs w:val="28"/>
              </w:rPr>
            </w:pPr>
            <w:r w:rsidRPr="00BA6F83">
              <w:rPr>
                <w:b/>
                <w:sz w:val="28"/>
                <w:szCs w:val="28"/>
              </w:rPr>
              <w:t>1.Территория муниципального образования</w:t>
            </w:r>
          </w:p>
        </w:tc>
      </w:tr>
      <w:tr w:rsidR="00A059C0" w:rsidRPr="00E35DF7" w:rsidTr="00BA6F83">
        <w:trPr>
          <w:trHeight w:val="315"/>
        </w:trPr>
        <w:tc>
          <w:tcPr>
            <w:tcW w:w="5920" w:type="dxa"/>
          </w:tcPr>
          <w:p w:rsidR="00A059C0" w:rsidRPr="0032388C" w:rsidRDefault="00A059C0" w:rsidP="00E82844">
            <w:pPr>
              <w:rPr>
                <w:bCs/>
              </w:rPr>
            </w:pPr>
            <w:r w:rsidRPr="0032388C">
              <w:rPr>
                <w:bCs/>
              </w:rPr>
              <w:t>Количество населенных пунктов</w:t>
            </w:r>
          </w:p>
        </w:tc>
        <w:tc>
          <w:tcPr>
            <w:tcW w:w="1257" w:type="dxa"/>
          </w:tcPr>
          <w:p w:rsidR="00A059C0" w:rsidRPr="00E35DF7" w:rsidRDefault="00A059C0" w:rsidP="00E82844">
            <w:r w:rsidRPr="00E35DF7">
              <w:t>ед.</w:t>
            </w:r>
          </w:p>
        </w:tc>
        <w:tc>
          <w:tcPr>
            <w:tcW w:w="1834" w:type="dxa"/>
          </w:tcPr>
          <w:p w:rsidR="00A059C0" w:rsidRPr="00E35DF7" w:rsidRDefault="00A059C0" w:rsidP="00E82844">
            <w:r w:rsidRPr="00E35DF7">
              <w:t>50</w:t>
            </w:r>
          </w:p>
        </w:tc>
        <w:tc>
          <w:tcPr>
            <w:tcW w:w="2554" w:type="dxa"/>
          </w:tcPr>
          <w:p w:rsidR="00A059C0" w:rsidRPr="00E35DF7" w:rsidRDefault="00A059C0" w:rsidP="00E82844">
            <w:r w:rsidRPr="00E35DF7">
              <w:t>50</w:t>
            </w:r>
          </w:p>
        </w:tc>
        <w:tc>
          <w:tcPr>
            <w:tcW w:w="2535" w:type="dxa"/>
          </w:tcPr>
          <w:p w:rsidR="00A059C0" w:rsidRPr="00E35DF7" w:rsidRDefault="00A059C0" w:rsidP="00E82844">
            <w:r w:rsidRPr="00E35DF7">
              <w:t>50</w:t>
            </w:r>
          </w:p>
        </w:tc>
      </w:tr>
      <w:tr w:rsidR="00A059C0" w:rsidRPr="00E35DF7" w:rsidTr="00BA6F83">
        <w:trPr>
          <w:trHeight w:val="315"/>
        </w:trPr>
        <w:tc>
          <w:tcPr>
            <w:tcW w:w="5920" w:type="dxa"/>
          </w:tcPr>
          <w:p w:rsidR="00A059C0" w:rsidRPr="0032388C" w:rsidRDefault="00A059C0" w:rsidP="00E82844">
            <w:pPr>
              <w:rPr>
                <w:bCs/>
              </w:rPr>
            </w:pPr>
            <w:r w:rsidRPr="0032388C">
              <w:rPr>
                <w:bCs/>
              </w:rPr>
              <w:t xml:space="preserve">Общая площадь муниципального образования в </w:t>
            </w:r>
            <w:proofErr w:type="spellStart"/>
            <w:r w:rsidRPr="0032388C">
              <w:rPr>
                <w:bCs/>
              </w:rPr>
              <w:t>т.ч</w:t>
            </w:r>
            <w:proofErr w:type="spellEnd"/>
            <w:r w:rsidRPr="0032388C">
              <w:rPr>
                <w:bCs/>
              </w:rPr>
              <w:t>.</w:t>
            </w:r>
          </w:p>
        </w:tc>
        <w:tc>
          <w:tcPr>
            <w:tcW w:w="1257" w:type="dxa"/>
          </w:tcPr>
          <w:p w:rsidR="00A059C0" w:rsidRPr="00E35DF7" w:rsidRDefault="00A059C0" w:rsidP="00E82844">
            <w:r w:rsidRPr="00E35DF7">
              <w:t>Кв. км</w:t>
            </w:r>
          </w:p>
        </w:tc>
        <w:tc>
          <w:tcPr>
            <w:tcW w:w="1834" w:type="dxa"/>
          </w:tcPr>
          <w:p w:rsidR="00A059C0" w:rsidRPr="00E35DF7" w:rsidRDefault="00A059C0" w:rsidP="00E82844">
            <w:r>
              <w:t>1000,9</w:t>
            </w:r>
          </w:p>
        </w:tc>
        <w:tc>
          <w:tcPr>
            <w:tcW w:w="2554" w:type="dxa"/>
          </w:tcPr>
          <w:p w:rsidR="00A059C0" w:rsidRPr="00E35DF7" w:rsidRDefault="00A059C0" w:rsidP="00E82844">
            <w:r w:rsidRPr="00E35DF7">
              <w:t>1000,8</w:t>
            </w:r>
            <w:r>
              <w:t>9</w:t>
            </w:r>
          </w:p>
        </w:tc>
        <w:tc>
          <w:tcPr>
            <w:tcW w:w="2535" w:type="dxa"/>
          </w:tcPr>
          <w:p w:rsidR="00A059C0" w:rsidRPr="00E35DF7" w:rsidRDefault="00A059C0" w:rsidP="00E82844">
            <w:r>
              <w:t>1000,9</w:t>
            </w:r>
          </w:p>
        </w:tc>
      </w:tr>
      <w:tr w:rsidR="00A059C0" w:rsidRPr="00E35DF7" w:rsidTr="00BA6F83">
        <w:trPr>
          <w:trHeight w:val="315"/>
        </w:trPr>
        <w:tc>
          <w:tcPr>
            <w:tcW w:w="5920" w:type="dxa"/>
          </w:tcPr>
          <w:p w:rsidR="00A059C0" w:rsidRPr="0032388C" w:rsidRDefault="00A059C0" w:rsidP="00E82844">
            <w:pPr>
              <w:rPr>
                <w:bCs/>
              </w:rPr>
            </w:pPr>
            <w:r w:rsidRPr="0032388C">
              <w:rPr>
                <w:bCs/>
              </w:rPr>
              <w:t>Земли населенных пунктов</w:t>
            </w:r>
          </w:p>
        </w:tc>
        <w:tc>
          <w:tcPr>
            <w:tcW w:w="1257" w:type="dxa"/>
          </w:tcPr>
          <w:p w:rsidR="00A059C0" w:rsidRPr="00E35DF7" w:rsidRDefault="00A059C0" w:rsidP="00E82844">
            <w:r w:rsidRPr="00E35DF7">
              <w:t>га</w:t>
            </w:r>
          </w:p>
        </w:tc>
        <w:tc>
          <w:tcPr>
            <w:tcW w:w="1834" w:type="dxa"/>
          </w:tcPr>
          <w:p w:rsidR="00A059C0" w:rsidRPr="00E35DF7" w:rsidRDefault="00A059C0" w:rsidP="00E82844">
            <w:r w:rsidRPr="00E35DF7">
              <w:t>4</w:t>
            </w:r>
            <w:r>
              <w:t xml:space="preserve"> </w:t>
            </w:r>
            <w:r w:rsidRPr="00E35DF7">
              <w:t>494,0</w:t>
            </w:r>
          </w:p>
        </w:tc>
        <w:tc>
          <w:tcPr>
            <w:tcW w:w="2554" w:type="dxa"/>
          </w:tcPr>
          <w:p w:rsidR="00A059C0" w:rsidRPr="00E35DF7" w:rsidRDefault="00A059C0" w:rsidP="00E82844">
            <w:r w:rsidRPr="00E35DF7">
              <w:t>4</w:t>
            </w:r>
            <w:r>
              <w:t xml:space="preserve"> </w:t>
            </w:r>
            <w:r w:rsidRPr="00E35DF7">
              <w:t>494,</w:t>
            </w:r>
            <w:r>
              <w:t>0</w:t>
            </w:r>
          </w:p>
        </w:tc>
        <w:tc>
          <w:tcPr>
            <w:tcW w:w="2535" w:type="dxa"/>
          </w:tcPr>
          <w:p w:rsidR="00A059C0" w:rsidRPr="00E35DF7" w:rsidRDefault="00A059C0" w:rsidP="00E82844">
            <w:r w:rsidRPr="00E35DF7">
              <w:t>4494,0</w:t>
            </w:r>
          </w:p>
        </w:tc>
      </w:tr>
      <w:tr w:rsidR="00A059C0" w:rsidRPr="00E35DF7" w:rsidTr="00BA6F83">
        <w:trPr>
          <w:trHeight w:val="315"/>
        </w:trPr>
        <w:tc>
          <w:tcPr>
            <w:tcW w:w="5920" w:type="dxa"/>
          </w:tcPr>
          <w:p w:rsidR="00A059C0" w:rsidRPr="0032388C" w:rsidRDefault="00A059C0" w:rsidP="00E82844">
            <w:pPr>
              <w:rPr>
                <w:bCs/>
              </w:rPr>
            </w:pPr>
            <w:r w:rsidRPr="0032388C">
              <w:rPr>
                <w:bCs/>
              </w:rPr>
              <w:t>Земли с/х назначения</w:t>
            </w:r>
          </w:p>
        </w:tc>
        <w:tc>
          <w:tcPr>
            <w:tcW w:w="1257" w:type="dxa"/>
          </w:tcPr>
          <w:p w:rsidR="00A059C0" w:rsidRPr="00E35DF7" w:rsidRDefault="00A059C0" w:rsidP="00E82844">
            <w:r w:rsidRPr="00E35DF7">
              <w:t>га</w:t>
            </w:r>
          </w:p>
        </w:tc>
        <w:tc>
          <w:tcPr>
            <w:tcW w:w="1834" w:type="dxa"/>
          </w:tcPr>
          <w:p w:rsidR="00A059C0" w:rsidRPr="00E35DF7" w:rsidRDefault="00A059C0" w:rsidP="00E82844">
            <w:r w:rsidRPr="00E35DF7">
              <w:t>22</w:t>
            </w:r>
            <w:r>
              <w:t xml:space="preserve"> </w:t>
            </w:r>
            <w:r w:rsidRPr="00E35DF7">
              <w:t>092,0</w:t>
            </w:r>
          </w:p>
        </w:tc>
        <w:tc>
          <w:tcPr>
            <w:tcW w:w="2554" w:type="dxa"/>
          </w:tcPr>
          <w:p w:rsidR="00A059C0" w:rsidRPr="00E35DF7" w:rsidRDefault="00A059C0" w:rsidP="00E82844">
            <w:r w:rsidRPr="00E35DF7">
              <w:t>22</w:t>
            </w:r>
            <w:r>
              <w:t xml:space="preserve"> </w:t>
            </w:r>
            <w:r w:rsidRPr="00E35DF7">
              <w:t>092,0</w:t>
            </w:r>
          </w:p>
        </w:tc>
        <w:tc>
          <w:tcPr>
            <w:tcW w:w="2535" w:type="dxa"/>
          </w:tcPr>
          <w:p w:rsidR="00A059C0" w:rsidRPr="00E35DF7" w:rsidRDefault="00A059C0" w:rsidP="00E82844">
            <w:r w:rsidRPr="00E35DF7">
              <w:t>22</w:t>
            </w:r>
            <w:r>
              <w:t xml:space="preserve"> </w:t>
            </w:r>
            <w:r w:rsidRPr="00E35DF7">
              <w:t>092,0</w:t>
            </w:r>
          </w:p>
        </w:tc>
      </w:tr>
      <w:tr w:rsidR="00A059C0" w:rsidRPr="00E35DF7" w:rsidTr="00BA6F83">
        <w:trPr>
          <w:trHeight w:val="315"/>
        </w:trPr>
        <w:tc>
          <w:tcPr>
            <w:tcW w:w="5920" w:type="dxa"/>
          </w:tcPr>
          <w:p w:rsidR="00A059C0" w:rsidRPr="0032388C" w:rsidRDefault="00A059C0" w:rsidP="00E82844">
            <w:pPr>
              <w:rPr>
                <w:bCs/>
              </w:rPr>
            </w:pPr>
            <w:r w:rsidRPr="0032388C">
              <w:rPr>
                <w:bCs/>
              </w:rPr>
              <w:t>Земли промышленности</w:t>
            </w:r>
          </w:p>
        </w:tc>
        <w:tc>
          <w:tcPr>
            <w:tcW w:w="1257" w:type="dxa"/>
          </w:tcPr>
          <w:p w:rsidR="00A059C0" w:rsidRPr="00E35DF7" w:rsidRDefault="00A059C0" w:rsidP="00E82844">
            <w:r w:rsidRPr="00E35DF7">
              <w:t>га</w:t>
            </w:r>
          </w:p>
        </w:tc>
        <w:tc>
          <w:tcPr>
            <w:tcW w:w="1834" w:type="dxa"/>
          </w:tcPr>
          <w:p w:rsidR="00A059C0" w:rsidRPr="00E35DF7" w:rsidRDefault="00A059C0" w:rsidP="00E82844">
            <w:r w:rsidRPr="00E35DF7">
              <w:t>668,33</w:t>
            </w:r>
          </w:p>
        </w:tc>
        <w:tc>
          <w:tcPr>
            <w:tcW w:w="2554" w:type="dxa"/>
          </w:tcPr>
          <w:p w:rsidR="00A059C0" w:rsidRPr="00E35DF7" w:rsidRDefault="00A059C0" w:rsidP="00E82844">
            <w:r w:rsidRPr="00E35DF7">
              <w:t>668,33</w:t>
            </w:r>
          </w:p>
        </w:tc>
        <w:tc>
          <w:tcPr>
            <w:tcW w:w="2535" w:type="dxa"/>
          </w:tcPr>
          <w:p w:rsidR="00A059C0" w:rsidRPr="00E35DF7" w:rsidRDefault="00A059C0" w:rsidP="00E82844">
            <w:r w:rsidRPr="00E35DF7">
              <w:t>668,33</w:t>
            </w:r>
          </w:p>
        </w:tc>
      </w:tr>
      <w:tr w:rsidR="00A059C0" w:rsidRPr="00E35DF7" w:rsidTr="00BA6F83">
        <w:trPr>
          <w:trHeight w:val="315"/>
        </w:trPr>
        <w:tc>
          <w:tcPr>
            <w:tcW w:w="5920" w:type="dxa"/>
          </w:tcPr>
          <w:p w:rsidR="00A059C0" w:rsidRPr="0032388C" w:rsidRDefault="00A059C0" w:rsidP="00E82844">
            <w:pPr>
              <w:rPr>
                <w:bCs/>
              </w:rPr>
            </w:pPr>
            <w:r w:rsidRPr="0032388C">
              <w:rPr>
                <w:bCs/>
              </w:rPr>
              <w:t>Земли лесного фонда</w:t>
            </w:r>
          </w:p>
        </w:tc>
        <w:tc>
          <w:tcPr>
            <w:tcW w:w="1257" w:type="dxa"/>
          </w:tcPr>
          <w:p w:rsidR="00A059C0" w:rsidRPr="00E35DF7" w:rsidRDefault="00A059C0" w:rsidP="00E82844">
            <w:r w:rsidRPr="00E35DF7">
              <w:t>га</w:t>
            </w:r>
          </w:p>
        </w:tc>
        <w:tc>
          <w:tcPr>
            <w:tcW w:w="1834" w:type="dxa"/>
          </w:tcPr>
          <w:p w:rsidR="00A059C0" w:rsidRPr="00E35DF7" w:rsidRDefault="00A059C0" w:rsidP="00E82844">
            <w:r w:rsidRPr="00E35DF7">
              <w:t>71</w:t>
            </w:r>
            <w:r>
              <w:t xml:space="preserve"> </w:t>
            </w:r>
            <w:r w:rsidRPr="00E35DF7">
              <w:t>430,34</w:t>
            </w:r>
          </w:p>
        </w:tc>
        <w:tc>
          <w:tcPr>
            <w:tcW w:w="2554" w:type="dxa"/>
          </w:tcPr>
          <w:p w:rsidR="00A059C0" w:rsidRPr="00E35DF7" w:rsidRDefault="00A059C0" w:rsidP="00E82844">
            <w:r w:rsidRPr="00E35DF7">
              <w:t>71</w:t>
            </w:r>
            <w:r>
              <w:t xml:space="preserve"> </w:t>
            </w:r>
            <w:r w:rsidRPr="00E35DF7">
              <w:t>430,34</w:t>
            </w:r>
          </w:p>
        </w:tc>
        <w:tc>
          <w:tcPr>
            <w:tcW w:w="2535" w:type="dxa"/>
          </w:tcPr>
          <w:p w:rsidR="00A059C0" w:rsidRPr="00E35DF7" w:rsidRDefault="00A059C0" w:rsidP="00E82844">
            <w:r w:rsidRPr="00E35DF7">
              <w:t>71</w:t>
            </w:r>
            <w:r>
              <w:t xml:space="preserve"> </w:t>
            </w:r>
            <w:r w:rsidRPr="00E35DF7">
              <w:t>430,34</w:t>
            </w:r>
          </w:p>
        </w:tc>
      </w:tr>
      <w:tr w:rsidR="00A059C0" w:rsidRPr="00E35DF7" w:rsidTr="00BA6F83">
        <w:trPr>
          <w:trHeight w:val="315"/>
        </w:trPr>
        <w:tc>
          <w:tcPr>
            <w:tcW w:w="5920" w:type="dxa"/>
          </w:tcPr>
          <w:p w:rsidR="00A059C0" w:rsidRPr="0032388C" w:rsidRDefault="00A059C0" w:rsidP="00E82844">
            <w:pPr>
              <w:rPr>
                <w:bCs/>
              </w:rPr>
            </w:pPr>
            <w:r w:rsidRPr="0032388C">
              <w:rPr>
                <w:bCs/>
              </w:rPr>
              <w:t>Земли водного фонда</w:t>
            </w:r>
          </w:p>
        </w:tc>
        <w:tc>
          <w:tcPr>
            <w:tcW w:w="1257" w:type="dxa"/>
          </w:tcPr>
          <w:p w:rsidR="00A059C0" w:rsidRPr="00E35DF7" w:rsidRDefault="00A059C0" w:rsidP="00E82844">
            <w:r w:rsidRPr="00E35DF7">
              <w:t>га</w:t>
            </w:r>
          </w:p>
        </w:tc>
        <w:tc>
          <w:tcPr>
            <w:tcW w:w="1834" w:type="dxa"/>
          </w:tcPr>
          <w:p w:rsidR="00A059C0" w:rsidRPr="00E35DF7" w:rsidRDefault="00A059C0" w:rsidP="00E82844">
            <w:r w:rsidRPr="00E35DF7">
              <w:t>2</w:t>
            </w:r>
            <w:r>
              <w:t xml:space="preserve"> </w:t>
            </w:r>
            <w:r w:rsidRPr="00E35DF7">
              <w:t>579,82</w:t>
            </w:r>
          </w:p>
        </w:tc>
        <w:tc>
          <w:tcPr>
            <w:tcW w:w="2554" w:type="dxa"/>
          </w:tcPr>
          <w:p w:rsidR="00A059C0" w:rsidRPr="00E35DF7" w:rsidRDefault="00A059C0" w:rsidP="00E82844">
            <w:r w:rsidRPr="00E35DF7">
              <w:t>2</w:t>
            </w:r>
            <w:r>
              <w:t xml:space="preserve"> </w:t>
            </w:r>
            <w:r w:rsidRPr="00E35DF7">
              <w:t>579,82</w:t>
            </w:r>
          </w:p>
        </w:tc>
        <w:tc>
          <w:tcPr>
            <w:tcW w:w="2535" w:type="dxa"/>
          </w:tcPr>
          <w:p w:rsidR="00A059C0" w:rsidRPr="00E35DF7" w:rsidRDefault="00A059C0" w:rsidP="00E82844">
            <w:r w:rsidRPr="00E35DF7">
              <w:t>2</w:t>
            </w:r>
            <w:r>
              <w:t xml:space="preserve"> </w:t>
            </w:r>
            <w:r w:rsidRPr="00E35DF7">
              <w:t>579,82</w:t>
            </w:r>
          </w:p>
        </w:tc>
      </w:tr>
      <w:tr w:rsidR="00E46F36" w:rsidRPr="00E35DF7" w:rsidTr="00180387">
        <w:trPr>
          <w:trHeight w:val="315"/>
        </w:trPr>
        <w:tc>
          <w:tcPr>
            <w:tcW w:w="14100" w:type="dxa"/>
            <w:gridSpan w:val="5"/>
          </w:tcPr>
          <w:p w:rsidR="00E46F36" w:rsidRPr="00E46F36" w:rsidRDefault="00E46F36" w:rsidP="00BE5460">
            <w:pPr>
              <w:rPr>
                <w:b/>
                <w:sz w:val="28"/>
                <w:szCs w:val="28"/>
              </w:rPr>
            </w:pPr>
            <w:r w:rsidRPr="00E46F36">
              <w:rPr>
                <w:b/>
                <w:bCs/>
                <w:sz w:val="28"/>
                <w:szCs w:val="28"/>
              </w:rPr>
              <w:t>2.Население муниципального образования</w:t>
            </w:r>
          </w:p>
        </w:tc>
      </w:tr>
      <w:tr w:rsidR="00D25B18" w:rsidRPr="00E35DF7" w:rsidTr="00BA6F83">
        <w:trPr>
          <w:trHeight w:val="315"/>
        </w:trPr>
        <w:tc>
          <w:tcPr>
            <w:tcW w:w="5920" w:type="dxa"/>
          </w:tcPr>
          <w:p w:rsidR="00D25B18" w:rsidRPr="00E35DF7" w:rsidRDefault="00D25B18" w:rsidP="00D25B18">
            <w:r w:rsidRPr="00E35DF7">
              <w:t>Численность постоянного населения (среднегодовая) - всего</w:t>
            </w:r>
          </w:p>
        </w:tc>
        <w:tc>
          <w:tcPr>
            <w:tcW w:w="1257" w:type="dxa"/>
          </w:tcPr>
          <w:p w:rsidR="00D25B18" w:rsidRPr="00E35DF7" w:rsidRDefault="00D25B18" w:rsidP="00D25B18">
            <w:r w:rsidRPr="00E35DF7">
              <w:t>чел.</w:t>
            </w:r>
          </w:p>
        </w:tc>
        <w:tc>
          <w:tcPr>
            <w:tcW w:w="1834" w:type="dxa"/>
          </w:tcPr>
          <w:p w:rsidR="00D25B18" w:rsidRPr="000A137A" w:rsidRDefault="00D25B18" w:rsidP="00D25B18">
            <w:r w:rsidRPr="000A137A">
              <w:t>9 580</w:t>
            </w:r>
          </w:p>
        </w:tc>
        <w:tc>
          <w:tcPr>
            <w:tcW w:w="2554" w:type="dxa"/>
          </w:tcPr>
          <w:p w:rsidR="00D25B18" w:rsidRPr="00E35DF7" w:rsidRDefault="00D25B18" w:rsidP="00D25B18">
            <w:r>
              <w:t>9 645</w:t>
            </w:r>
          </w:p>
        </w:tc>
        <w:tc>
          <w:tcPr>
            <w:tcW w:w="2535" w:type="dxa"/>
          </w:tcPr>
          <w:p w:rsidR="00D25B18" w:rsidRPr="00E35DF7" w:rsidRDefault="00D25B18" w:rsidP="00D25B18">
            <w:r>
              <w:t>9 645</w:t>
            </w:r>
          </w:p>
        </w:tc>
      </w:tr>
      <w:tr w:rsidR="00E46F36" w:rsidRPr="00E35DF7" w:rsidTr="00180387">
        <w:trPr>
          <w:trHeight w:val="315"/>
        </w:trPr>
        <w:tc>
          <w:tcPr>
            <w:tcW w:w="14100" w:type="dxa"/>
            <w:gridSpan w:val="5"/>
          </w:tcPr>
          <w:p w:rsidR="00E46F36" w:rsidRPr="00E46F36" w:rsidRDefault="00E46F36" w:rsidP="00BE5460">
            <w:pPr>
              <w:rPr>
                <w:b/>
                <w:sz w:val="28"/>
                <w:szCs w:val="28"/>
              </w:rPr>
            </w:pPr>
            <w:r w:rsidRPr="00E46F36">
              <w:rPr>
                <w:b/>
                <w:sz w:val="28"/>
                <w:szCs w:val="28"/>
              </w:rPr>
              <w:t>3.Имущество находящееся в муниципальной собственности</w:t>
            </w:r>
          </w:p>
        </w:tc>
      </w:tr>
      <w:tr w:rsidR="00E46F36" w:rsidRPr="00E35DF7" w:rsidTr="00BA6F83">
        <w:trPr>
          <w:trHeight w:val="315"/>
        </w:trPr>
        <w:tc>
          <w:tcPr>
            <w:tcW w:w="5920" w:type="dxa"/>
          </w:tcPr>
          <w:p w:rsidR="00E46F36" w:rsidRPr="00763CB2" w:rsidRDefault="00E46F36" w:rsidP="00E46F36">
            <w:r w:rsidRPr="00763CB2">
              <w:t xml:space="preserve">Стоимость основных фондов находящихся в распоряжении муниципального </w:t>
            </w:r>
            <w:proofErr w:type="gramStart"/>
            <w:r w:rsidRPr="00763CB2">
              <w:t>образования  муниципального</w:t>
            </w:r>
            <w:proofErr w:type="gramEnd"/>
            <w:r w:rsidRPr="00763CB2">
              <w:t xml:space="preserve"> нежилого фонда</w:t>
            </w:r>
          </w:p>
        </w:tc>
        <w:tc>
          <w:tcPr>
            <w:tcW w:w="1257" w:type="dxa"/>
          </w:tcPr>
          <w:p w:rsidR="00E46F36" w:rsidRPr="00763CB2" w:rsidRDefault="00E46F36" w:rsidP="00E46F36">
            <w:r>
              <w:t>тыс.руб.</w:t>
            </w:r>
          </w:p>
        </w:tc>
        <w:tc>
          <w:tcPr>
            <w:tcW w:w="1834" w:type="dxa"/>
          </w:tcPr>
          <w:p w:rsidR="00E46F36" w:rsidRPr="00763CB2" w:rsidRDefault="00E46F36" w:rsidP="00E46F36">
            <w:r w:rsidRPr="00763CB2">
              <w:t>6</w:t>
            </w:r>
            <w:r>
              <w:t xml:space="preserve"> </w:t>
            </w:r>
            <w:r w:rsidRPr="00763CB2">
              <w:t>309,2</w:t>
            </w:r>
          </w:p>
        </w:tc>
        <w:tc>
          <w:tcPr>
            <w:tcW w:w="2554" w:type="dxa"/>
          </w:tcPr>
          <w:p w:rsidR="00E46F36" w:rsidRPr="00763CB2" w:rsidRDefault="00E46F36" w:rsidP="00E46F36">
            <w:r w:rsidRPr="00763CB2">
              <w:t>6</w:t>
            </w:r>
            <w:r>
              <w:t xml:space="preserve"> </w:t>
            </w:r>
            <w:r w:rsidRPr="00763CB2">
              <w:t>309,2</w:t>
            </w:r>
          </w:p>
        </w:tc>
        <w:tc>
          <w:tcPr>
            <w:tcW w:w="2535" w:type="dxa"/>
          </w:tcPr>
          <w:p w:rsidR="00E46F36" w:rsidRDefault="00E46F36" w:rsidP="00E46F36">
            <w:r w:rsidRPr="00763CB2">
              <w:t>6</w:t>
            </w:r>
            <w:r>
              <w:t xml:space="preserve"> </w:t>
            </w:r>
            <w:r w:rsidRPr="00763CB2">
              <w:t>309,2</w:t>
            </w:r>
          </w:p>
        </w:tc>
      </w:tr>
      <w:tr w:rsidR="00E46F36" w:rsidRPr="00E35DF7" w:rsidTr="00180387">
        <w:trPr>
          <w:trHeight w:val="315"/>
        </w:trPr>
        <w:tc>
          <w:tcPr>
            <w:tcW w:w="14100" w:type="dxa"/>
            <w:gridSpan w:val="5"/>
          </w:tcPr>
          <w:p w:rsidR="00E46F36" w:rsidRPr="00E46F36" w:rsidRDefault="00E46F36" w:rsidP="00BE5460">
            <w:pPr>
              <w:rPr>
                <w:b/>
                <w:sz w:val="28"/>
                <w:szCs w:val="28"/>
              </w:rPr>
            </w:pPr>
            <w:r w:rsidRPr="00E46F36">
              <w:rPr>
                <w:b/>
                <w:sz w:val="28"/>
                <w:szCs w:val="28"/>
              </w:rPr>
              <w:t>4.Производственная деятельность и обслуживание населения</w:t>
            </w:r>
          </w:p>
        </w:tc>
      </w:tr>
      <w:tr w:rsidR="00C3117B" w:rsidRPr="00E35DF7" w:rsidTr="00BA6F83">
        <w:trPr>
          <w:trHeight w:val="315"/>
        </w:trPr>
        <w:tc>
          <w:tcPr>
            <w:tcW w:w="5920" w:type="dxa"/>
          </w:tcPr>
          <w:p w:rsidR="00C3117B" w:rsidRPr="00E35DF7" w:rsidRDefault="00C3117B" w:rsidP="00C3117B">
            <w:r>
              <w:t>МФЦ</w:t>
            </w:r>
          </w:p>
        </w:tc>
        <w:tc>
          <w:tcPr>
            <w:tcW w:w="1257" w:type="dxa"/>
          </w:tcPr>
          <w:p w:rsidR="00C3117B" w:rsidRPr="00E35DF7" w:rsidRDefault="00C3117B" w:rsidP="00C3117B">
            <w:proofErr w:type="spellStart"/>
            <w:r>
              <w:t>ед</w:t>
            </w:r>
            <w:proofErr w:type="spellEnd"/>
          </w:p>
        </w:tc>
        <w:tc>
          <w:tcPr>
            <w:tcW w:w="1834" w:type="dxa"/>
          </w:tcPr>
          <w:p w:rsidR="00C3117B" w:rsidRPr="003B1776" w:rsidRDefault="00C3117B" w:rsidP="00C3117B">
            <w:r w:rsidRPr="003B1776">
              <w:t>2</w:t>
            </w:r>
          </w:p>
        </w:tc>
        <w:tc>
          <w:tcPr>
            <w:tcW w:w="2554" w:type="dxa"/>
          </w:tcPr>
          <w:p w:rsidR="00C3117B" w:rsidRPr="00E35DF7" w:rsidRDefault="00C3117B" w:rsidP="00C3117B">
            <w:r>
              <w:t>2</w:t>
            </w:r>
          </w:p>
        </w:tc>
        <w:tc>
          <w:tcPr>
            <w:tcW w:w="2535" w:type="dxa"/>
          </w:tcPr>
          <w:p w:rsidR="00C3117B" w:rsidRPr="00E35DF7" w:rsidRDefault="00C3117B" w:rsidP="00C3117B">
            <w:r>
              <w:t>2</w:t>
            </w:r>
          </w:p>
        </w:tc>
      </w:tr>
      <w:tr w:rsidR="00C3117B" w:rsidRPr="00E35DF7" w:rsidTr="00BA6F83">
        <w:trPr>
          <w:trHeight w:val="315"/>
        </w:trPr>
        <w:tc>
          <w:tcPr>
            <w:tcW w:w="5920" w:type="dxa"/>
          </w:tcPr>
          <w:p w:rsidR="00C3117B" w:rsidRPr="00E35DF7" w:rsidRDefault="00C3117B" w:rsidP="00C3117B">
            <w:r w:rsidRPr="00E35DF7">
              <w:t>Столовые учебных заведений, организаций, промышленных предприятий</w:t>
            </w:r>
          </w:p>
        </w:tc>
        <w:tc>
          <w:tcPr>
            <w:tcW w:w="1257" w:type="dxa"/>
          </w:tcPr>
          <w:p w:rsidR="00C3117B" w:rsidRPr="00E35DF7" w:rsidRDefault="00C3117B" w:rsidP="00C3117B">
            <w:proofErr w:type="spellStart"/>
            <w:r w:rsidRPr="00E35DF7">
              <w:t>ед</w:t>
            </w:r>
            <w:proofErr w:type="spellEnd"/>
          </w:p>
        </w:tc>
        <w:tc>
          <w:tcPr>
            <w:tcW w:w="1834" w:type="dxa"/>
          </w:tcPr>
          <w:p w:rsidR="00C3117B" w:rsidRPr="003B1776" w:rsidRDefault="00C3117B" w:rsidP="00C3117B">
            <w:r w:rsidRPr="003B1776">
              <w:t>5</w:t>
            </w:r>
          </w:p>
        </w:tc>
        <w:tc>
          <w:tcPr>
            <w:tcW w:w="2554" w:type="dxa"/>
          </w:tcPr>
          <w:p w:rsidR="00C3117B" w:rsidRPr="00E35DF7" w:rsidRDefault="00C3117B" w:rsidP="00C3117B">
            <w:r w:rsidRPr="00E35DF7">
              <w:t>5</w:t>
            </w:r>
          </w:p>
        </w:tc>
        <w:tc>
          <w:tcPr>
            <w:tcW w:w="2535" w:type="dxa"/>
          </w:tcPr>
          <w:p w:rsidR="00C3117B" w:rsidRPr="00E35DF7" w:rsidRDefault="00C3117B" w:rsidP="00C3117B">
            <w:r w:rsidRPr="00E35DF7">
              <w:t>5</w:t>
            </w:r>
          </w:p>
        </w:tc>
      </w:tr>
      <w:tr w:rsidR="00C3117B" w:rsidRPr="00E35DF7" w:rsidTr="00BA6F83">
        <w:trPr>
          <w:trHeight w:val="261"/>
        </w:trPr>
        <w:tc>
          <w:tcPr>
            <w:tcW w:w="5920" w:type="dxa"/>
          </w:tcPr>
          <w:p w:rsidR="00C3117B" w:rsidRPr="00E35DF7" w:rsidRDefault="00C3117B" w:rsidP="00C3117B">
            <w:r w:rsidRPr="00E35DF7">
              <w:t>Предприятия промышленности и сельского хозяйства</w:t>
            </w:r>
          </w:p>
        </w:tc>
        <w:tc>
          <w:tcPr>
            <w:tcW w:w="1257" w:type="dxa"/>
          </w:tcPr>
          <w:p w:rsidR="00C3117B" w:rsidRPr="00E35DF7" w:rsidRDefault="00C3117B" w:rsidP="00C3117B">
            <w:r w:rsidRPr="00E35DF7">
              <w:t>ед.</w:t>
            </w:r>
          </w:p>
        </w:tc>
        <w:tc>
          <w:tcPr>
            <w:tcW w:w="1834" w:type="dxa"/>
          </w:tcPr>
          <w:p w:rsidR="00C3117B" w:rsidRPr="003B1776" w:rsidRDefault="00C3117B" w:rsidP="00C3117B">
            <w:r w:rsidRPr="003B1776">
              <w:t>39</w:t>
            </w:r>
          </w:p>
        </w:tc>
        <w:tc>
          <w:tcPr>
            <w:tcW w:w="2554" w:type="dxa"/>
          </w:tcPr>
          <w:p w:rsidR="00C3117B" w:rsidRPr="00E35DF7" w:rsidRDefault="00C3117B" w:rsidP="00C3117B">
            <w:r w:rsidRPr="00E35DF7">
              <w:t>39</w:t>
            </w:r>
          </w:p>
        </w:tc>
        <w:tc>
          <w:tcPr>
            <w:tcW w:w="2535" w:type="dxa"/>
          </w:tcPr>
          <w:p w:rsidR="00C3117B" w:rsidRPr="00E35DF7" w:rsidRDefault="00C3117B" w:rsidP="00C3117B">
            <w:r w:rsidRPr="00E35DF7">
              <w:t>44</w:t>
            </w:r>
          </w:p>
        </w:tc>
      </w:tr>
      <w:tr w:rsidR="00C3117B" w:rsidRPr="00E35DF7" w:rsidTr="00BA6F83">
        <w:trPr>
          <w:trHeight w:val="261"/>
        </w:trPr>
        <w:tc>
          <w:tcPr>
            <w:tcW w:w="5920" w:type="dxa"/>
          </w:tcPr>
          <w:p w:rsidR="00C3117B" w:rsidRPr="00E35DF7" w:rsidRDefault="00C3117B" w:rsidP="00C3117B">
            <w:r>
              <w:t>У</w:t>
            </w:r>
            <w:r w:rsidRPr="00E35DF7">
              <w:t>правляющие компании</w:t>
            </w:r>
            <w:r>
              <w:t xml:space="preserve"> </w:t>
            </w:r>
          </w:p>
        </w:tc>
        <w:tc>
          <w:tcPr>
            <w:tcW w:w="1257" w:type="dxa"/>
          </w:tcPr>
          <w:p w:rsidR="00C3117B" w:rsidRPr="00E35DF7" w:rsidRDefault="00C3117B" w:rsidP="00C3117B">
            <w:r w:rsidRPr="00E35DF7">
              <w:t>ед.</w:t>
            </w:r>
          </w:p>
        </w:tc>
        <w:tc>
          <w:tcPr>
            <w:tcW w:w="1834" w:type="dxa"/>
          </w:tcPr>
          <w:p w:rsidR="00C3117B" w:rsidRPr="003B1776" w:rsidRDefault="00C3117B" w:rsidP="00C3117B">
            <w:r w:rsidRPr="003B1776">
              <w:t>5</w:t>
            </w:r>
          </w:p>
        </w:tc>
        <w:tc>
          <w:tcPr>
            <w:tcW w:w="2554" w:type="dxa"/>
          </w:tcPr>
          <w:p w:rsidR="00C3117B" w:rsidRPr="00E35DF7" w:rsidRDefault="00C3117B" w:rsidP="00C3117B">
            <w:r>
              <w:t>5</w:t>
            </w:r>
          </w:p>
        </w:tc>
        <w:tc>
          <w:tcPr>
            <w:tcW w:w="2535" w:type="dxa"/>
          </w:tcPr>
          <w:p w:rsidR="00C3117B" w:rsidRPr="00E35DF7" w:rsidRDefault="00C3117B" w:rsidP="00C3117B">
            <w:r>
              <w:t>5</w:t>
            </w:r>
          </w:p>
        </w:tc>
      </w:tr>
      <w:tr w:rsidR="00C3117B" w:rsidRPr="00E35DF7" w:rsidTr="00BA6F83">
        <w:trPr>
          <w:trHeight w:val="261"/>
        </w:trPr>
        <w:tc>
          <w:tcPr>
            <w:tcW w:w="5920" w:type="dxa"/>
          </w:tcPr>
          <w:p w:rsidR="00C3117B" w:rsidRPr="00E35DF7" w:rsidRDefault="00C3117B" w:rsidP="00C3117B">
            <w:r>
              <w:lastRenderedPageBreak/>
              <w:t>ТСЖ</w:t>
            </w:r>
          </w:p>
        </w:tc>
        <w:tc>
          <w:tcPr>
            <w:tcW w:w="1257" w:type="dxa"/>
          </w:tcPr>
          <w:p w:rsidR="00C3117B" w:rsidRPr="00E35DF7" w:rsidRDefault="00C3117B" w:rsidP="00C3117B">
            <w:proofErr w:type="spellStart"/>
            <w:r>
              <w:t>ед</w:t>
            </w:r>
            <w:proofErr w:type="spellEnd"/>
          </w:p>
        </w:tc>
        <w:tc>
          <w:tcPr>
            <w:tcW w:w="1834" w:type="dxa"/>
          </w:tcPr>
          <w:p w:rsidR="00C3117B" w:rsidRPr="003B1776" w:rsidRDefault="00C3117B" w:rsidP="00C3117B">
            <w:r w:rsidRPr="003B1776">
              <w:t>2</w:t>
            </w:r>
          </w:p>
        </w:tc>
        <w:tc>
          <w:tcPr>
            <w:tcW w:w="2554" w:type="dxa"/>
          </w:tcPr>
          <w:p w:rsidR="00C3117B" w:rsidRDefault="00C3117B" w:rsidP="00C3117B">
            <w:r>
              <w:t>2</w:t>
            </w:r>
          </w:p>
        </w:tc>
        <w:tc>
          <w:tcPr>
            <w:tcW w:w="2535" w:type="dxa"/>
          </w:tcPr>
          <w:p w:rsidR="00C3117B" w:rsidRDefault="00C3117B" w:rsidP="00C3117B">
            <w:r>
              <w:t>2</w:t>
            </w:r>
          </w:p>
        </w:tc>
      </w:tr>
      <w:tr w:rsidR="00C3117B" w:rsidRPr="00E35DF7" w:rsidTr="00BA6F83">
        <w:trPr>
          <w:trHeight w:val="261"/>
        </w:trPr>
        <w:tc>
          <w:tcPr>
            <w:tcW w:w="5920" w:type="dxa"/>
          </w:tcPr>
          <w:p w:rsidR="00C3117B" w:rsidRPr="00E35DF7" w:rsidRDefault="00C3117B" w:rsidP="00C3117B">
            <w:r>
              <w:t>Хлебопекарни</w:t>
            </w:r>
          </w:p>
        </w:tc>
        <w:tc>
          <w:tcPr>
            <w:tcW w:w="1257" w:type="dxa"/>
          </w:tcPr>
          <w:p w:rsidR="00C3117B" w:rsidRPr="00E35DF7" w:rsidRDefault="00C3117B" w:rsidP="00C3117B">
            <w:proofErr w:type="spellStart"/>
            <w:r>
              <w:t>ед</w:t>
            </w:r>
            <w:proofErr w:type="spellEnd"/>
          </w:p>
        </w:tc>
        <w:tc>
          <w:tcPr>
            <w:tcW w:w="1834" w:type="dxa"/>
          </w:tcPr>
          <w:p w:rsidR="00C3117B" w:rsidRPr="003B1776" w:rsidRDefault="00C3117B" w:rsidP="00C3117B">
            <w:r w:rsidRPr="003B1776">
              <w:t>1</w:t>
            </w:r>
          </w:p>
        </w:tc>
        <w:tc>
          <w:tcPr>
            <w:tcW w:w="2554" w:type="dxa"/>
          </w:tcPr>
          <w:p w:rsidR="00C3117B" w:rsidRPr="00E35DF7" w:rsidRDefault="00C3117B" w:rsidP="00C3117B">
            <w:r>
              <w:t>1</w:t>
            </w:r>
          </w:p>
        </w:tc>
        <w:tc>
          <w:tcPr>
            <w:tcW w:w="2535" w:type="dxa"/>
          </w:tcPr>
          <w:p w:rsidR="00C3117B" w:rsidRPr="00E35DF7" w:rsidRDefault="00C3117B" w:rsidP="00C3117B">
            <w:r>
              <w:t>1</w:t>
            </w:r>
          </w:p>
        </w:tc>
      </w:tr>
      <w:tr w:rsidR="00C3117B" w:rsidRPr="00E35DF7" w:rsidTr="00BA6F83">
        <w:trPr>
          <w:trHeight w:val="261"/>
        </w:trPr>
        <w:tc>
          <w:tcPr>
            <w:tcW w:w="5920" w:type="dxa"/>
          </w:tcPr>
          <w:p w:rsidR="00C3117B" w:rsidRPr="00E35DF7" w:rsidRDefault="00C3117B" w:rsidP="00C3117B">
            <w:r>
              <w:t>Рестораны, к</w:t>
            </w:r>
            <w:r w:rsidRPr="00E35DF7">
              <w:t>афе</w:t>
            </w:r>
            <w:r>
              <w:t>, бары</w:t>
            </w:r>
          </w:p>
        </w:tc>
        <w:tc>
          <w:tcPr>
            <w:tcW w:w="1257" w:type="dxa"/>
          </w:tcPr>
          <w:p w:rsidR="00C3117B" w:rsidRPr="00E35DF7" w:rsidRDefault="00C3117B" w:rsidP="00C3117B">
            <w:r w:rsidRPr="00E35DF7">
              <w:t>ед.</w:t>
            </w:r>
          </w:p>
        </w:tc>
        <w:tc>
          <w:tcPr>
            <w:tcW w:w="1834" w:type="dxa"/>
          </w:tcPr>
          <w:p w:rsidR="00C3117B" w:rsidRPr="003B1776" w:rsidRDefault="00C3117B" w:rsidP="00C3117B">
            <w:r w:rsidRPr="003B1776">
              <w:t>7</w:t>
            </w:r>
          </w:p>
        </w:tc>
        <w:tc>
          <w:tcPr>
            <w:tcW w:w="2554" w:type="dxa"/>
          </w:tcPr>
          <w:p w:rsidR="00C3117B" w:rsidRPr="00E35DF7" w:rsidRDefault="00C3117B" w:rsidP="00C3117B">
            <w:r>
              <w:t>7</w:t>
            </w:r>
          </w:p>
        </w:tc>
        <w:tc>
          <w:tcPr>
            <w:tcW w:w="2535" w:type="dxa"/>
          </w:tcPr>
          <w:p w:rsidR="00C3117B" w:rsidRPr="00E35DF7" w:rsidRDefault="00C3117B" w:rsidP="00C3117B">
            <w:r>
              <w:t>7</w:t>
            </w:r>
          </w:p>
        </w:tc>
      </w:tr>
      <w:tr w:rsidR="00C3117B" w:rsidRPr="00E35DF7" w:rsidTr="00BA6F83">
        <w:trPr>
          <w:trHeight w:val="261"/>
        </w:trPr>
        <w:tc>
          <w:tcPr>
            <w:tcW w:w="5920" w:type="dxa"/>
          </w:tcPr>
          <w:p w:rsidR="00C3117B" w:rsidRPr="00E35DF7" w:rsidRDefault="00C3117B" w:rsidP="00C3117B">
            <w:r w:rsidRPr="00E35DF7">
              <w:t>Бани</w:t>
            </w:r>
          </w:p>
        </w:tc>
        <w:tc>
          <w:tcPr>
            <w:tcW w:w="1257" w:type="dxa"/>
          </w:tcPr>
          <w:p w:rsidR="00C3117B" w:rsidRPr="00E35DF7" w:rsidRDefault="00C3117B" w:rsidP="00C3117B">
            <w:r w:rsidRPr="00E35DF7">
              <w:t>ед.</w:t>
            </w:r>
          </w:p>
        </w:tc>
        <w:tc>
          <w:tcPr>
            <w:tcW w:w="1834" w:type="dxa"/>
          </w:tcPr>
          <w:p w:rsidR="00C3117B" w:rsidRPr="003B1776" w:rsidRDefault="00C3117B" w:rsidP="00C3117B">
            <w:r w:rsidRPr="003B1776">
              <w:t>2</w:t>
            </w:r>
          </w:p>
        </w:tc>
        <w:tc>
          <w:tcPr>
            <w:tcW w:w="2554" w:type="dxa"/>
          </w:tcPr>
          <w:p w:rsidR="00C3117B" w:rsidRPr="00E35DF7" w:rsidRDefault="00C3117B" w:rsidP="00C3117B">
            <w:r w:rsidRPr="00E35DF7">
              <w:t>2</w:t>
            </w:r>
          </w:p>
        </w:tc>
        <w:tc>
          <w:tcPr>
            <w:tcW w:w="2535" w:type="dxa"/>
          </w:tcPr>
          <w:p w:rsidR="00C3117B" w:rsidRPr="00E35DF7" w:rsidRDefault="00C3117B" w:rsidP="00C3117B">
            <w:r w:rsidRPr="00E35DF7">
              <w:t>2</w:t>
            </w:r>
          </w:p>
        </w:tc>
      </w:tr>
      <w:tr w:rsidR="00C3117B" w:rsidRPr="00E35DF7" w:rsidTr="00BA6F83">
        <w:trPr>
          <w:trHeight w:val="261"/>
        </w:trPr>
        <w:tc>
          <w:tcPr>
            <w:tcW w:w="5920" w:type="dxa"/>
          </w:tcPr>
          <w:p w:rsidR="00C3117B" w:rsidRPr="00E35DF7" w:rsidRDefault="00C3117B" w:rsidP="00C3117B">
            <w:r>
              <w:t>в них мест</w:t>
            </w:r>
          </w:p>
        </w:tc>
        <w:tc>
          <w:tcPr>
            <w:tcW w:w="1257" w:type="dxa"/>
          </w:tcPr>
          <w:p w:rsidR="00C3117B" w:rsidRPr="00E35DF7" w:rsidRDefault="00C3117B" w:rsidP="00C3117B">
            <w:r>
              <w:t>место</w:t>
            </w:r>
          </w:p>
        </w:tc>
        <w:tc>
          <w:tcPr>
            <w:tcW w:w="1834" w:type="dxa"/>
          </w:tcPr>
          <w:p w:rsidR="00C3117B" w:rsidRPr="003B1776" w:rsidRDefault="00C3117B" w:rsidP="00C3117B">
            <w:r w:rsidRPr="003B1776">
              <w:t>55</w:t>
            </w:r>
          </w:p>
        </w:tc>
        <w:tc>
          <w:tcPr>
            <w:tcW w:w="2554" w:type="dxa"/>
          </w:tcPr>
          <w:p w:rsidR="00C3117B" w:rsidRPr="00E35DF7" w:rsidRDefault="00C3117B" w:rsidP="00C3117B">
            <w:r>
              <w:t>55</w:t>
            </w:r>
          </w:p>
        </w:tc>
        <w:tc>
          <w:tcPr>
            <w:tcW w:w="2535" w:type="dxa"/>
          </w:tcPr>
          <w:p w:rsidR="00C3117B" w:rsidRPr="00E35DF7" w:rsidRDefault="00C3117B" w:rsidP="00C3117B">
            <w:r>
              <w:t>55</w:t>
            </w:r>
          </w:p>
        </w:tc>
      </w:tr>
      <w:tr w:rsidR="00C3117B" w:rsidRPr="00E35DF7" w:rsidTr="00BA6F83">
        <w:trPr>
          <w:trHeight w:val="261"/>
        </w:trPr>
        <w:tc>
          <w:tcPr>
            <w:tcW w:w="5920" w:type="dxa"/>
          </w:tcPr>
          <w:p w:rsidR="00C3117B" w:rsidRPr="00E35DF7" w:rsidRDefault="00C3117B" w:rsidP="00C3117B">
            <w:r w:rsidRPr="00E35DF7">
              <w:t>Парикмахерские и косметические услуги</w:t>
            </w:r>
          </w:p>
        </w:tc>
        <w:tc>
          <w:tcPr>
            <w:tcW w:w="1257" w:type="dxa"/>
          </w:tcPr>
          <w:p w:rsidR="00C3117B" w:rsidRPr="00E35DF7" w:rsidRDefault="00C3117B" w:rsidP="00C3117B">
            <w:proofErr w:type="spellStart"/>
            <w:r w:rsidRPr="00E35DF7">
              <w:t>ед</w:t>
            </w:r>
            <w:proofErr w:type="spellEnd"/>
          </w:p>
        </w:tc>
        <w:tc>
          <w:tcPr>
            <w:tcW w:w="1834" w:type="dxa"/>
          </w:tcPr>
          <w:p w:rsidR="00C3117B" w:rsidRPr="003B1776" w:rsidRDefault="00C3117B" w:rsidP="00C3117B">
            <w:r w:rsidRPr="003B1776">
              <w:t>1</w:t>
            </w:r>
          </w:p>
        </w:tc>
        <w:tc>
          <w:tcPr>
            <w:tcW w:w="2554" w:type="dxa"/>
          </w:tcPr>
          <w:p w:rsidR="00C3117B" w:rsidRPr="00E35DF7" w:rsidRDefault="00C3117B" w:rsidP="00C3117B">
            <w:r>
              <w:t>1</w:t>
            </w:r>
          </w:p>
        </w:tc>
        <w:tc>
          <w:tcPr>
            <w:tcW w:w="2535" w:type="dxa"/>
          </w:tcPr>
          <w:p w:rsidR="00C3117B" w:rsidRPr="00E35DF7" w:rsidRDefault="00C3117B" w:rsidP="00C3117B">
            <w:r w:rsidRPr="00E35DF7">
              <w:t>1</w:t>
            </w:r>
          </w:p>
        </w:tc>
      </w:tr>
      <w:tr w:rsidR="00C3117B" w:rsidRPr="00E35DF7" w:rsidTr="00BA6F83">
        <w:trPr>
          <w:trHeight w:val="261"/>
        </w:trPr>
        <w:tc>
          <w:tcPr>
            <w:tcW w:w="5920" w:type="dxa"/>
          </w:tcPr>
          <w:p w:rsidR="00C3117B" w:rsidRPr="00E35DF7" w:rsidRDefault="00C3117B" w:rsidP="00C3117B">
            <w:r>
              <w:t>Лесничество</w:t>
            </w:r>
          </w:p>
        </w:tc>
        <w:tc>
          <w:tcPr>
            <w:tcW w:w="1257" w:type="dxa"/>
          </w:tcPr>
          <w:p w:rsidR="00C3117B" w:rsidRPr="00E35DF7" w:rsidRDefault="00C3117B" w:rsidP="00C3117B">
            <w:proofErr w:type="spellStart"/>
            <w:r>
              <w:t>ед</w:t>
            </w:r>
            <w:proofErr w:type="spellEnd"/>
          </w:p>
        </w:tc>
        <w:tc>
          <w:tcPr>
            <w:tcW w:w="1834" w:type="dxa"/>
          </w:tcPr>
          <w:p w:rsidR="00C3117B" w:rsidRDefault="00C3117B" w:rsidP="00C3117B">
            <w:r w:rsidRPr="003B1776">
              <w:t>1</w:t>
            </w:r>
          </w:p>
        </w:tc>
        <w:tc>
          <w:tcPr>
            <w:tcW w:w="2554" w:type="dxa"/>
          </w:tcPr>
          <w:p w:rsidR="00C3117B" w:rsidRDefault="00C3117B" w:rsidP="00C3117B">
            <w:r>
              <w:t>1</w:t>
            </w:r>
          </w:p>
        </w:tc>
        <w:tc>
          <w:tcPr>
            <w:tcW w:w="2535" w:type="dxa"/>
          </w:tcPr>
          <w:p w:rsidR="00C3117B" w:rsidRPr="00E35DF7" w:rsidRDefault="00C3117B" w:rsidP="00C3117B">
            <w:r>
              <w:t>1</w:t>
            </w:r>
          </w:p>
        </w:tc>
      </w:tr>
      <w:tr w:rsidR="009A4B4E" w:rsidRPr="00E35DF7" w:rsidTr="00180387">
        <w:trPr>
          <w:trHeight w:val="261"/>
        </w:trPr>
        <w:tc>
          <w:tcPr>
            <w:tcW w:w="14100" w:type="dxa"/>
            <w:gridSpan w:val="5"/>
          </w:tcPr>
          <w:p w:rsidR="009A4B4E" w:rsidRPr="00C01AB2" w:rsidRDefault="009A4B4E" w:rsidP="009A4B4E">
            <w:pPr>
              <w:rPr>
                <w:b/>
                <w:sz w:val="28"/>
                <w:szCs w:val="28"/>
              </w:rPr>
            </w:pPr>
            <w:r w:rsidRPr="00C01AB2">
              <w:rPr>
                <w:b/>
                <w:sz w:val="28"/>
                <w:szCs w:val="28"/>
              </w:rPr>
              <w:t>Сельское хозяйство</w:t>
            </w:r>
          </w:p>
        </w:tc>
      </w:tr>
      <w:tr w:rsidR="00C3117B" w:rsidRPr="00E35DF7" w:rsidTr="00BA6F83">
        <w:trPr>
          <w:trHeight w:val="261"/>
        </w:trPr>
        <w:tc>
          <w:tcPr>
            <w:tcW w:w="5920" w:type="dxa"/>
          </w:tcPr>
          <w:p w:rsidR="00C3117B" w:rsidRPr="004E3BCD" w:rsidRDefault="00C3117B" w:rsidP="00C3117B">
            <w:r w:rsidRPr="004E3BCD">
              <w:t>Посевная площадь</w:t>
            </w:r>
          </w:p>
        </w:tc>
        <w:tc>
          <w:tcPr>
            <w:tcW w:w="1257" w:type="dxa"/>
          </w:tcPr>
          <w:p w:rsidR="00C3117B" w:rsidRPr="004E3BCD" w:rsidRDefault="00C3117B" w:rsidP="00C3117B">
            <w:r w:rsidRPr="004E3BCD">
              <w:t>га</w:t>
            </w:r>
          </w:p>
        </w:tc>
        <w:tc>
          <w:tcPr>
            <w:tcW w:w="1834" w:type="dxa"/>
          </w:tcPr>
          <w:p w:rsidR="00C3117B" w:rsidRPr="00F650CC" w:rsidRDefault="00C3117B" w:rsidP="00C3117B">
            <w:r w:rsidRPr="00F650CC">
              <w:t>1 466</w:t>
            </w:r>
          </w:p>
        </w:tc>
        <w:tc>
          <w:tcPr>
            <w:tcW w:w="2554" w:type="dxa"/>
          </w:tcPr>
          <w:p w:rsidR="00C3117B" w:rsidRPr="004E3BCD" w:rsidRDefault="00C3117B" w:rsidP="00C3117B">
            <w:r w:rsidRPr="004E3BCD">
              <w:t>1 466</w:t>
            </w:r>
          </w:p>
        </w:tc>
        <w:tc>
          <w:tcPr>
            <w:tcW w:w="2535" w:type="dxa"/>
          </w:tcPr>
          <w:p w:rsidR="00C3117B" w:rsidRPr="004E3BCD" w:rsidRDefault="00C3117B" w:rsidP="00C3117B">
            <w:r w:rsidRPr="004E3BCD">
              <w:t>1 466</w:t>
            </w:r>
          </w:p>
        </w:tc>
      </w:tr>
      <w:tr w:rsidR="00C3117B" w:rsidRPr="00E35DF7" w:rsidTr="00BA6F83">
        <w:trPr>
          <w:trHeight w:val="261"/>
        </w:trPr>
        <w:tc>
          <w:tcPr>
            <w:tcW w:w="5920" w:type="dxa"/>
          </w:tcPr>
          <w:p w:rsidR="00C3117B" w:rsidRPr="004E3BCD" w:rsidRDefault="00C3117B" w:rsidP="00C3117B">
            <w:r w:rsidRPr="004E3BCD">
              <w:t>картофеля</w:t>
            </w:r>
          </w:p>
        </w:tc>
        <w:tc>
          <w:tcPr>
            <w:tcW w:w="1257" w:type="dxa"/>
          </w:tcPr>
          <w:p w:rsidR="00C3117B" w:rsidRPr="004E3BCD" w:rsidRDefault="00C3117B" w:rsidP="00C3117B">
            <w:r w:rsidRPr="004E3BCD">
              <w:t>га</w:t>
            </w:r>
          </w:p>
        </w:tc>
        <w:tc>
          <w:tcPr>
            <w:tcW w:w="1834" w:type="dxa"/>
          </w:tcPr>
          <w:p w:rsidR="00C3117B" w:rsidRPr="00F650CC" w:rsidRDefault="00C3117B" w:rsidP="00C3117B">
            <w:r w:rsidRPr="00F650CC">
              <w:t>1114</w:t>
            </w:r>
          </w:p>
        </w:tc>
        <w:tc>
          <w:tcPr>
            <w:tcW w:w="2554" w:type="dxa"/>
          </w:tcPr>
          <w:p w:rsidR="00C3117B" w:rsidRPr="004E3BCD" w:rsidRDefault="009F4342" w:rsidP="00C3117B">
            <w:r>
              <w:t>1861,4</w:t>
            </w:r>
          </w:p>
        </w:tc>
        <w:tc>
          <w:tcPr>
            <w:tcW w:w="2535" w:type="dxa"/>
          </w:tcPr>
          <w:p w:rsidR="00C3117B" w:rsidRPr="004E3BCD" w:rsidRDefault="009F4342" w:rsidP="00C3117B">
            <w:r>
              <w:t>1861,4</w:t>
            </w:r>
          </w:p>
        </w:tc>
      </w:tr>
      <w:tr w:rsidR="00C3117B" w:rsidRPr="00E35DF7" w:rsidTr="00BA6F83">
        <w:trPr>
          <w:trHeight w:val="261"/>
        </w:trPr>
        <w:tc>
          <w:tcPr>
            <w:tcW w:w="5920" w:type="dxa"/>
          </w:tcPr>
          <w:p w:rsidR="00C3117B" w:rsidRPr="004E3BCD" w:rsidRDefault="00C3117B" w:rsidP="00C3117B">
            <w:r w:rsidRPr="004E3BCD">
              <w:t>овощей</w:t>
            </w:r>
          </w:p>
        </w:tc>
        <w:tc>
          <w:tcPr>
            <w:tcW w:w="1257" w:type="dxa"/>
          </w:tcPr>
          <w:p w:rsidR="00C3117B" w:rsidRPr="004E3BCD" w:rsidRDefault="00C3117B" w:rsidP="00C3117B">
            <w:r w:rsidRPr="004E3BCD">
              <w:t>га</w:t>
            </w:r>
          </w:p>
        </w:tc>
        <w:tc>
          <w:tcPr>
            <w:tcW w:w="1834" w:type="dxa"/>
          </w:tcPr>
          <w:p w:rsidR="00C3117B" w:rsidRPr="00F650CC" w:rsidRDefault="00C3117B" w:rsidP="00C3117B">
            <w:r w:rsidRPr="00F650CC">
              <w:t>352</w:t>
            </w:r>
          </w:p>
        </w:tc>
        <w:tc>
          <w:tcPr>
            <w:tcW w:w="2554" w:type="dxa"/>
          </w:tcPr>
          <w:p w:rsidR="00C3117B" w:rsidRPr="004E3BCD" w:rsidRDefault="009F4342" w:rsidP="00C3117B">
            <w:r>
              <w:t>671,9</w:t>
            </w:r>
          </w:p>
        </w:tc>
        <w:tc>
          <w:tcPr>
            <w:tcW w:w="2535" w:type="dxa"/>
          </w:tcPr>
          <w:p w:rsidR="00C3117B" w:rsidRPr="004E3BCD" w:rsidRDefault="009F4342" w:rsidP="00C3117B">
            <w:r>
              <w:t>671,9</w:t>
            </w:r>
          </w:p>
        </w:tc>
      </w:tr>
      <w:tr w:rsidR="00C3117B" w:rsidRPr="00E35DF7" w:rsidTr="00BA6F83">
        <w:trPr>
          <w:trHeight w:val="261"/>
        </w:trPr>
        <w:tc>
          <w:tcPr>
            <w:tcW w:w="5920" w:type="dxa"/>
          </w:tcPr>
          <w:p w:rsidR="00C3117B" w:rsidRPr="004E3BCD" w:rsidRDefault="00C3117B" w:rsidP="00C3117B">
            <w:proofErr w:type="gramStart"/>
            <w:r w:rsidRPr="004E3BCD">
              <w:t>КРС</w:t>
            </w:r>
            <w:r w:rsidR="009F4342">
              <w:t>( в</w:t>
            </w:r>
            <w:proofErr w:type="gramEnd"/>
            <w:r w:rsidR="009F4342">
              <w:t xml:space="preserve"> живом весе)</w:t>
            </w:r>
          </w:p>
        </w:tc>
        <w:tc>
          <w:tcPr>
            <w:tcW w:w="1257" w:type="dxa"/>
          </w:tcPr>
          <w:p w:rsidR="00C3117B" w:rsidRPr="004E3BCD" w:rsidRDefault="009F4342" w:rsidP="00C3117B">
            <w:proofErr w:type="spellStart"/>
            <w:r>
              <w:t>Тыс.т</w:t>
            </w:r>
            <w:proofErr w:type="spellEnd"/>
            <w:r>
              <w:t>.</w:t>
            </w:r>
          </w:p>
        </w:tc>
        <w:tc>
          <w:tcPr>
            <w:tcW w:w="1834" w:type="dxa"/>
          </w:tcPr>
          <w:p w:rsidR="00C3117B" w:rsidRPr="00F650CC" w:rsidRDefault="009F4342" w:rsidP="00C3117B">
            <w:r>
              <w:t>38,28</w:t>
            </w:r>
          </w:p>
        </w:tc>
        <w:tc>
          <w:tcPr>
            <w:tcW w:w="2554" w:type="dxa"/>
          </w:tcPr>
          <w:p w:rsidR="00C3117B" w:rsidRPr="004E3BCD" w:rsidRDefault="009F4342" w:rsidP="00C3117B">
            <w:r>
              <w:t>23</w:t>
            </w:r>
          </w:p>
        </w:tc>
        <w:tc>
          <w:tcPr>
            <w:tcW w:w="2535" w:type="dxa"/>
          </w:tcPr>
          <w:p w:rsidR="00C3117B" w:rsidRPr="004E3BCD" w:rsidRDefault="009F4342" w:rsidP="00C3117B">
            <w:r>
              <w:t>23</w:t>
            </w:r>
          </w:p>
        </w:tc>
      </w:tr>
      <w:tr w:rsidR="00C3117B" w:rsidRPr="00E35DF7" w:rsidTr="00BA6F83">
        <w:trPr>
          <w:trHeight w:val="261"/>
        </w:trPr>
        <w:tc>
          <w:tcPr>
            <w:tcW w:w="5920" w:type="dxa"/>
          </w:tcPr>
          <w:p w:rsidR="00C3117B" w:rsidRPr="004E3BCD" w:rsidRDefault="00C3117B" w:rsidP="00C3117B">
            <w:r w:rsidRPr="004E3BCD">
              <w:t>Поголовье птицы бойлера</w:t>
            </w:r>
            <w:r w:rsidR="009F4342">
              <w:t>(голов)</w:t>
            </w:r>
          </w:p>
        </w:tc>
        <w:tc>
          <w:tcPr>
            <w:tcW w:w="1257" w:type="dxa"/>
          </w:tcPr>
          <w:p w:rsidR="00C3117B" w:rsidRPr="004E3BCD" w:rsidRDefault="009F4342" w:rsidP="00C3117B">
            <w:r>
              <w:t>Тыс.</w:t>
            </w:r>
          </w:p>
        </w:tc>
        <w:tc>
          <w:tcPr>
            <w:tcW w:w="1834" w:type="dxa"/>
          </w:tcPr>
          <w:p w:rsidR="00C3117B" w:rsidRPr="00F650CC" w:rsidRDefault="00C3117B" w:rsidP="00C3117B">
            <w:r w:rsidRPr="00F650CC">
              <w:t>800</w:t>
            </w:r>
            <w:r w:rsidR="009F4342">
              <w:t>,0</w:t>
            </w:r>
          </w:p>
        </w:tc>
        <w:tc>
          <w:tcPr>
            <w:tcW w:w="2554" w:type="dxa"/>
          </w:tcPr>
          <w:p w:rsidR="00C3117B" w:rsidRPr="004E3BCD" w:rsidRDefault="009F4342" w:rsidP="00C3117B">
            <w:r>
              <w:t>745,7</w:t>
            </w:r>
          </w:p>
        </w:tc>
        <w:tc>
          <w:tcPr>
            <w:tcW w:w="2535" w:type="dxa"/>
          </w:tcPr>
          <w:p w:rsidR="00C3117B" w:rsidRDefault="009F4342" w:rsidP="00C3117B">
            <w:r>
              <w:t>745,7</w:t>
            </w:r>
          </w:p>
        </w:tc>
      </w:tr>
      <w:tr w:rsidR="00C3117B" w:rsidRPr="00E35DF7" w:rsidTr="00BA6F83">
        <w:trPr>
          <w:trHeight w:val="261"/>
        </w:trPr>
        <w:tc>
          <w:tcPr>
            <w:tcW w:w="5920" w:type="dxa"/>
          </w:tcPr>
          <w:p w:rsidR="00C3117B" w:rsidRPr="00C01AB2" w:rsidRDefault="00C3117B" w:rsidP="00C3117B">
            <w:pPr>
              <w:rPr>
                <w:b/>
                <w:sz w:val="28"/>
                <w:szCs w:val="28"/>
              </w:rPr>
            </w:pPr>
            <w:r w:rsidRPr="00C01AB2">
              <w:rPr>
                <w:b/>
                <w:sz w:val="28"/>
                <w:szCs w:val="28"/>
              </w:rPr>
              <w:t>Строительство и капитальный ремонт</w:t>
            </w:r>
          </w:p>
        </w:tc>
        <w:tc>
          <w:tcPr>
            <w:tcW w:w="1257" w:type="dxa"/>
          </w:tcPr>
          <w:p w:rsidR="00C3117B" w:rsidRPr="004E3BCD" w:rsidRDefault="00C3117B" w:rsidP="00C3117B"/>
        </w:tc>
        <w:tc>
          <w:tcPr>
            <w:tcW w:w="1834" w:type="dxa"/>
          </w:tcPr>
          <w:p w:rsidR="00C3117B" w:rsidRPr="00F650CC" w:rsidRDefault="00C3117B" w:rsidP="00C3117B"/>
        </w:tc>
        <w:tc>
          <w:tcPr>
            <w:tcW w:w="2554" w:type="dxa"/>
          </w:tcPr>
          <w:p w:rsidR="00C3117B" w:rsidRPr="004E3BCD" w:rsidRDefault="00C3117B" w:rsidP="00C3117B"/>
        </w:tc>
        <w:tc>
          <w:tcPr>
            <w:tcW w:w="2535" w:type="dxa"/>
          </w:tcPr>
          <w:p w:rsidR="00C3117B" w:rsidRPr="004E3BCD" w:rsidRDefault="00C3117B" w:rsidP="00C3117B"/>
        </w:tc>
      </w:tr>
      <w:tr w:rsidR="00C3117B" w:rsidRPr="00E35DF7" w:rsidTr="00BA6F83">
        <w:trPr>
          <w:trHeight w:val="261"/>
        </w:trPr>
        <w:tc>
          <w:tcPr>
            <w:tcW w:w="5920" w:type="dxa"/>
          </w:tcPr>
          <w:p w:rsidR="00C3117B" w:rsidRPr="00C01AB2" w:rsidRDefault="00C3117B" w:rsidP="00C3117B">
            <w:r w:rsidRPr="00C01AB2">
              <w:t>Количество выданных разрешений на строительство</w:t>
            </w:r>
          </w:p>
        </w:tc>
        <w:tc>
          <w:tcPr>
            <w:tcW w:w="1257" w:type="dxa"/>
          </w:tcPr>
          <w:p w:rsidR="00C3117B" w:rsidRPr="004E3BCD" w:rsidRDefault="00C3117B" w:rsidP="00C3117B">
            <w:r>
              <w:t>ед.</w:t>
            </w:r>
          </w:p>
        </w:tc>
        <w:tc>
          <w:tcPr>
            <w:tcW w:w="1834" w:type="dxa"/>
          </w:tcPr>
          <w:p w:rsidR="00C3117B" w:rsidRPr="00F650CC" w:rsidRDefault="00D25B18" w:rsidP="00C3117B">
            <w:r w:rsidRPr="00D25B18">
              <w:t>240</w:t>
            </w:r>
          </w:p>
        </w:tc>
        <w:tc>
          <w:tcPr>
            <w:tcW w:w="2554" w:type="dxa"/>
          </w:tcPr>
          <w:p w:rsidR="00C3117B" w:rsidRPr="004E3BCD" w:rsidRDefault="009F4342" w:rsidP="00C3117B">
            <w:r>
              <w:t>26</w:t>
            </w:r>
          </w:p>
        </w:tc>
        <w:tc>
          <w:tcPr>
            <w:tcW w:w="2535" w:type="dxa"/>
          </w:tcPr>
          <w:p w:rsidR="00C3117B" w:rsidRPr="004E3BCD" w:rsidRDefault="00D25B18" w:rsidP="00C3117B">
            <w:r>
              <w:t>260</w:t>
            </w:r>
          </w:p>
        </w:tc>
      </w:tr>
      <w:tr w:rsidR="00C3117B" w:rsidRPr="00E35DF7" w:rsidTr="00BA6F83">
        <w:trPr>
          <w:trHeight w:val="261"/>
        </w:trPr>
        <w:tc>
          <w:tcPr>
            <w:tcW w:w="5920" w:type="dxa"/>
          </w:tcPr>
          <w:p w:rsidR="00C3117B" w:rsidRPr="00164D89" w:rsidRDefault="00C3117B" w:rsidP="00C3117B">
            <w:pPr>
              <w:rPr>
                <w:b/>
                <w:sz w:val="28"/>
                <w:szCs w:val="28"/>
              </w:rPr>
            </w:pPr>
            <w:r w:rsidRPr="00C01AB2">
              <w:t>Количество выданных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tc>
        <w:tc>
          <w:tcPr>
            <w:tcW w:w="1257" w:type="dxa"/>
          </w:tcPr>
          <w:p w:rsidR="00C3117B" w:rsidRPr="004E3BCD" w:rsidRDefault="00C3117B" w:rsidP="00C3117B">
            <w:r>
              <w:t>ед.</w:t>
            </w:r>
          </w:p>
        </w:tc>
        <w:tc>
          <w:tcPr>
            <w:tcW w:w="1834" w:type="dxa"/>
          </w:tcPr>
          <w:p w:rsidR="00C3117B" w:rsidRPr="00F650CC" w:rsidRDefault="00C3117B" w:rsidP="00C3117B">
            <w:r w:rsidRPr="00F650CC">
              <w:t>1</w:t>
            </w:r>
          </w:p>
        </w:tc>
        <w:tc>
          <w:tcPr>
            <w:tcW w:w="2554" w:type="dxa"/>
          </w:tcPr>
          <w:p w:rsidR="00C3117B" w:rsidRPr="004E3BCD" w:rsidRDefault="00C3117B" w:rsidP="00C3117B">
            <w:r>
              <w:t>1</w:t>
            </w:r>
          </w:p>
        </w:tc>
        <w:tc>
          <w:tcPr>
            <w:tcW w:w="2535" w:type="dxa"/>
          </w:tcPr>
          <w:p w:rsidR="00C3117B" w:rsidRPr="004E3BCD" w:rsidRDefault="00C3117B" w:rsidP="00C3117B">
            <w:r>
              <w:t>1</w:t>
            </w:r>
          </w:p>
        </w:tc>
      </w:tr>
      <w:tr w:rsidR="00C3117B" w:rsidRPr="00E35DF7" w:rsidTr="00BA6F83">
        <w:trPr>
          <w:trHeight w:val="261"/>
        </w:trPr>
        <w:tc>
          <w:tcPr>
            <w:tcW w:w="5920" w:type="dxa"/>
          </w:tcPr>
          <w:p w:rsidR="00C3117B" w:rsidRPr="00B85FDD" w:rsidRDefault="00C3117B" w:rsidP="00C3117B">
            <w:r w:rsidRPr="00B85FDD">
              <w:t>Ввод в действие жилья</w:t>
            </w:r>
          </w:p>
        </w:tc>
        <w:tc>
          <w:tcPr>
            <w:tcW w:w="1257" w:type="dxa"/>
          </w:tcPr>
          <w:p w:rsidR="00C3117B" w:rsidRPr="00B85FDD" w:rsidRDefault="00C3117B" w:rsidP="00C3117B">
            <w:proofErr w:type="spellStart"/>
            <w:r w:rsidRPr="00B85FDD">
              <w:t>Кв.м</w:t>
            </w:r>
            <w:proofErr w:type="spellEnd"/>
            <w:r w:rsidRPr="00B85FDD">
              <w:t>. общей площади</w:t>
            </w:r>
          </w:p>
        </w:tc>
        <w:tc>
          <w:tcPr>
            <w:tcW w:w="1834" w:type="dxa"/>
          </w:tcPr>
          <w:p w:rsidR="00C3117B" w:rsidRDefault="00D25B18" w:rsidP="00C3117B">
            <w:r w:rsidRPr="00D25B18">
              <w:t>17 735,2</w:t>
            </w:r>
          </w:p>
        </w:tc>
        <w:tc>
          <w:tcPr>
            <w:tcW w:w="2554" w:type="dxa"/>
          </w:tcPr>
          <w:p w:rsidR="00C3117B" w:rsidRPr="00B85FDD" w:rsidRDefault="00D25B18" w:rsidP="00C3117B">
            <w:r>
              <w:t>17490</w:t>
            </w:r>
          </w:p>
        </w:tc>
        <w:tc>
          <w:tcPr>
            <w:tcW w:w="2535" w:type="dxa"/>
          </w:tcPr>
          <w:p w:rsidR="00C3117B" w:rsidRDefault="00D25B18" w:rsidP="00C3117B">
            <w:r>
              <w:t>23000</w:t>
            </w:r>
          </w:p>
        </w:tc>
      </w:tr>
      <w:tr w:rsidR="00C01AB2" w:rsidRPr="00E35DF7" w:rsidTr="00BA6F83">
        <w:trPr>
          <w:trHeight w:val="459"/>
        </w:trPr>
        <w:tc>
          <w:tcPr>
            <w:tcW w:w="5920" w:type="dxa"/>
          </w:tcPr>
          <w:p w:rsidR="00C01AB2" w:rsidRPr="00C01AB2" w:rsidRDefault="00C01AB2" w:rsidP="00E82844">
            <w:pPr>
              <w:rPr>
                <w:b/>
                <w:sz w:val="28"/>
                <w:szCs w:val="28"/>
              </w:rPr>
            </w:pPr>
            <w:r w:rsidRPr="00C01AB2">
              <w:rPr>
                <w:b/>
                <w:sz w:val="28"/>
                <w:szCs w:val="28"/>
              </w:rPr>
              <w:t>Дорожная деятельность</w:t>
            </w:r>
          </w:p>
        </w:tc>
        <w:tc>
          <w:tcPr>
            <w:tcW w:w="1257" w:type="dxa"/>
          </w:tcPr>
          <w:p w:rsidR="00C01AB2" w:rsidRPr="00E35DF7" w:rsidRDefault="00C01AB2" w:rsidP="00E82844"/>
        </w:tc>
        <w:tc>
          <w:tcPr>
            <w:tcW w:w="1834" w:type="dxa"/>
          </w:tcPr>
          <w:p w:rsidR="00C01AB2" w:rsidRDefault="00C01AB2" w:rsidP="00E82844"/>
        </w:tc>
        <w:tc>
          <w:tcPr>
            <w:tcW w:w="2554" w:type="dxa"/>
            <w:noWrap/>
          </w:tcPr>
          <w:p w:rsidR="00C01AB2" w:rsidRDefault="00C01AB2" w:rsidP="00E82844"/>
        </w:tc>
        <w:tc>
          <w:tcPr>
            <w:tcW w:w="2535" w:type="dxa"/>
            <w:noWrap/>
          </w:tcPr>
          <w:p w:rsidR="00C01AB2" w:rsidRDefault="00C01AB2" w:rsidP="00E82844"/>
        </w:tc>
      </w:tr>
      <w:tr w:rsidR="00D25B18" w:rsidRPr="00E35DF7" w:rsidTr="00BA6F83">
        <w:trPr>
          <w:trHeight w:val="459"/>
        </w:trPr>
        <w:tc>
          <w:tcPr>
            <w:tcW w:w="5920" w:type="dxa"/>
          </w:tcPr>
          <w:p w:rsidR="00D25B18" w:rsidRPr="00E35DF7" w:rsidRDefault="00D25B18" w:rsidP="00D25B18">
            <w:r w:rsidRPr="00E35DF7">
              <w:t>Протяженных автомобильных дорог общего пользования местного значения,</w:t>
            </w:r>
          </w:p>
          <w:p w:rsidR="00D25B18" w:rsidRPr="00E35DF7" w:rsidRDefault="00D25B18" w:rsidP="00D25B18"/>
        </w:tc>
        <w:tc>
          <w:tcPr>
            <w:tcW w:w="1257" w:type="dxa"/>
          </w:tcPr>
          <w:p w:rsidR="00D25B18" w:rsidRPr="00E35DF7" w:rsidRDefault="00D25B18" w:rsidP="00D25B18">
            <w:r w:rsidRPr="00E35DF7">
              <w:t>км</w:t>
            </w:r>
          </w:p>
          <w:p w:rsidR="00D25B18" w:rsidRPr="00E35DF7" w:rsidRDefault="00D25B18" w:rsidP="00D25B18"/>
        </w:tc>
        <w:tc>
          <w:tcPr>
            <w:tcW w:w="1834" w:type="dxa"/>
          </w:tcPr>
          <w:p w:rsidR="00D25B18" w:rsidRPr="00CF658E" w:rsidRDefault="00D25B18" w:rsidP="00D25B18">
            <w:r w:rsidRPr="00CF658E">
              <w:t>153,6</w:t>
            </w:r>
          </w:p>
        </w:tc>
        <w:tc>
          <w:tcPr>
            <w:tcW w:w="2554" w:type="dxa"/>
            <w:noWrap/>
          </w:tcPr>
          <w:p w:rsidR="00D25B18" w:rsidRPr="00E35DF7" w:rsidRDefault="00BE5460" w:rsidP="00D25B18">
            <w:r>
              <w:t>169,355</w:t>
            </w:r>
          </w:p>
        </w:tc>
        <w:tc>
          <w:tcPr>
            <w:tcW w:w="2535" w:type="dxa"/>
            <w:noWrap/>
          </w:tcPr>
          <w:p w:rsidR="00D25B18" w:rsidRPr="00E35DF7" w:rsidRDefault="00BE5460" w:rsidP="00D25B18">
            <w:r w:rsidRPr="00BE5460">
              <w:t>169,355</w:t>
            </w:r>
          </w:p>
        </w:tc>
      </w:tr>
      <w:tr w:rsidR="00D25B18" w:rsidRPr="00E35DF7" w:rsidTr="00BA6F83">
        <w:trPr>
          <w:trHeight w:val="459"/>
        </w:trPr>
        <w:tc>
          <w:tcPr>
            <w:tcW w:w="5920" w:type="dxa"/>
          </w:tcPr>
          <w:p w:rsidR="00D25B18" w:rsidRPr="008A23C4" w:rsidRDefault="00D25B18" w:rsidP="00D25B18">
            <w:r w:rsidRPr="008A23C4">
              <w:t>Общая протяженность уличной сети</w:t>
            </w:r>
          </w:p>
        </w:tc>
        <w:tc>
          <w:tcPr>
            <w:tcW w:w="1257" w:type="dxa"/>
          </w:tcPr>
          <w:p w:rsidR="00D25B18" w:rsidRPr="008A23C4" w:rsidRDefault="00D25B18" w:rsidP="00D25B18">
            <w:r w:rsidRPr="008A23C4">
              <w:t>км</w:t>
            </w:r>
          </w:p>
        </w:tc>
        <w:tc>
          <w:tcPr>
            <w:tcW w:w="1834" w:type="dxa"/>
          </w:tcPr>
          <w:p w:rsidR="00D25B18" w:rsidRPr="00CF658E" w:rsidRDefault="00D25B18" w:rsidP="00D25B18">
            <w:r w:rsidRPr="00CF658E">
              <w:t>168,8</w:t>
            </w:r>
          </w:p>
        </w:tc>
        <w:tc>
          <w:tcPr>
            <w:tcW w:w="2554" w:type="dxa"/>
            <w:noWrap/>
          </w:tcPr>
          <w:p w:rsidR="00D25B18" w:rsidRPr="008A23C4" w:rsidRDefault="00D25B18" w:rsidP="00D25B18">
            <w:r w:rsidRPr="008A23C4">
              <w:t>168,8</w:t>
            </w:r>
          </w:p>
        </w:tc>
        <w:tc>
          <w:tcPr>
            <w:tcW w:w="2535" w:type="dxa"/>
            <w:noWrap/>
          </w:tcPr>
          <w:p w:rsidR="00D25B18" w:rsidRPr="008A23C4" w:rsidRDefault="00D25B18" w:rsidP="00D25B18">
            <w:r w:rsidRPr="008A23C4">
              <w:t>168,8</w:t>
            </w:r>
          </w:p>
        </w:tc>
      </w:tr>
      <w:tr w:rsidR="00D25B18" w:rsidRPr="00E35DF7" w:rsidTr="00BA6F83">
        <w:trPr>
          <w:trHeight w:val="459"/>
        </w:trPr>
        <w:tc>
          <w:tcPr>
            <w:tcW w:w="5920" w:type="dxa"/>
          </w:tcPr>
          <w:p w:rsidR="00D25B18" w:rsidRPr="008A23C4" w:rsidRDefault="00D25B18" w:rsidP="00D25B18">
            <w:r w:rsidRPr="008A23C4">
              <w:t>Количество автомобильных дорог</w:t>
            </w:r>
          </w:p>
        </w:tc>
        <w:tc>
          <w:tcPr>
            <w:tcW w:w="1257" w:type="dxa"/>
          </w:tcPr>
          <w:p w:rsidR="00D25B18" w:rsidRPr="008A23C4" w:rsidRDefault="00D25B18" w:rsidP="00D25B18">
            <w:r w:rsidRPr="008A23C4">
              <w:t>Ед.</w:t>
            </w:r>
          </w:p>
        </w:tc>
        <w:tc>
          <w:tcPr>
            <w:tcW w:w="1834" w:type="dxa"/>
          </w:tcPr>
          <w:p w:rsidR="00D25B18" w:rsidRPr="00CF658E" w:rsidRDefault="00D25B18" w:rsidP="00D25B18">
            <w:r w:rsidRPr="00CF658E">
              <w:t>258</w:t>
            </w:r>
          </w:p>
        </w:tc>
        <w:tc>
          <w:tcPr>
            <w:tcW w:w="2554" w:type="dxa"/>
            <w:noWrap/>
          </w:tcPr>
          <w:p w:rsidR="00D25B18" w:rsidRPr="008A23C4" w:rsidRDefault="00D25B18" w:rsidP="00D25B18">
            <w:r>
              <w:t>258</w:t>
            </w:r>
          </w:p>
        </w:tc>
        <w:tc>
          <w:tcPr>
            <w:tcW w:w="2535" w:type="dxa"/>
            <w:noWrap/>
          </w:tcPr>
          <w:p w:rsidR="00D25B18" w:rsidRPr="008A23C4" w:rsidRDefault="00D25B18" w:rsidP="00D25B18">
            <w:r>
              <w:t>258</w:t>
            </w:r>
          </w:p>
        </w:tc>
      </w:tr>
      <w:tr w:rsidR="00D25B18" w:rsidRPr="00E35DF7" w:rsidTr="00BA6F83">
        <w:trPr>
          <w:trHeight w:val="459"/>
        </w:trPr>
        <w:tc>
          <w:tcPr>
            <w:tcW w:w="5920" w:type="dxa"/>
          </w:tcPr>
          <w:p w:rsidR="00D25B18" w:rsidRPr="008A23C4" w:rsidRDefault="00D25B18" w:rsidP="00D25B18">
            <w:r w:rsidRPr="008A23C4">
              <w:t>Общая протяженность освещенных частей улиц, проездов</w:t>
            </w:r>
          </w:p>
        </w:tc>
        <w:tc>
          <w:tcPr>
            <w:tcW w:w="1257" w:type="dxa"/>
          </w:tcPr>
          <w:p w:rsidR="00D25B18" w:rsidRPr="008A23C4" w:rsidRDefault="00D25B18" w:rsidP="00D25B18">
            <w:r w:rsidRPr="008A23C4">
              <w:t>км.</w:t>
            </w:r>
          </w:p>
        </w:tc>
        <w:tc>
          <w:tcPr>
            <w:tcW w:w="1834" w:type="dxa"/>
          </w:tcPr>
          <w:p w:rsidR="00D25B18" w:rsidRDefault="00D25B18" w:rsidP="00D25B18">
            <w:r w:rsidRPr="00CF658E">
              <w:t>68,3</w:t>
            </w:r>
          </w:p>
        </w:tc>
        <w:tc>
          <w:tcPr>
            <w:tcW w:w="2554" w:type="dxa"/>
            <w:noWrap/>
          </w:tcPr>
          <w:p w:rsidR="00D25B18" w:rsidRPr="008A23C4" w:rsidRDefault="00D25B18" w:rsidP="00D25B18">
            <w:r w:rsidRPr="008A23C4">
              <w:t>68,3</w:t>
            </w:r>
          </w:p>
        </w:tc>
        <w:tc>
          <w:tcPr>
            <w:tcW w:w="2535" w:type="dxa"/>
            <w:noWrap/>
          </w:tcPr>
          <w:p w:rsidR="00D25B18" w:rsidRDefault="00D25B18" w:rsidP="00D25B18">
            <w:r w:rsidRPr="008A23C4">
              <w:t>68,3</w:t>
            </w:r>
          </w:p>
        </w:tc>
      </w:tr>
      <w:tr w:rsidR="00C3117B" w:rsidRPr="00E35DF7" w:rsidTr="00BA6F83">
        <w:trPr>
          <w:trHeight w:val="459"/>
        </w:trPr>
        <w:tc>
          <w:tcPr>
            <w:tcW w:w="5920" w:type="dxa"/>
          </w:tcPr>
          <w:p w:rsidR="00C3117B" w:rsidRPr="00CE512D" w:rsidRDefault="00C3117B" w:rsidP="00C3117B">
            <w:pPr>
              <w:rPr>
                <w:b/>
                <w:sz w:val="28"/>
                <w:szCs w:val="28"/>
              </w:rPr>
            </w:pPr>
            <w:r w:rsidRPr="00CE512D">
              <w:rPr>
                <w:b/>
                <w:sz w:val="28"/>
                <w:szCs w:val="28"/>
              </w:rPr>
              <w:lastRenderedPageBreak/>
              <w:t>Развитие малого предпринимательства</w:t>
            </w:r>
          </w:p>
        </w:tc>
        <w:tc>
          <w:tcPr>
            <w:tcW w:w="1257" w:type="dxa"/>
          </w:tcPr>
          <w:p w:rsidR="00C3117B" w:rsidRPr="008A23C4" w:rsidRDefault="00C3117B" w:rsidP="00C3117B"/>
        </w:tc>
        <w:tc>
          <w:tcPr>
            <w:tcW w:w="1834" w:type="dxa"/>
          </w:tcPr>
          <w:p w:rsidR="00C3117B" w:rsidRPr="002C776F" w:rsidRDefault="00C3117B" w:rsidP="00C3117B"/>
        </w:tc>
        <w:tc>
          <w:tcPr>
            <w:tcW w:w="2554" w:type="dxa"/>
            <w:noWrap/>
          </w:tcPr>
          <w:p w:rsidR="00C3117B" w:rsidRPr="008A23C4" w:rsidRDefault="00C3117B" w:rsidP="00C3117B"/>
        </w:tc>
        <w:tc>
          <w:tcPr>
            <w:tcW w:w="2535" w:type="dxa"/>
            <w:noWrap/>
          </w:tcPr>
          <w:p w:rsidR="00C3117B" w:rsidRPr="008A23C4" w:rsidRDefault="00C3117B" w:rsidP="00C3117B"/>
        </w:tc>
      </w:tr>
      <w:tr w:rsidR="00C3117B" w:rsidRPr="00E35DF7" w:rsidTr="00BA6F83">
        <w:trPr>
          <w:trHeight w:val="459"/>
        </w:trPr>
        <w:tc>
          <w:tcPr>
            <w:tcW w:w="5920" w:type="dxa"/>
          </w:tcPr>
          <w:p w:rsidR="00C3117B" w:rsidRPr="00C37361" w:rsidRDefault="00C3117B" w:rsidP="00C3117B">
            <w:r w:rsidRPr="00C37361">
              <w:t>Крестьянские(фермерские)хозяйства</w:t>
            </w:r>
          </w:p>
        </w:tc>
        <w:tc>
          <w:tcPr>
            <w:tcW w:w="1257" w:type="dxa"/>
          </w:tcPr>
          <w:p w:rsidR="00C3117B" w:rsidRPr="00C37361" w:rsidRDefault="00C3117B" w:rsidP="00C3117B">
            <w:r w:rsidRPr="00C37361">
              <w:t>ед.</w:t>
            </w:r>
          </w:p>
        </w:tc>
        <w:tc>
          <w:tcPr>
            <w:tcW w:w="1834" w:type="dxa"/>
          </w:tcPr>
          <w:p w:rsidR="00C3117B" w:rsidRPr="002C776F" w:rsidRDefault="00C3117B" w:rsidP="00C3117B">
            <w:r w:rsidRPr="002C776F">
              <w:t>8</w:t>
            </w:r>
          </w:p>
        </w:tc>
        <w:tc>
          <w:tcPr>
            <w:tcW w:w="2554" w:type="dxa"/>
            <w:noWrap/>
          </w:tcPr>
          <w:p w:rsidR="00C3117B" w:rsidRPr="00C37361" w:rsidRDefault="00C3117B" w:rsidP="00C3117B">
            <w:r w:rsidRPr="00C37361">
              <w:t>8</w:t>
            </w:r>
          </w:p>
        </w:tc>
        <w:tc>
          <w:tcPr>
            <w:tcW w:w="2535" w:type="dxa"/>
            <w:noWrap/>
          </w:tcPr>
          <w:p w:rsidR="00C3117B" w:rsidRPr="00C37361" w:rsidRDefault="00C3117B" w:rsidP="00C3117B">
            <w:r w:rsidRPr="00C37361">
              <w:t>8</w:t>
            </w:r>
          </w:p>
        </w:tc>
      </w:tr>
      <w:tr w:rsidR="00C3117B" w:rsidRPr="00E35DF7" w:rsidTr="00BA6F83">
        <w:trPr>
          <w:trHeight w:val="459"/>
        </w:trPr>
        <w:tc>
          <w:tcPr>
            <w:tcW w:w="5920" w:type="dxa"/>
          </w:tcPr>
          <w:p w:rsidR="00C3117B" w:rsidRPr="00F1470E" w:rsidRDefault="00C3117B" w:rsidP="00C3117B">
            <w:pPr>
              <w:rPr>
                <w:b/>
                <w:sz w:val="28"/>
                <w:szCs w:val="28"/>
              </w:rPr>
            </w:pPr>
            <w:r w:rsidRPr="00F1470E">
              <w:rPr>
                <w:b/>
                <w:sz w:val="28"/>
                <w:szCs w:val="28"/>
              </w:rPr>
              <w:t>Коммунальное хозяйство</w:t>
            </w:r>
          </w:p>
        </w:tc>
        <w:tc>
          <w:tcPr>
            <w:tcW w:w="1257" w:type="dxa"/>
          </w:tcPr>
          <w:p w:rsidR="00C3117B" w:rsidRPr="00E35DF7" w:rsidRDefault="00C3117B" w:rsidP="00C3117B"/>
        </w:tc>
        <w:tc>
          <w:tcPr>
            <w:tcW w:w="1834" w:type="dxa"/>
          </w:tcPr>
          <w:p w:rsidR="00C3117B" w:rsidRPr="002C776F" w:rsidRDefault="00C3117B" w:rsidP="00C3117B"/>
        </w:tc>
        <w:tc>
          <w:tcPr>
            <w:tcW w:w="2554" w:type="dxa"/>
            <w:noWrap/>
          </w:tcPr>
          <w:p w:rsidR="00C3117B" w:rsidRPr="00E35DF7" w:rsidRDefault="00C3117B" w:rsidP="00C3117B"/>
        </w:tc>
        <w:tc>
          <w:tcPr>
            <w:tcW w:w="2535" w:type="dxa"/>
            <w:noWrap/>
          </w:tcPr>
          <w:p w:rsidR="00C3117B" w:rsidRPr="00E35DF7" w:rsidRDefault="00C3117B" w:rsidP="00C3117B"/>
        </w:tc>
      </w:tr>
      <w:tr w:rsidR="00C3117B" w:rsidRPr="00E35DF7" w:rsidTr="00BA6F83">
        <w:trPr>
          <w:trHeight w:val="459"/>
        </w:trPr>
        <w:tc>
          <w:tcPr>
            <w:tcW w:w="5920" w:type="dxa"/>
          </w:tcPr>
          <w:p w:rsidR="00C3117B" w:rsidRPr="00E35DF7" w:rsidRDefault="00C3117B" w:rsidP="00C3117B">
            <w:r>
              <w:t>Квартальные котельные</w:t>
            </w:r>
          </w:p>
        </w:tc>
        <w:tc>
          <w:tcPr>
            <w:tcW w:w="1257" w:type="dxa"/>
          </w:tcPr>
          <w:p w:rsidR="00C3117B" w:rsidRPr="00E35DF7" w:rsidRDefault="00C3117B" w:rsidP="00C3117B">
            <w:r>
              <w:t>ед.</w:t>
            </w:r>
          </w:p>
        </w:tc>
        <w:tc>
          <w:tcPr>
            <w:tcW w:w="1834" w:type="dxa"/>
          </w:tcPr>
          <w:p w:rsidR="00C3117B" w:rsidRPr="002C776F" w:rsidRDefault="00C3117B" w:rsidP="00C3117B">
            <w:r w:rsidRPr="002C776F">
              <w:t>6</w:t>
            </w:r>
          </w:p>
        </w:tc>
        <w:tc>
          <w:tcPr>
            <w:tcW w:w="2554" w:type="dxa"/>
            <w:noWrap/>
          </w:tcPr>
          <w:p w:rsidR="00C3117B" w:rsidRPr="00E35DF7" w:rsidRDefault="00C3117B" w:rsidP="00C3117B">
            <w:r>
              <w:t>6</w:t>
            </w:r>
          </w:p>
        </w:tc>
        <w:tc>
          <w:tcPr>
            <w:tcW w:w="2535" w:type="dxa"/>
            <w:noWrap/>
          </w:tcPr>
          <w:p w:rsidR="00C3117B" w:rsidRPr="00E35DF7" w:rsidRDefault="00C3117B" w:rsidP="00C3117B">
            <w:r>
              <w:t>6</w:t>
            </w:r>
          </w:p>
        </w:tc>
      </w:tr>
      <w:tr w:rsidR="00C3117B" w:rsidRPr="00E35DF7" w:rsidTr="00BA6F83">
        <w:trPr>
          <w:trHeight w:val="459"/>
        </w:trPr>
        <w:tc>
          <w:tcPr>
            <w:tcW w:w="5920" w:type="dxa"/>
          </w:tcPr>
          <w:p w:rsidR="00C3117B" w:rsidRDefault="00C3117B" w:rsidP="00C3117B">
            <w:r>
              <w:t>Очистные сооружения(ВОС)</w:t>
            </w:r>
          </w:p>
        </w:tc>
        <w:tc>
          <w:tcPr>
            <w:tcW w:w="1257" w:type="dxa"/>
          </w:tcPr>
          <w:p w:rsidR="00C3117B" w:rsidRDefault="00C3117B" w:rsidP="00C3117B">
            <w:proofErr w:type="spellStart"/>
            <w:r>
              <w:t>ед</w:t>
            </w:r>
            <w:proofErr w:type="spellEnd"/>
          </w:p>
        </w:tc>
        <w:tc>
          <w:tcPr>
            <w:tcW w:w="1834" w:type="dxa"/>
          </w:tcPr>
          <w:p w:rsidR="00C3117B" w:rsidRPr="002C776F" w:rsidRDefault="00C3117B" w:rsidP="00C3117B">
            <w:r w:rsidRPr="002C776F">
              <w:t>2</w:t>
            </w:r>
          </w:p>
        </w:tc>
        <w:tc>
          <w:tcPr>
            <w:tcW w:w="2554" w:type="dxa"/>
            <w:noWrap/>
          </w:tcPr>
          <w:p w:rsidR="00C3117B" w:rsidRDefault="00C3117B" w:rsidP="00C3117B">
            <w:r>
              <w:t>2</w:t>
            </w:r>
          </w:p>
        </w:tc>
        <w:tc>
          <w:tcPr>
            <w:tcW w:w="2535" w:type="dxa"/>
            <w:noWrap/>
          </w:tcPr>
          <w:p w:rsidR="00C3117B" w:rsidRDefault="00C3117B" w:rsidP="00C3117B">
            <w:r>
              <w:t>2</w:t>
            </w:r>
          </w:p>
        </w:tc>
      </w:tr>
      <w:tr w:rsidR="00C3117B" w:rsidRPr="00E35DF7" w:rsidTr="00BA6F83">
        <w:trPr>
          <w:trHeight w:val="459"/>
        </w:trPr>
        <w:tc>
          <w:tcPr>
            <w:tcW w:w="5920" w:type="dxa"/>
          </w:tcPr>
          <w:p w:rsidR="00C3117B" w:rsidRDefault="00C3117B" w:rsidP="00C3117B">
            <w:r>
              <w:t>Биологические очистные станции(БОС)</w:t>
            </w:r>
          </w:p>
        </w:tc>
        <w:tc>
          <w:tcPr>
            <w:tcW w:w="1257" w:type="dxa"/>
          </w:tcPr>
          <w:p w:rsidR="00C3117B" w:rsidRDefault="00C3117B" w:rsidP="00C3117B">
            <w:proofErr w:type="spellStart"/>
            <w:r>
              <w:t>ед</w:t>
            </w:r>
            <w:proofErr w:type="spellEnd"/>
          </w:p>
        </w:tc>
        <w:tc>
          <w:tcPr>
            <w:tcW w:w="1834" w:type="dxa"/>
          </w:tcPr>
          <w:p w:rsidR="00C3117B" w:rsidRPr="002C776F" w:rsidRDefault="00C3117B" w:rsidP="00C3117B">
            <w:r w:rsidRPr="002C776F">
              <w:t>2</w:t>
            </w:r>
          </w:p>
        </w:tc>
        <w:tc>
          <w:tcPr>
            <w:tcW w:w="2554" w:type="dxa"/>
            <w:noWrap/>
          </w:tcPr>
          <w:p w:rsidR="00C3117B" w:rsidRDefault="00C3117B" w:rsidP="00C3117B">
            <w:r>
              <w:t>2</w:t>
            </w:r>
          </w:p>
        </w:tc>
        <w:tc>
          <w:tcPr>
            <w:tcW w:w="2535" w:type="dxa"/>
            <w:noWrap/>
          </w:tcPr>
          <w:p w:rsidR="00C3117B" w:rsidRDefault="00C3117B" w:rsidP="00C3117B">
            <w:r>
              <w:t>2</w:t>
            </w:r>
          </w:p>
        </w:tc>
      </w:tr>
      <w:tr w:rsidR="00C3117B" w:rsidRPr="00E35DF7" w:rsidTr="00BA6F83">
        <w:trPr>
          <w:trHeight w:val="459"/>
        </w:trPr>
        <w:tc>
          <w:tcPr>
            <w:tcW w:w="5920" w:type="dxa"/>
          </w:tcPr>
          <w:p w:rsidR="00C3117B" w:rsidRDefault="00C3117B" w:rsidP="00C3117B">
            <w:r>
              <w:t>Канализационные насосные станции(КНС)</w:t>
            </w:r>
          </w:p>
        </w:tc>
        <w:tc>
          <w:tcPr>
            <w:tcW w:w="1257" w:type="dxa"/>
          </w:tcPr>
          <w:p w:rsidR="00C3117B" w:rsidRDefault="00C3117B" w:rsidP="00C3117B">
            <w:proofErr w:type="spellStart"/>
            <w:r>
              <w:t>ед</w:t>
            </w:r>
            <w:proofErr w:type="spellEnd"/>
          </w:p>
        </w:tc>
        <w:tc>
          <w:tcPr>
            <w:tcW w:w="1834" w:type="dxa"/>
          </w:tcPr>
          <w:p w:rsidR="00C3117B" w:rsidRPr="002C776F" w:rsidRDefault="00C3117B" w:rsidP="00C3117B">
            <w:r w:rsidRPr="002C776F">
              <w:t>3</w:t>
            </w:r>
          </w:p>
        </w:tc>
        <w:tc>
          <w:tcPr>
            <w:tcW w:w="2554" w:type="dxa"/>
            <w:noWrap/>
          </w:tcPr>
          <w:p w:rsidR="00C3117B" w:rsidRDefault="00C3117B" w:rsidP="00C3117B">
            <w:r>
              <w:t>3</w:t>
            </w:r>
          </w:p>
        </w:tc>
        <w:tc>
          <w:tcPr>
            <w:tcW w:w="2535" w:type="dxa"/>
            <w:noWrap/>
          </w:tcPr>
          <w:p w:rsidR="00C3117B" w:rsidRDefault="00C3117B" w:rsidP="00C3117B">
            <w:r>
              <w:t>3</w:t>
            </w:r>
          </w:p>
        </w:tc>
      </w:tr>
      <w:tr w:rsidR="00C3117B" w:rsidRPr="00E35DF7" w:rsidTr="00BA6F83">
        <w:trPr>
          <w:trHeight w:val="459"/>
        </w:trPr>
        <w:tc>
          <w:tcPr>
            <w:tcW w:w="5920" w:type="dxa"/>
          </w:tcPr>
          <w:p w:rsidR="00C3117B" w:rsidRDefault="00C3117B" w:rsidP="00C3117B">
            <w:r>
              <w:t>Скважины</w:t>
            </w:r>
          </w:p>
        </w:tc>
        <w:tc>
          <w:tcPr>
            <w:tcW w:w="1257" w:type="dxa"/>
          </w:tcPr>
          <w:p w:rsidR="00C3117B" w:rsidRDefault="00C3117B" w:rsidP="00C3117B">
            <w:proofErr w:type="spellStart"/>
            <w:r>
              <w:t>ед</w:t>
            </w:r>
            <w:proofErr w:type="spellEnd"/>
          </w:p>
        </w:tc>
        <w:tc>
          <w:tcPr>
            <w:tcW w:w="1834" w:type="dxa"/>
          </w:tcPr>
          <w:p w:rsidR="00C3117B" w:rsidRPr="002C776F" w:rsidRDefault="00C3117B" w:rsidP="00C3117B">
            <w:r w:rsidRPr="002C776F">
              <w:t>5</w:t>
            </w:r>
          </w:p>
        </w:tc>
        <w:tc>
          <w:tcPr>
            <w:tcW w:w="2554" w:type="dxa"/>
            <w:noWrap/>
          </w:tcPr>
          <w:p w:rsidR="00C3117B" w:rsidRDefault="00C3117B" w:rsidP="00C3117B">
            <w:r>
              <w:t>5</w:t>
            </w:r>
          </w:p>
        </w:tc>
        <w:tc>
          <w:tcPr>
            <w:tcW w:w="2535" w:type="dxa"/>
            <w:noWrap/>
          </w:tcPr>
          <w:p w:rsidR="00C3117B" w:rsidRDefault="00C3117B" w:rsidP="00C3117B">
            <w:r>
              <w:t>5</w:t>
            </w:r>
          </w:p>
        </w:tc>
      </w:tr>
      <w:tr w:rsidR="00C3117B" w:rsidRPr="00E35DF7" w:rsidTr="00BA6F83">
        <w:trPr>
          <w:trHeight w:val="459"/>
        </w:trPr>
        <w:tc>
          <w:tcPr>
            <w:tcW w:w="5920" w:type="dxa"/>
          </w:tcPr>
          <w:p w:rsidR="00C3117B" w:rsidRDefault="00C3117B" w:rsidP="00C3117B">
            <w:r>
              <w:t>Протяженность сетей теплоснабжения</w:t>
            </w:r>
          </w:p>
        </w:tc>
        <w:tc>
          <w:tcPr>
            <w:tcW w:w="1257" w:type="dxa"/>
          </w:tcPr>
          <w:p w:rsidR="00C3117B" w:rsidRDefault="00C3117B" w:rsidP="00C3117B">
            <w:r>
              <w:t>км</w:t>
            </w:r>
          </w:p>
        </w:tc>
        <w:tc>
          <w:tcPr>
            <w:tcW w:w="1834" w:type="dxa"/>
          </w:tcPr>
          <w:p w:rsidR="00C3117B" w:rsidRPr="002C776F" w:rsidRDefault="00C3117B" w:rsidP="00C3117B">
            <w:r w:rsidRPr="002C776F">
              <w:t>14497,6</w:t>
            </w:r>
          </w:p>
        </w:tc>
        <w:tc>
          <w:tcPr>
            <w:tcW w:w="2554" w:type="dxa"/>
            <w:noWrap/>
          </w:tcPr>
          <w:p w:rsidR="00C3117B" w:rsidRDefault="00C3117B" w:rsidP="00C3117B">
            <w:r>
              <w:t>14497,6</w:t>
            </w:r>
          </w:p>
        </w:tc>
        <w:tc>
          <w:tcPr>
            <w:tcW w:w="2535" w:type="dxa"/>
            <w:noWrap/>
          </w:tcPr>
          <w:p w:rsidR="00C3117B" w:rsidRDefault="00C3117B" w:rsidP="00C3117B">
            <w:r>
              <w:t>14497,6</w:t>
            </w:r>
          </w:p>
        </w:tc>
      </w:tr>
      <w:tr w:rsidR="00C3117B" w:rsidRPr="00E35DF7" w:rsidTr="00BA6F83">
        <w:trPr>
          <w:trHeight w:val="459"/>
        </w:trPr>
        <w:tc>
          <w:tcPr>
            <w:tcW w:w="5920" w:type="dxa"/>
          </w:tcPr>
          <w:p w:rsidR="00C3117B" w:rsidRDefault="00C3117B" w:rsidP="00C3117B">
            <w:r>
              <w:t>Протяженность сетей водоотведения</w:t>
            </w:r>
          </w:p>
        </w:tc>
        <w:tc>
          <w:tcPr>
            <w:tcW w:w="1257" w:type="dxa"/>
          </w:tcPr>
          <w:p w:rsidR="00C3117B" w:rsidRDefault="00C3117B" w:rsidP="00C3117B">
            <w:r>
              <w:t>км</w:t>
            </w:r>
          </w:p>
        </w:tc>
        <w:tc>
          <w:tcPr>
            <w:tcW w:w="1834" w:type="dxa"/>
          </w:tcPr>
          <w:p w:rsidR="00C3117B" w:rsidRPr="002C776F" w:rsidRDefault="00C3117B" w:rsidP="00C3117B">
            <w:r w:rsidRPr="002C776F">
              <w:t>2,2</w:t>
            </w:r>
          </w:p>
        </w:tc>
        <w:tc>
          <w:tcPr>
            <w:tcW w:w="2554" w:type="dxa"/>
            <w:noWrap/>
          </w:tcPr>
          <w:p w:rsidR="00C3117B" w:rsidRDefault="00C3117B" w:rsidP="00C3117B">
            <w:r>
              <w:t>2,2</w:t>
            </w:r>
          </w:p>
        </w:tc>
        <w:tc>
          <w:tcPr>
            <w:tcW w:w="2535" w:type="dxa"/>
            <w:noWrap/>
          </w:tcPr>
          <w:p w:rsidR="00C3117B" w:rsidRDefault="00C3117B" w:rsidP="00C3117B">
            <w:r>
              <w:t>2,2</w:t>
            </w:r>
          </w:p>
        </w:tc>
      </w:tr>
      <w:tr w:rsidR="00C3117B" w:rsidRPr="00E35DF7" w:rsidTr="00BA6F83">
        <w:trPr>
          <w:trHeight w:val="459"/>
        </w:trPr>
        <w:tc>
          <w:tcPr>
            <w:tcW w:w="5920" w:type="dxa"/>
          </w:tcPr>
          <w:p w:rsidR="00C3117B" w:rsidRDefault="00C3117B" w:rsidP="00C3117B">
            <w:r w:rsidRPr="00D73AB0">
              <w:t xml:space="preserve">Протяженность сетей </w:t>
            </w:r>
            <w:r>
              <w:t>электроснабжения</w:t>
            </w:r>
          </w:p>
        </w:tc>
        <w:tc>
          <w:tcPr>
            <w:tcW w:w="1257" w:type="dxa"/>
          </w:tcPr>
          <w:p w:rsidR="00C3117B" w:rsidRDefault="00C3117B" w:rsidP="00C3117B">
            <w:r>
              <w:t>км</w:t>
            </w:r>
          </w:p>
        </w:tc>
        <w:tc>
          <w:tcPr>
            <w:tcW w:w="1834" w:type="dxa"/>
          </w:tcPr>
          <w:p w:rsidR="00C3117B" w:rsidRPr="002C776F" w:rsidRDefault="00C3117B" w:rsidP="00C3117B">
            <w:r w:rsidRPr="002C776F">
              <w:t>3120,16</w:t>
            </w:r>
          </w:p>
        </w:tc>
        <w:tc>
          <w:tcPr>
            <w:tcW w:w="2554" w:type="dxa"/>
            <w:noWrap/>
          </w:tcPr>
          <w:p w:rsidR="00C3117B" w:rsidRDefault="00C3117B" w:rsidP="00C3117B">
            <w:r>
              <w:t>3120,16</w:t>
            </w:r>
          </w:p>
        </w:tc>
        <w:tc>
          <w:tcPr>
            <w:tcW w:w="2535" w:type="dxa"/>
            <w:noWrap/>
          </w:tcPr>
          <w:p w:rsidR="00C3117B" w:rsidRDefault="00C3117B" w:rsidP="00C3117B">
            <w:r>
              <w:t>3120,16</w:t>
            </w:r>
          </w:p>
        </w:tc>
      </w:tr>
      <w:tr w:rsidR="00C3117B" w:rsidRPr="00E35DF7" w:rsidTr="00BA6F83">
        <w:trPr>
          <w:trHeight w:val="459"/>
        </w:trPr>
        <w:tc>
          <w:tcPr>
            <w:tcW w:w="5920" w:type="dxa"/>
          </w:tcPr>
          <w:p w:rsidR="00C3117B" w:rsidRPr="00D73AB0" w:rsidRDefault="00C3117B" w:rsidP="00C3117B">
            <w:r>
              <w:t>Протяженность сетей газоснабжения</w:t>
            </w:r>
          </w:p>
        </w:tc>
        <w:tc>
          <w:tcPr>
            <w:tcW w:w="1257" w:type="dxa"/>
          </w:tcPr>
          <w:p w:rsidR="00C3117B" w:rsidRDefault="00C3117B" w:rsidP="00C3117B">
            <w:r>
              <w:t>км</w:t>
            </w:r>
          </w:p>
        </w:tc>
        <w:tc>
          <w:tcPr>
            <w:tcW w:w="1834" w:type="dxa"/>
          </w:tcPr>
          <w:p w:rsidR="00C3117B" w:rsidRDefault="00C3117B" w:rsidP="00C3117B">
            <w:r w:rsidRPr="002C776F">
              <w:t>68,9</w:t>
            </w:r>
          </w:p>
        </w:tc>
        <w:tc>
          <w:tcPr>
            <w:tcW w:w="2554" w:type="dxa"/>
            <w:noWrap/>
          </w:tcPr>
          <w:p w:rsidR="00C3117B" w:rsidRDefault="00C3117B" w:rsidP="00C3117B">
            <w:r>
              <w:t>68,9</w:t>
            </w:r>
          </w:p>
        </w:tc>
        <w:tc>
          <w:tcPr>
            <w:tcW w:w="2535" w:type="dxa"/>
            <w:noWrap/>
          </w:tcPr>
          <w:p w:rsidR="00C3117B" w:rsidRDefault="00C3117B" w:rsidP="00C3117B">
            <w:r>
              <w:t>68,9</w:t>
            </w:r>
          </w:p>
        </w:tc>
      </w:tr>
      <w:tr w:rsidR="00353B27" w:rsidRPr="00E35DF7" w:rsidTr="00BA6F83">
        <w:trPr>
          <w:trHeight w:val="459"/>
        </w:trPr>
        <w:tc>
          <w:tcPr>
            <w:tcW w:w="5920" w:type="dxa"/>
          </w:tcPr>
          <w:p w:rsidR="00353B27" w:rsidRPr="006D23C8" w:rsidRDefault="00353B27" w:rsidP="00353B27">
            <w:r w:rsidRPr="006D23C8">
              <w:t>Общая площадь жилых помещений</w:t>
            </w:r>
          </w:p>
        </w:tc>
        <w:tc>
          <w:tcPr>
            <w:tcW w:w="1257" w:type="dxa"/>
          </w:tcPr>
          <w:p w:rsidR="00353B27" w:rsidRPr="006D23C8" w:rsidRDefault="00353B27" w:rsidP="00353B27">
            <w:r w:rsidRPr="006D23C8">
              <w:t>тыс.м2</w:t>
            </w:r>
          </w:p>
        </w:tc>
        <w:tc>
          <w:tcPr>
            <w:tcW w:w="1834" w:type="dxa"/>
          </w:tcPr>
          <w:p w:rsidR="00353B27" w:rsidRPr="006D23C8" w:rsidRDefault="00353B27" w:rsidP="00353B27">
            <w:r w:rsidRPr="006D23C8">
              <w:t>401,1</w:t>
            </w:r>
          </w:p>
        </w:tc>
        <w:tc>
          <w:tcPr>
            <w:tcW w:w="2554" w:type="dxa"/>
            <w:noWrap/>
          </w:tcPr>
          <w:p w:rsidR="00353B27" w:rsidRPr="006D23C8" w:rsidRDefault="00353B27" w:rsidP="00353B27">
            <w:r w:rsidRPr="006D23C8">
              <w:t>401,1</w:t>
            </w:r>
          </w:p>
        </w:tc>
        <w:tc>
          <w:tcPr>
            <w:tcW w:w="2535" w:type="dxa"/>
            <w:noWrap/>
          </w:tcPr>
          <w:p w:rsidR="00353B27" w:rsidRPr="006D23C8" w:rsidRDefault="00353B27" w:rsidP="00353B27">
            <w:r w:rsidRPr="006D23C8">
              <w:t>401,1</w:t>
            </w:r>
          </w:p>
        </w:tc>
      </w:tr>
      <w:tr w:rsidR="00353B27" w:rsidRPr="00E35DF7" w:rsidTr="00BA6F83">
        <w:trPr>
          <w:trHeight w:val="459"/>
        </w:trPr>
        <w:tc>
          <w:tcPr>
            <w:tcW w:w="5920" w:type="dxa"/>
          </w:tcPr>
          <w:p w:rsidR="00353B27" w:rsidRPr="006D23C8" w:rsidRDefault="00353B27" w:rsidP="00353B27">
            <w:r w:rsidRPr="006D23C8">
              <w:t>Количество многоквартирных домов</w:t>
            </w:r>
          </w:p>
        </w:tc>
        <w:tc>
          <w:tcPr>
            <w:tcW w:w="1257" w:type="dxa"/>
          </w:tcPr>
          <w:p w:rsidR="00353B27" w:rsidRPr="006D23C8" w:rsidRDefault="00353B27" w:rsidP="00353B27">
            <w:r w:rsidRPr="006D23C8">
              <w:t>ед.</w:t>
            </w:r>
          </w:p>
        </w:tc>
        <w:tc>
          <w:tcPr>
            <w:tcW w:w="1834" w:type="dxa"/>
          </w:tcPr>
          <w:p w:rsidR="00353B27" w:rsidRPr="006D23C8" w:rsidRDefault="00353B27" w:rsidP="00353B27">
            <w:r w:rsidRPr="006D23C8">
              <w:t>47</w:t>
            </w:r>
          </w:p>
        </w:tc>
        <w:tc>
          <w:tcPr>
            <w:tcW w:w="2554" w:type="dxa"/>
            <w:noWrap/>
          </w:tcPr>
          <w:p w:rsidR="00353B27" w:rsidRPr="006D23C8" w:rsidRDefault="00353B27" w:rsidP="00353B27">
            <w:r w:rsidRPr="006D23C8">
              <w:t>47</w:t>
            </w:r>
          </w:p>
        </w:tc>
        <w:tc>
          <w:tcPr>
            <w:tcW w:w="2535" w:type="dxa"/>
            <w:noWrap/>
          </w:tcPr>
          <w:p w:rsidR="00353B27" w:rsidRPr="006D23C8" w:rsidRDefault="00353B27" w:rsidP="00353B27">
            <w:r w:rsidRPr="006D23C8">
              <w:t>47</w:t>
            </w:r>
          </w:p>
        </w:tc>
      </w:tr>
      <w:tr w:rsidR="00353B27" w:rsidRPr="00E35DF7" w:rsidTr="00BA6F83">
        <w:trPr>
          <w:trHeight w:val="459"/>
        </w:trPr>
        <w:tc>
          <w:tcPr>
            <w:tcW w:w="5920" w:type="dxa"/>
          </w:tcPr>
          <w:p w:rsidR="00353B27" w:rsidRPr="006D23C8" w:rsidRDefault="00353B27" w:rsidP="00353B27">
            <w:r w:rsidRPr="006D23C8">
              <w:t>Количество квартир</w:t>
            </w:r>
          </w:p>
        </w:tc>
        <w:tc>
          <w:tcPr>
            <w:tcW w:w="1257" w:type="dxa"/>
          </w:tcPr>
          <w:p w:rsidR="00353B27" w:rsidRPr="006D23C8" w:rsidRDefault="00353B27" w:rsidP="00353B27">
            <w:r w:rsidRPr="006D23C8">
              <w:t>ед.</w:t>
            </w:r>
          </w:p>
        </w:tc>
        <w:tc>
          <w:tcPr>
            <w:tcW w:w="1834" w:type="dxa"/>
          </w:tcPr>
          <w:p w:rsidR="00353B27" w:rsidRPr="006D23C8" w:rsidRDefault="00353B27" w:rsidP="00353B27">
            <w:r w:rsidRPr="006D23C8">
              <w:t>1693</w:t>
            </w:r>
          </w:p>
        </w:tc>
        <w:tc>
          <w:tcPr>
            <w:tcW w:w="2554" w:type="dxa"/>
            <w:noWrap/>
          </w:tcPr>
          <w:p w:rsidR="00353B27" w:rsidRPr="006D23C8" w:rsidRDefault="00353B27" w:rsidP="00353B27">
            <w:r w:rsidRPr="006D23C8">
              <w:t>1693</w:t>
            </w:r>
          </w:p>
        </w:tc>
        <w:tc>
          <w:tcPr>
            <w:tcW w:w="2535" w:type="dxa"/>
            <w:noWrap/>
          </w:tcPr>
          <w:p w:rsidR="00353B27" w:rsidRPr="006D23C8" w:rsidRDefault="00353B27" w:rsidP="00353B27">
            <w:r w:rsidRPr="006D23C8">
              <w:t>1693</w:t>
            </w:r>
          </w:p>
        </w:tc>
      </w:tr>
      <w:tr w:rsidR="00A059C0" w:rsidRPr="00E35DF7" w:rsidTr="00BA6F83">
        <w:trPr>
          <w:trHeight w:val="459"/>
        </w:trPr>
        <w:tc>
          <w:tcPr>
            <w:tcW w:w="5920" w:type="dxa"/>
          </w:tcPr>
          <w:p w:rsidR="00A059C0" w:rsidRPr="007B1C28" w:rsidRDefault="007B1C28" w:rsidP="00E82844">
            <w:pPr>
              <w:rPr>
                <w:b/>
                <w:sz w:val="28"/>
                <w:szCs w:val="28"/>
              </w:rPr>
            </w:pPr>
            <w:r w:rsidRPr="007B1C28">
              <w:rPr>
                <w:b/>
                <w:sz w:val="28"/>
                <w:szCs w:val="28"/>
              </w:rPr>
              <w:t>Потребительский рынок</w:t>
            </w:r>
          </w:p>
        </w:tc>
        <w:tc>
          <w:tcPr>
            <w:tcW w:w="1257" w:type="dxa"/>
          </w:tcPr>
          <w:p w:rsidR="00A059C0" w:rsidRDefault="00A059C0" w:rsidP="00E82844"/>
        </w:tc>
        <w:tc>
          <w:tcPr>
            <w:tcW w:w="1834" w:type="dxa"/>
          </w:tcPr>
          <w:p w:rsidR="00A059C0" w:rsidRDefault="00A059C0" w:rsidP="00E82844"/>
        </w:tc>
        <w:tc>
          <w:tcPr>
            <w:tcW w:w="2554" w:type="dxa"/>
            <w:noWrap/>
          </w:tcPr>
          <w:p w:rsidR="00A059C0" w:rsidRDefault="00A059C0" w:rsidP="00E82844"/>
        </w:tc>
        <w:tc>
          <w:tcPr>
            <w:tcW w:w="2535" w:type="dxa"/>
            <w:noWrap/>
          </w:tcPr>
          <w:p w:rsidR="00A059C0" w:rsidRDefault="00A059C0" w:rsidP="00E82844"/>
        </w:tc>
      </w:tr>
      <w:tr w:rsidR="00A059C0" w:rsidRPr="00E35DF7" w:rsidTr="00BA6F83">
        <w:trPr>
          <w:trHeight w:val="459"/>
        </w:trPr>
        <w:tc>
          <w:tcPr>
            <w:tcW w:w="5920" w:type="dxa"/>
          </w:tcPr>
          <w:p w:rsidR="00A059C0" w:rsidRDefault="00064317" w:rsidP="00E82844">
            <w:r>
              <w:t>Отпущено горячего водоснабжения</w:t>
            </w:r>
          </w:p>
        </w:tc>
        <w:tc>
          <w:tcPr>
            <w:tcW w:w="1257" w:type="dxa"/>
          </w:tcPr>
          <w:p w:rsidR="00A059C0" w:rsidRDefault="00064317" w:rsidP="00E82844">
            <w:proofErr w:type="spellStart"/>
            <w:r>
              <w:t>тыс.Гкал</w:t>
            </w:r>
            <w:proofErr w:type="spellEnd"/>
            <w:r>
              <w:t>.</w:t>
            </w:r>
          </w:p>
        </w:tc>
        <w:tc>
          <w:tcPr>
            <w:tcW w:w="1834" w:type="dxa"/>
          </w:tcPr>
          <w:p w:rsidR="00A059C0" w:rsidRDefault="00064317" w:rsidP="00E82844">
            <w:r>
              <w:t>4,45</w:t>
            </w:r>
          </w:p>
        </w:tc>
        <w:tc>
          <w:tcPr>
            <w:tcW w:w="2554" w:type="dxa"/>
            <w:noWrap/>
          </w:tcPr>
          <w:p w:rsidR="00A059C0" w:rsidRDefault="00064317" w:rsidP="00E82844">
            <w:r>
              <w:t>4,40</w:t>
            </w:r>
          </w:p>
        </w:tc>
        <w:tc>
          <w:tcPr>
            <w:tcW w:w="2535" w:type="dxa"/>
            <w:noWrap/>
          </w:tcPr>
          <w:p w:rsidR="00A059C0" w:rsidRDefault="00064317" w:rsidP="00E82844">
            <w:r>
              <w:t>4,47</w:t>
            </w:r>
          </w:p>
        </w:tc>
      </w:tr>
      <w:tr w:rsidR="00A059C0" w:rsidRPr="00E35DF7" w:rsidTr="00BA6F83">
        <w:trPr>
          <w:trHeight w:val="459"/>
        </w:trPr>
        <w:tc>
          <w:tcPr>
            <w:tcW w:w="5920" w:type="dxa"/>
          </w:tcPr>
          <w:p w:rsidR="00A059C0" w:rsidRDefault="00064317" w:rsidP="00E82844">
            <w:r>
              <w:t>Отпущено тепловой энергии</w:t>
            </w:r>
          </w:p>
        </w:tc>
        <w:tc>
          <w:tcPr>
            <w:tcW w:w="1257" w:type="dxa"/>
          </w:tcPr>
          <w:p w:rsidR="00A059C0" w:rsidRDefault="00064317" w:rsidP="00E82844">
            <w:proofErr w:type="spellStart"/>
            <w:r w:rsidRPr="00064317">
              <w:t>тыс.Гкал</w:t>
            </w:r>
            <w:proofErr w:type="spellEnd"/>
            <w:r w:rsidRPr="00064317">
              <w:t>.</w:t>
            </w:r>
          </w:p>
        </w:tc>
        <w:tc>
          <w:tcPr>
            <w:tcW w:w="1834" w:type="dxa"/>
          </w:tcPr>
          <w:p w:rsidR="00A059C0" w:rsidRDefault="00064317" w:rsidP="00E82844">
            <w:r>
              <w:t>20,93</w:t>
            </w:r>
          </w:p>
        </w:tc>
        <w:tc>
          <w:tcPr>
            <w:tcW w:w="2554" w:type="dxa"/>
            <w:noWrap/>
          </w:tcPr>
          <w:p w:rsidR="00A059C0" w:rsidRDefault="00064317" w:rsidP="00E82844">
            <w:r>
              <w:t>21,0</w:t>
            </w:r>
          </w:p>
        </w:tc>
        <w:tc>
          <w:tcPr>
            <w:tcW w:w="2535" w:type="dxa"/>
            <w:noWrap/>
          </w:tcPr>
          <w:p w:rsidR="00A059C0" w:rsidRDefault="00064317" w:rsidP="00E82844">
            <w:r>
              <w:t>21,09</w:t>
            </w:r>
          </w:p>
        </w:tc>
      </w:tr>
      <w:tr w:rsidR="00A059C0" w:rsidRPr="00E35DF7" w:rsidTr="00BA6F83">
        <w:trPr>
          <w:trHeight w:val="459"/>
        </w:trPr>
        <w:tc>
          <w:tcPr>
            <w:tcW w:w="5920" w:type="dxa"/>
          </w:tcPr>
          <w:p w:rsidR="00A059C0" w:rsidRDefault="00064317" w:rsidP="00E82844">
            <w:r>
              <w:t>Отпущено воды потребителям в год</w:t>
            </w:r>
          </w:p>
        </w:tc>
        <w:tc>
          <w:tcPr>
            <w:tcW w:w="1257" w:type="dxa"/>
          </w:tcPr>
          <w:p w:rsidR="00A059C0" w:rsidRDefault="00064317" w:rsidP="00E82844">
            <w:r>
              <w:t>тыс.м3</w:t>
            </w:r>
          </w:p>
        </w:tc>
        <w:tc>
          <w:tcPr>
            <w:tcW w:w="1834" w:type="dxa"/>
          </w:tcPr>
          <w:p w:rsidR="00A059C0" w:rsidRDefault="00064317" w:rsidP="00E82844">
            <w:r>
              <w:t>138,80</w:t>
            </w:r>
          </w:p>
        </w:tc>
        <w:tc>
          <w:tcPr>
            <w:tcW w:w="2554" w:type="dxa"/>
            <w:noWrap/>
          </w:tcPr>
          <w:p w:rsidR="00A059C0" w:rsidRDefault="00064317" w:rsidP="00E82844">
            <w:r>
              <w:t>144,0</w:t>
            </w:r>
          </w:p>
        </w:tc>
        <w:tc>
          <w:tcPr>
            <w:tcW w:w="2535" w:type="dxa"/>
            <w:noWrap/>
          </w:tcPr>
          <w:p w:rsidR="00A059C0" w:rsidRDefault="00064317" w:rsidP="00E82844">
            <w:r>
              <w:t>144,4</w:t>
            </w:r>
          </w:p>
        </w:tc>
      </w:tr>
      <w:tr w:rsidR="00A059C0" w:rsidRPr="00E35DF7" w:rsidTr="00BA6F83">
        <w:trPr>
          <w:trHeight w:val="459"/>
        </w:trPr>
        <w:tc>
          <w:tcPr>
            <w:tcW w:w="5920" w:type="dxa"/>
          </w:tcPr>
          <w:p w:rsidR="00A059C0" w:rsidRPr="00E35DF7" w:rsidRDefault="00860AFB" w:rsidP="00E82844">
            <w:r>
              <w:lastRenderedPageBreak/>
              <w:t xml:space="preserve">Места захоронения </w:t>
            </w:r>
          </w:p>
        </w:tc>
        <w:tc>
          <w:tcPr>
            <w:tcW w:w="1257" w:type="dxa"/>
          </w:tcPr>
          <w:p w:rsidR="00A059C0" w:rsidRPr="00E35DF7" w:rsidRDefault="00860AFB" w:rsidP="00E82844">
            <w:r>
              <w:t>Ед.</w:t>
            </w:r>
          </w:p>
        </w:tc>
        <w:tc>
          <w:tcPr>
            <w:tcW w:w="1834" w:type="dxa"/>
          </w:tcPr>
          <w:p w:rsidR="00A059C0" w:rsidRPr="00E35DF7" w:rsidRDefault="00860AFB" w:rsidP="00E82844">
            <w:r>
              <w:t>18</w:t>
            </w:r>
          </w:p>
        </w:tc>
        <w:tc>
          <w:tcPr>
            <w:tcW w:w="2554" w:type="dxa"/>
            <w:noWrap/>
          </w:tcPr>
          <w:p w:rsidR="00A059C0" w:rsidRPr="00E35DF7" w:rsidRDefault="00860AFB" w:rsidP="00E82844">
            <w:r>
              <w:t>18</w:t>
            </w:r>
          </w:p>
        </w:tc>
        <w:tc>
          <w:tcPr>
            <w:tcW w:w="2535" w:type="dxa"/>
            <w:noWrap/>
          </w:tcPr>
          <w:p w:rsidR="00A059C0" w:rsidRPr="00E35DF7" w:rsidRDefault="00860AFB" w:rsidP="00E82844">
            <w:r>
              <w:t>18</w:t>
            </w:r>
          </w:p>
        </w:tc>
      </w:tr>
      <w:tr w:rsidR="00A059C0" w:rsidRPr="00E35DF7" w:rsidTr="00BA6F83">
        <w:trPr>
          <w:trHeight w:val="459"/>
        </w:trPr>
        <w:tc>
          <w:tcPr>
            <w:tcW w:w="5920" w:type="dxa"/>
          </w:tcPr>
          <w:p w:rsidR="00A059C0" w:rsidRPr="00860AFB" w:rsidRDefault="00860AFB" w:rsidP="00E82844">
            <w:pPr>
              <w:rPr>
                <w:b/>
                <w:sz w:val="28"/>
                <w:szCs w:val="28"/>
              </w:rPr>
            </w:pPr>
            <w:r w:rsidRPr="00860AFB">
              <w:rPr>
                <w:b/>
                <w:sz w:val="28"/>
                <w:szCs w:val="28"/>
              </w:rPr>
              <w:t xml:space="preserve">Социальная и инженерная инфраструктура сельского поселения </w:t>
            </w:r>
          </w:p>
        </w:tc>
        <w:tc>
          <w:tcPr>
            <w:tcW w:w="1257" w:type="dxa"/>
          </w:tcPr>
          <w:p w:rsidR="00A059C0" w:rsidRPr="00E35DF7" w:rsidRDefault="00A059C0" w:rsidP="00E82844"/>
        </w:tc>
        <w:tc>
          <w:tcPr>
            <w:tcW w:w="1834" w:type="dxa"/>
          </w:tcPr>
          <w:p w:rsidR="00A059C0" w:rsidRDefault="00A059C0" w:rsidP="00E82844"/>
        </w:tc>
        <w:tc>
          <w:tcPr>
            <w:tcW w:w="2554" w:type="dxa"/>
            <w:noWrap/>
          </w:tcPr>
          <w:p w:rsidR="00A059C0" w:rsidRDefault="00A059C0" w:rsidP="00E82844"/>
        </w:tc>
        <w:tc>
          <w:tcPr>
            <w:tcW w:w="2535" w:type="dxa"/>
            <w:noWrap/>
          </w:tcPr>
          <w:p w:rsidR="00A059C0" w:rsidRDefault="00A059C0" w:rsidP="00E82844"/>
        </w:tc>
      </w:tr>
      <w:tr w:rsidR="00CC3E9D" w:rsidRPr="00E35DF7" w:rsidTr="00BA6F83">
        <w:trPr>
          <w:trHeight w:val="459"/>
        </w:trPr>
        <w:tc>
          <w:tcPr>
            <w:tcW w:w="5920" w:type="dxa"/>
          </w:tcPr>
          <w:p w:rsidR="00CC3E9D" w:rsidRPr="00860AFB" w:rsidRDefault="00CC3E9D" w:rsidP="00CC3E9D">
            <w:r>
              <w:t>Жил</w:t>
            </w:r>
            <w:r w:rsidRPr="00860AFB">
              <w:t xml:space="preserve">ищный фонд всего, в </w:t>
            </w:r>
            <w:proofErr w:type="spellStart"/>
            <w:r w:rsidRPr="00860AFB">
              <w:t>т.ч</w:t>
            </w:r>
            <w:proofErr w:type="spellEnd"/>
            <w:r w:rsidRPr="00860AFB">
              <w:t>.</w:t>
            </w:r>
          </w:p>
        </w:tc>
        <w:tc>
          <w:tcPr>
            <w:tcW w:w="1257" w:type="dxa"/>
          </w:tcPr>
          <w:p w:rsidR="00CC3E9D" w:rsidRDefault="00CC3E9D" w:rsidP="00CC3E9D">
            <w:r w:rsidRPr="00AA4364">
              <w:t>тыс.м2</w:t>
            </w:r>
          </w:p>
        </w:tc>
        <w:tc>
          <w:tcPr>
            <w:tcW w:w="1834" w:type="dxa"/>
          </w:tcPr>
          <w:p w:rsidR="00CC3E9D" w:rsidRPr="0032388C" w:rsidRDefault="00CC3E9D" w:rsidP="00CC3E9D">
            <w:pPr>
              <w:rPr>
                <w:b/>
              </w:rPr>
            </w:pPr>
            <w:r>
              <w:rPr>
                <w:b/>
              </w:rPr>
              <w:t>379,4</w:t>
            </w:r>
          </w:p>
        </w:tc>
        <w:tc>
          <w:tcPr>
            <w:tcW w:w="2554" w:type="dxa"/>
            <w:noWrap/>
          </w:tcPr>
          <w:p w:rsidR="00CC3E9D" w:rsidRPr="0032388C" w:rsidRDefault="00CC3E9D" w:rsidP="00CC3E9D">
            <w:pPr>
              <w:rPr>
                <w:b/>
              </w:rPr>
            </w:pPr>
            <w:r>
              <w:rPr>
                <w:b/>
              </w:rPr>
              <w:t>379,4</w:t>
            </w:r>
          </w:p>
        </w:tc>
        <w:tc>
          <w:tcPr>
            <w:tcW w:w="2535" w:type="dxa"/>
            <w:noWrap/>
          </w:tcPr>
          <w:p w:rsidR="00CC3E9D" w:rsidRPr="00403F90" w:rsidRDefault="00CC3E9D" w:rsidP="00CC3E9D">
            <w:r w:rsidRPr="00403F90">
              <w:t>379,4</w:t>
            </w:r>
          </w:p>
        </w:tc>
      </w:tr>
      <w:tr w:rsidR="00CC3E9D" w:rsidRPr="00E35DF7" w:rsidTr="00BA6F83">
        <w:trPr>
          <w:trHeight w:val="459"/>
        </w:trPr>
        <w:tc>
          <w:tcPr>
            <w:tcW w:w="5920" w:type="dxa"/>
          </w:tcPr>
          <w:p w:rsidR="00CC3E9D" w:rsidRPr="00860AFB" w:rsidRDefault="00CC3E9D" w:rsidP="00CC3E9D">
            <w:r w:rsidRPr="00860AFB">
              <w:t>Частный</w:t>
            </w:r>
          </w:p>
        </w:tc>
        <w:tc>
          <w:tcPr>
            <w:tcW w:w="1257" w:type="dxa"/>
          </w:tcPr>
          <w:p w:rsidR="00CC3E9D" w:rsidRDefault="00CC3E9D" w:rsidP="00CC3E9D">
            <w:r w:rsidRPr="00AA4364">
              <w:t>тыс.м2</w:t>
            </w:r>
          </w:p>
        </w:tc>
        <w:tc>
          <w:tcPr>
            <w:tcW w:w="1834" w:type="dxa"/>
          </w:tcPr>
          <w:p w:rsidR="00CC3E9D" w:rsidRPr="00ED37FD" w:rsidRDefault="00CC3E9D" w:rsidP="00CC3E9D">
            <w:r>
              <w:t>362,7</w:t>
            </w:r>
          </w:p>
        </w:tc>
        <w:tc>
          <w:tcPr>
            <w:tcW w:w="2554" w:type="dxa"/>
            <w:noWrap/>
          </w:tcPr>
          <w:p w:rsidR="00CC3E9D" w:rsidRPr="006908E8" w:rsidRDefault="00CC3E9D" w:rsidP="00CC3E9D">
            <w:r w:rsidRPr="006908E8">
              <w:t>362,7</w:t>
            </w:r>
          </w:p>
        </w:tc>
        <w:tc>
          <w:tcPr>
            <w:tcW w:w="2535" w:type="dxa"/>
            <w:noWrap/>
          </w:tcPr>
          <w:p w:rsidR="00CC3E9D" w:rsidRPr="00403F90" w:rsidRDefault="00CC3E9D" w:rsidP="00CC3E9D">
            <w:r w:rsidRPr="00403F90">
              <w:t>362,7</w:t>
            </w:r>
          </w:p>
        </w:tc>
      </w:tr>
      <w:tr w:rsidR="00CC3E9D" w:rsidRPr="00E35DF7" w:rsidTr="00BA6F83">
        <w:trPr>
          <w:trHeight w:val="459"/>
        </w:trPr>
        <w:tc>
          <w:tcPr>
            <w:tcW w:w="5920" w:type="dxa"/>
          </w:tcPr>
          <w:p w:rsidR="00CC3E9D" w:rsidRPr="00860AFB" w:rsidRDefault="00CC3E9D" w:rsidP="00CC3E9D">
            <w:r>
              <w:t>г</w:t>
            </w:r>
            <w:r w:rsidRPr="00860AFB">
              <w:t xml:space="preserve">осударственный </w:t>
            </w:r>
          </w:p>
        </w:tc>
        <w:tc>
          <w:tcPr>
            <w:tcW w:w="1257" w:type="dxa"/>
          </w:tcPr>
          <w:p w:rsidR="00CC3E9D" w:rsidRDefault="00CC3E9D" w:rsidP="00CC3E9D">
            <w:r w:rsidRPr="00AA4364">
              <w:t>тыс.м2</w:t>
            </w:r>
          </w:p>
        </w:tc>
        <w:tc>
          <w:tcPr>
            <w:tcW w:w="1834" w:type="dxa"/>
          </w:tcPr>
          <w:p w:rsidR="00CC3E9D" w:rsidRPr="00E35DF7" w:rsidRDefault="00CC3E9D" w:rsidP="00CC3E9D">
            <w:r>
              <w:t>1,4</w:t>
            </w:r>
          </w:p>
        </w:tc>
        <w:tc>
          <w:tcPr>
            <w:tcW w:w="2554" w:type="dxa"/>
            <w:noWrap/>
          </w:tcPr>
          <w:p w:rsidR="00CC3E9D" w:rsidRPr="006908E8" w:rsidRDefault="00CC3E9D" w:rsidP="00CC3E9D">
            <w:r w:rsidRPr="006908E8">
              <w:t>1,4</w:t>
            </w:r>
          </w:p>
        </w:tc>
        <w:tc>
          <w:tcPr>
            <w:tcW w:w="2535" w:type="dxa"/>
            <w:noWrap/>
          </w:tcPr>
          <w:p w:rsidR="00CC3E9D" w:rsidRPr="00403F90" w:rsidRDefault="00CC3E9D" w:rsidP="00CC3E9D">
            <w:r w:rsidRPr="00403F90">
              <w:t>1,4</w:t>
            </w:r>
          </w:p>
        </w:tc>
      </w:tr>
      <w:tr w:rsidR="00CC3E9D" w:rsidRPr="00E35DF7" w:rsidTr="00BA6F83">
        <w:trPr>
          <w:trHeight w:val="459"/>
        </w:trPr>
        <w:tc>
          <w:tcPr>
            <w:tcW w:w="5920" w:type="dxa"/>
          </w:tcPr>
          <w:p w:rsidR="00CC3E9D" w:rsidRPr="00860AFB" w:rsidRDefault="00CC3E9D" w:rsidP="00CC3E9D">
            <w:r w:rsidRPr="00CC3E9D">
              <w:t>муниципальный</w:t>
            </w:r>
          </w:p>
        </w:tc>
        <w:tc>
          <w:tcPr>
            <w:tcW w:w="1257" w:type="dxa"/>
          </w:tcPr>
          <w:p w:rsidR="00CC3E9D" w:rsidRPr="00E35DF7" w:rsidRDefault="00CC3E9D" w:rsidP="00CC3E9D">
            <w:r w:rsidRPr="00AA4364">
              <w:t>тыс.м2</w:t>
            </w:r>
          </w:p>
        </w:tc>
        <w:tc>
          <w:tcPr>
            <w:tcW w:w="1834" w:type="dxa"/>
          </w:tcPr>
          <w:p w:rsidR="00CC3E9D" w:rsidRPr="00E35DF7" w:rsidRDefault="00CC3E9D" w:rsidP="00CC3E9D">
            <w:r>
              <w:t>15,3</w:t>
            </w:r>
          </w:p>
        </w:tc>
        <w:tc>
          <w:tcPr>
            <w:tcW w:w="2554" w:type="dxa"/>
            <w:noWrap/>
          </w:tcPr>
          <w:p w:rsidR="00CC3E9D" w:rsidRDefault="00CC3E9D" w:rsidP="00CC3E9D">
            <w:r w:rsidRPr="006908E8">
              <w:t>15,3</w:t>
            </w:r>
          </w:p>
        </w:tc>
        <w:tc>
          <w:tcPr>
            <w:tcW w:w="2535" w:type="dxa"/>
            <w:noWrap/>
          </w:tcPr>
          <w:p w:rsidR="00CC3E9D" w:rsidRDefault="00CC3E9D" w:rsidP="00CC3E9D">
            <w:r w:rsidRPr="00403F90">
              <w:t>15,3</w:t>
            </w:r>
          </w:p>
        </w:tc>
      </w:tr>
      <w:tr w:rsidR="00A059C0" w:rsidRPr="00E35DF7" w:rsidTr="00BA6F83">
        <w:trPr>
          <w:trHeight w:val="459"/>
        </w:trPr>
        <w:tc>
          <w:tcPr>
            <w:tcW w:w="5920" w:type="dxa"/>
          </w:tcPr>
          <w:p w:rsidR="00A059C0" w:rsidRPr="00E35DF7" w:rsidRDefault="00CC3E9D" w:rsidP="00E82844">
            <w:r>
              <w:t>Благоустройство жилого фонда</w:t>
            </w:r>
          </w:p>
        </w:tc>
        <w:tc>
          <w:tcPr>
            <w:tcW w:w="1257" w:type="dxa"/>
          </w:tcPr>
          <w:p w:rsidR="00A059C0" w:rsidRPr="00E35DF7" w:rsidRDefault="00A059C0" w:rsidP="00E82844"/>
        </w:tc>
        <w:tc>
          <w:tcPr>
            <w:tcW w:w="1834" w:type="dxa"/>
          </w:tcPr>
          <w:p w:rsidR="00A059C0" w:rsidRPr="00E35DF7" w:rsidRDefault="00A059C0" w:rsidP="00E82844"/>
        </w:tc>
        <w:tc>
          <w:tcPr>
            <w:tcW w:w="2554" w:type="dxa"/>
            <w:noWrap/>
          </w:tcPr>
          <w:p w:rsidR="00A059C0" w:rsidRPr="00E35DF7" w:rsidRDefault="00A059C0" w:rsidP="00E82844"/>
        </w:tc>
        <w:tc>
          <w:tcPr>
            <w:tcW w:w="2535" w:type="dxa"/>
            <w:noWrap/>
          </w:tcPr>
          <w:p w:rsidR="00A059C0" w:rsidRPr="00E35DF7" w:rsidRDefault="00A059C0" w:rsidP="00E82844"/>
        </w:tc>
      </w:tr>
      <w:tr w:rsidR="009228A5" w:rsidRPr="00E35DF7" w:rsidTr="00BA6F83">
        <w:trPr>
          <w:trHeight w:val="459"/>
        </w:trPr>
        <w:tc>
          <w:tcPr>
            <w:tcW w:w="5920" w:type="dxa"/>
          </w:tcPr>
          <w:p w:rsidR="009228A5" w:rsidRDefault="009228A5" w:rsidP="009228A5">
            <w:r>
              <w:t xml:space="preserve">водопроводом в </w:t>
            </w:r>
            <w:proofErr w:type="spellStart"/>
            <w:r>
              <w:t>т.ч</w:t>
            </w:r>
            <w:proofErr w:type="spellEnd"/>
            <w:r>
              <w:t>.</w:t>
            </w:r>
          </w:p>
          <w:p w:rsidR="009228A5" w:rsidRPr="00E35DF7" w:rsidRDefault="009228A5" w:rsidP="009228A5">
            <w:r>
              <w:t>централизованным</w:t>
            </w:r>
          </w:p>
        </w:tc>
        <w:tc>
          <w:tcPr>
            <w:tcW w:w="1257" w:type="dxa"/>
          </w:tcPr>
          <w:p w:rsidR="009228A5" w:rsidRPr="00E35DF7" w:rsidRDefault="009228A5" w:rsidP="009228A5">
            <w:r w:rsidRPr="00CC3E9D">
              <w:t>тыс.м2</w:t>
            </w:r>
          </w:p>
        </w:tc>
        <w:tc>
          <w:tcPr>
            <w:tcW w:w="1834" w:type="dxa"/>
          </w:tcPr>
          <w:p w:rsidR="009228A5" w:rsidRDefault="009228A5" w:rsidP="009228A5">
            <w:r>
              <w:t>110</w:t>
            </w:r>
          </w:p>
          <w:p w:rsidR="009228A5" w:rsidRPr="00E35DF7" w:rsidRDefault="009228A5" w:rsidP="009228A5">
            <w:r>
              <w:t>74,1</w:t>
            </w:r>
          </w:p>
        </w:tc>
        <w:tc>
          <w:tcPr>
            <w:tcW w:w="2554" w:type="dxa"/>
            <w:noWrap/>
          </w:tcPr>
          <w:p w:rsidR="009228A5" w:rsidRDefault="009228A5" w:rsidP="009228A5">
            <w:r>
              <w:t>110</w:t>
            </w:r>
          </w:p>
          <w:p w:rsidR="009228A5" w:rsidRPr="00E35DF7" w:rsidRDefault="009228A5" w:rsidP="009228A5">
            <w:r>
              <w:t>74,1</w:t>
            </w:r>
          </w:p>
        </w:tc>
        <w:tc>
          <w:tcPr>
            <w:tcW w:w="2535" w:type="dxa"/>
            <w:noWrap/>
          </w:tcPr>
          <w:p w:rsidR="009228A5" w:rsidRDefault="009228A5" w:rsidP="009228A5">
            <w:r>
              <w:t>110</w:t>
            </w:r>
          </w:p>
          <w:p w:rsidR="009228A5" w:rsidRPr="00E35DF7" w:rsidRDefault="009228A5" w:rsidP="009228A5">
            <w:r>
              <w:t>74,1</w:t>
            </w:r>
          </w:p>
        </w:tc>
      </w:tr>
      <w:tr w:rsidR="009228A5" w:rsidRPr="00E35DF7" w:rsidTr="00BA6F83">
        <w:trPr>
          <w:trHeight w:val="140"/>
        </w:trPr>
        <w:tc>
          <w:tcPr>
            <w:tcW w:w="5920" w:type="dxa"/>
          </w:tcPr>
          <w:p w:rsidR="009228A5" w:rsidRPr="00CC3E9D" w:rsidRDefault="009228A5" w:rsidP="009228A5">
            <w:pPr>
              <w:rPr>
                <w:bCs/>
              </w:rPr>
            </w:pPr>
            <w:r w:rsidRPr="00CC3E9D">
              <w:rPr>
                <w:bCs/>
              </w:rPr>
              <w:t>канализацией</w:t>
            </w:r>
            <w:r>
              <w:t xml:space="preserve"> </w:t>
            </w:r>
            <w:r w:rsidRPr="00CC3E9D">
              <w:rPr>
                <w:bCs/>
              </w:rPr>
              <w:t xml:space="preserve">в </w:t>
            </w:r>
            <w:proofErr w:type="spellStart"/>
            <w:r w:rsidRPr="00CC3E9D">
              <w:rPr>
                <w:bCs/>
              </w:rPr>
              <w:t>т.ч</w:t>
            </w:r>
            <w:proofErr w:type="spellEnd"/>
            <w:r w:rsidRPr="00CC3E9D">
              <w:rPr>
                <w:bCs/>
              </w:rPr>
              <w:t>.</w:t>
            </w:r>
          </w:p>
          <w:p w:rsidR="009228A5" w:rsidRPr="00CC3E9D" w:rsidRDefault="009228A5" w:rsidP="009228A5">
            <w:pPr>
              <w:rPr>
                <w:bCs/>
              </w:rPr>
            </w:pPr>
            <w:r w:rsidRPr="00CC3E9D">
              <w:rPr>
                <w:bCs/>
              </w:rPr>
              <w:t>централизованным</w:t>
            </w:r>
          </w:p>
        </w:tc>
        <w:tc>
          <w:tcPr>
            <w:tcW w:w="1257" w:type="dxa"/>
          </w:tcPr>
          <w:p w:rsidR="009228A5" w:rsidRDefault="009228A5" w:rsidP="009228A5">
            <w:r w:rsidRPr="00454A69">
              <w:t>тыс.м2</w:t>
            </w:r>
          </w:p>
        </w:tc>
        <w:tc>
          <w:tcPr>
            <w:tcW w:w="1834" w:type="dxa"/>
          </w:tcPr>
          <w:p w:rsidR="009228A5" w:rsidRDefault="009228A5" w:rsidP="009228A5">
            <w:r>
              <w:t>95,3</w:t>
            </w:r>
          </w:p>
          <w:p w:rsidR="009228A5" w:rsidRPr="00E35DF7" w:rsidRDefault="009228A5" w:rsidP="009228A5">
            <w:r>
              <w:t>70,6</w:t>
            </w:r>
          </w:p>
        </w:tc>
        <w:tc>
          <w:tcPr>
            <w:tcW w:w="2554" w:type="dxa"/>
            <w:noWrap/>
          </w:tcPr>
          <w:p w:rsidR="009228A5" w:rsidRDefault="009228A5" w:rsidP="009228A5">
            <w:r>
              <w:t>95,3</w:t>
            </w:r>
          </w:p>
          <w:p w:rsidR="009228A5" w:rsidRPr="00E35DF7" w:rsidRDefault="009228A5" w:rsidP="009228A5">
            <w:r>
              <w:t>70,6</w:t>
            </w:r>
          </w:p>
        </w:tc>
        <w:tc>
          <w:tcPr>
            <w:tcW w:w="2535" w:type="dxa"/>
            <w:noWrap/>
          </w:tcPr>
          <w:p w:rsidR="009228A5" w:rsidRDefault="009228A5" w:rsidP="009228A5">
            <w:r>
              <w:t>95,3</w:t>
            </w:r>
          </w:p>
          <w:p w:rsidR="009228A5" w:rsidRPr="00E35DF7" w:rsidRDefault="009228A5" w:rsidP="009228A5">
            <w:r>
              <w:t>70,6</w:t>
            </w:r>
          </w:p>
        </w:tc>
      </w:tr>
      <w:tr w:rsidR="009228A5" w:rsidRPr="00E35DF7" w:rsidTr="00BA6F83">
        <w:trPr>
          <w:trHeight w:val="161"/>
        </w:trPr>
        <w:tc>
          <w:tcPr>
            <w:tcW w:w="5920" w:type="dxa"/>
          </w:tcPr>
          <w:p w:rsidR="009228A5" w:rsidRDefault="009228A5" w:rsidP="009228A5">
            <w:r>
              <w:t xml:space="preserve">центральным отоплением в </w:t>
            </w:r>
            <w:proofErr w:type="spellStart"/>
            <w:r>
              <w:t>т.ч</w:t>
            </w:r>
            <w:proofErr w:type="spellEnd"/>
            <w:r>
              <w:t>.</w:t>
            </w:r>
          </w:p>
          <w:p w:rsidR="009228A5" w:rsidRPr="00E35DF7" w:rsidRDefault="009228A5" w:rsidP="009228A5">
            <w:r w:rsidRPr="00CC3E9D">
              <w:t>централизованным</w:t>
            </w:r>
          </w:p>
        </w:tc>
        <w:tc>
          <w:tcPr>
            <w:tcW w:w="1257" w:type="dxa"/>
          </w:tcPr>
          <w:p w:rsidR="009228A5" w:rsidRDefault="009228A5" w:rsidP="009228A5">
            <w:r w:rsidRPr="00454A69">
              <w:t>тыс.м2</w:t>
            </w:r>
          </w:p>
        </w:tc>
        <w:tc>
          <w:tcPr>
            <w:tcW w:w="1834" w:type="dxa"/>
          </w:tcPr>
          <w:p w:rsidR="009228A5" w:rsidRDefault="009228A5" w:rsidP="009228A5">
            <w:r>
              <w:t>175,5</w:t>
            </w:r>
          </w:p>
          <w:p w:rsidR="009228A5" w:rsidRDefault="009228A5" w:rsidP="009228A5">
            <w:r>
              <w:t>68,2</w:t>
            </w:r>
          </w:p>
          <w:p w:rsidR="009228A5" w:rsidRPr="00E35DF7" w:rsidRDefault="009228A5" w:rsidP="009228A5"/>
        </w:tc>
        <w:tc>
          <w:tcPr>
            <w:tcW w:w="2554" w:type="dxa"/>
            <w:noWrap/>
          </w:tcPr>
          <w:p w:rsidR="009228A5" w:rsidRDefault="009228A5" w:rsidP="009228A5">
            <w:r>
              <w:t>175,5</w:t>
            </w:r>
          </w:p>
          <w:p w:rsidR="009228A5" w:rsidRDefault="009228A5" w:rsidP="009228A5">
            <w:r>
              <w:t>68,2</w:t>
            </w:r>
          </w:p>
          <w:p w:rsidR="009228A5" w:rsidRPr="00E35DF7" w:rsidRDefault="009228A5" w:rsidP="009228A5"/>
        </w:tc>
        <w:tc>
          <w:tcPr>
            <w:tcW w:w="2535" w:type="dxa"/>
            <w:noWrap/>
          </w:tcPr>
          <w:p w:rsidR="009228A5" w:rsidRDefault="009228A5" w:rsidP="009228A5">
            <w:r>
              <w:t>175,5</w:t>
            </w:r>
          </w:p>
          <w:p w:rsidR="009228A5" w:rsidRDefault="009228A5" w:rsidP="009228A5">
            <w:r>
              <w:t>68,2</w:t>
            </w:r>
          </w:p>
          <w:p w:rsidR="009228A5" w:rsidRPr="00E35DF7" w:rsidRDefault="009228A5" w:rsidP="009228A5"/>
        </w:tc>
      </w:tr>
      <w:tr w:rsidR="009228A5" w:rsidRPr="00E35DF7" w:rsidTr="00BA6F83">
        <w:trPr>
          <w:trHeight w:val="315"/>
        </w:trPr>
        <w:tc>
          <w:tcPr>
            <w:tcW w:w="5920" w:type="dxa"/>
          </w:tcPr>
          <w:p w:rsidR="009228A5" w:rsidRDefault="009228A5" w:rsidP="009228A5">
            <w:r>
              <w:t xml:space="preserve">Горячим водоснабжением в </w:t>
            </w:r>
            <w:proofErr w:type="spellStart"/>
            <w:r>
              <w:t>т.ч</w:t>
            </w:r>
            <w:proofErr w:type="spellEnd"/>
            <w:r>
              <w:t>.</w:t>
            </w:r>
          </w:p>
          <w:p w:rsidR="009228A5" w:rsidRDefault="009228A5" w:rsidP="009228A5">
            <w:r>
              <w:t>централизованным</w:t>
            </w:r>
          </w:p>
          <w:p w:rsidR="009228A5" w:rsidRPr="00E35DF7" w:rsidRDefault="009228A5" w:rsidP="009228A5"/>
        </w:tc>
        <w:tc>
          <w:tcPr>
            <w:tcW w:w="1257" w:type="dxa"/>
          </w:tcPr>
          <w:p w:rsidR="009228A5" w:rsidRDefault="009228A5" w:rsidP="009228A5">
            <w:r w:rsidRPr="00454A69">
              <w:t>тыс.м2</w:t>
            </w:r>
          </w:p>
        </w:tc>
        <w:tc>
          <w:tcPr>
            <w:tcW w:w="1834" w:type="dxa"/>
          </w:tcPr>
          <w:p w:rsidR="009228A5" w:rsidRDefault="009228A5" w:rsidP="009228A5">
            <w:r>
              <w:t>69,3</w:t>
            </w:r>
          </w:p>
          <w:p w:rsidR="009228A5" w:rsidRPr="00E35DF7" w:rsidRDefault="009228A5" w:rsidP="009228A5">
            <w:r>
              <w:t>64,3</w:t>
            </w:r>
          </w:p>
        </w:tc>
        <w:tc>
          <w:tcPr>
            <w:tcW w:w="2554" w:type="dxa"/>
            <w:noWrap/>
          </w:tcPr>
          <w:p w:rsidR="009228A5" w:rsidRDefault="009228A5" w:rsidP="009228A5">
            <w:r>
              <w:t>69,3</w:t>
            </w:r>
          </w:p>
          <w:p w:rsidR="009228A5" w:rsidRPr="00E35DF7" w:rsidRDefault="009228A5" w:rsidP="009228A5">
            <w:r>
              <w:t>64,3</w:t>
            </w:r>
          </w:p>
        </w:tc>
        <w:tc>
          <w:tcPr>
            <w:tcW w:w="2535" w:type="dxa"/>
            <w:noWrap/>
          </w:tcPr>
          <w:p w:rsidR="009228A5" w:rsidRDefault="009228A5" w:rsidP="009228A5">
            <w:r>
              <w:t>69,3</w:t>
            </w:r>
          </w:p>
          <w:p w:rsidR="009228A5" w:rsidRPr="00E35DF7" w:rsidRDefault="009228A5" w:rsidP="009228A5">
            <w:r>
              <w:t>64,3</w:t>
            </w:r>
          </w:p>
        </w:tc>
      </w:tr>
      <w:tr w:rsidR="00CC3E9D" w:rsidRPr="00E35DF7" w:rsidTr="00BA6F83">
        <w:trPr>
          <w:trHeight w:val="322"/>
        </w:trPr>
        <w:tc>
          <w:tcPr>
            <w:tcW w:w="5920" w:type="dxa"/>
          </w:tcPr>
          <w:p w:rsidR="00CC3E9D" w:rsidRDefault="00CC3E9D" w:rsidP="00CC3E9D">
            <w:r>
              <w:t xml:space="preserve">Газом в </w:t>
            </w:r>
            <w:proofErr w:type="spellStart"/>
            <w:r>
              <w:t>т.ч</w:t>
            </w:r>
            <w:proofErr w:type="spellEnd"/>
            <w:r>
              <w:t>.</w:t>
            </w:r>
          </w:p>
          <w:p w:rsidR="00CC3E9D" w:rsidRPr="001D0C93" w:rsidRDefault="00CC3E9D" w:rsidP="00CC3E9D">
            <w:r>
              <w:t>централизованным</w:t>
            </w:r>
          </w:p>
        </w:tc>
        <w:tc>
          <w:tcPr>
            <w:tcW w:w="1257" w:type="dxa"/>
          </w:tcPr>
          <w:p w:rsidR="00CC3E9D" w:rsidRPr="001D0C93" w:rsidRDefault="00CC3E9D" w:rsidP="00CC3E9D">
            <w:r w:rsidRPr="00CC3E9D">
              <w:t>тыс.м2</w:t>
            </w:r>
          </w:p>
        </w:tc>
        <w:tc>
          <w:tcPr>
            <w:tcW w:w="1834" w:type="dxa"/>
          </w:tcPr>
          <w:p w:rsidR="00CC3E9D" w:rsidRDefault="00CC3E9D" w:rsidP="00CC3E9D">
            <w:r>
              <w:t>146,2</w:t>
            </w:r>
          </w:p>
          <w:p w:rsidR="00CC3E9D" w:rsidRPr="001D0C93" w:rsidRDefault="00CC3E9D" w:rsidP="00CC3E9D"/>
        </w:tc>
        <w:tc>
          <w:tcPr>
            <w:tcW w:w="2554" w:type="dxa"/>
            <w:noWrap/>
          </w:tcPr>
          <w:p w:rsidR="00CC3E9D" w:rsidRPr="00B23A02" w:rsidRDefault="00CC3E9D" w:rsidP="00CC3E9D">
            <w:r w:rsidRPr="00B23A02">
              <w:t>175,5</w:t>
            </w:r>
          </w:p>
        </w:tc>
        <w:tc>
          <w:tcPr>
            <w:tcW w:w="2535" w:type="dxa"/>
            <w:noWrap/>
          </w:tcPr>
          <w:p w:rsidR="00CC3E9D" w:rsidRPr="00B23A02" w:rsidRDefault="00CC3E9D" w:rsidP="00CC3E9D">
            <w:r w:rsidRPr="00B23A02">
              <w:t>175,5</w:t>
            </w:r>
          </w:p>
        </w:tc>
      </w:tr>
      <w:tr w:rsidR="004D3432" w:rsidRPr="00E35DF7" w:rsidTr="00BA6F83">
        <w:trPr>
          <w:trHeight w:val="315"/>
        </w:trPr>
        <w:tc>
          <w:tcPr>
            <w:tcW w:w="5920" w:type="dxa"/>
          </w:tcPr>
          <w:p w:rsidR="004D3432" w:rsidRPr="004D3432" w:rsidRDefault="004D3432" w:rsidP="004D3432">
            <w:pPr>
              <w:rPr>
                <w:b/>
                <w:sz w:val="28"/>
                <w:szCs w:val="28"/>
              </w:rPr>
            </w:pPr>
            <w:r w:rsidRPr="004D3432">
              <w:rPr>
                <w:b/>
                <w:sz w:val="28"/>
                <w:szCs w:val="28"/>
              </w:rPr>
              <w:t>Образование</w:t>
            </w:r>
          </w:p>
        </w:tc>
        <w:tc>
          <w:tcPr>
            <w:tcW w:w="1257" w:type="dxa"/>
          </w:tcPr>
          <w:p w:rsidR="004D3432" w:rsidRPr="003C376F" w:rsidRDefault="004D3432" w:rsidP="004D3432"/>
        </w:tc>
        <w:tc>
          <w:tcPr>
            <w:tcW w:w="1834" w:type="dxa"/>
          </w:tcPr>
          <w:p w:rsidR="004D3432" w:rsidRPr="003C376F" w:rsidRDefault="004D3432" w:rsidP="004D3432"/>
        </w:tc>
        <w:tc>
          <w:tcPr>
            <w:tcW w:w="2554" w:type="dxa"/>
            <w:noWrap/>
          </w:tcPr>
          <w:p w:rsidR="004D3432" w:rsidRPr="003C376F" w:rsidRDefault="004D3432" w:rsidP="004D3432"/>
        </w:tc>
        <w:tc>
          <w:tcPr>
            <w:tcW w:w="2535" w:type="dxa"/>
            <w:noWrap/>
          </w:tcPr>
          <w:p w:rsidR="004D3432" w:rsidRPr="003C376F" w:rsidRDefault="004D3432" w:rsidP="004D3432"/>
        </w:tc>
      </w:tr>
      <w:tr w:rsidR="004D3432" w:rsidRPr="00E35DF7" w:rsidTr="00BA6F83">
        <w:trPr>
          <w:trHeight w:val="315"/>
        </w:trPr>
        <w:tc>
          <w:tcPr>
            <w:tcW w:w="5920" w:type="dxa"/>
          </w:tcPr>
          <w:p w:rsidR="004D3432" w:rsidRPr="003C376F" w:rsidRDefault="004D3432" w:rsidP="004D3432">
            <w:r w:rsidRPr="003C376F">
              <w:t>Дошкольное образование</w:t>
            </w:r>
          </w:p>
        </w:tc>
        <w:tc>
          <w:tcPr>
            <w:tcW w:w="1257" w:type="dxa"/>
          </w:tcPr>
          <w:p w:rsidR="004D3432" w:rsidRPr="003C376F" w:rsidRDefault="004D3432" w:rsidP="004D3432"/>
        </w:tc>
        <w:tc>
          <w:tcPr>
            <w:tcW w:w="1834" w:type="dxa"/>
          </w:tcPr>
          <w:p w:rsidR="004D3432" w:rsidRPr="003C376F" w:rsidRDefault="004D3432" w:rsidP="004D3432"/>
        </w:tc>
        <w:tc>
          <w:tcPr>
            <w:tcW w:w="2554" w:type="dxa"/>
            <w:noWrap/>
          </w:tcPr>
          <w:p w:rsidR="004D3432" w:rsidRPr="003C376F" w:rsidRDefault="004D3432" w:rsidP="004D3432"/>
        </w:tc>
        <w:tc>
          <w:tcPr>
            <w:tcW w:w="2535" w:type="dxa"/>
            <w:noWrap/>
          </w:tcPr>
          <w:p w:rsidR="004D3432" w:rsidRPr="003C376F" w:rsidRDefault="004D3432" w:rsidP="004D3432"/>
        </w:tc>
      </w:tr>
      <w:tr w:rsidR="004D3432" w:rsidRPr="00E35DF7" w:rsidTr="00BA6F83">
        <w:trPr>
          <w:trHeight w:val="315"/>
        </w:trPr>
        <w:tc>
          <w:tcPr>
            <w:tcW w:w="5920" w:type="dxa"/>
          </w:tcPr>
          <w:p w:rsidR="004D3432" w:rsidRPr="003C376F" w:rsidRDefault="004D3432" w:rsidP="004D3432">
            <w:r w:rsidRPr="003C376F">
              <w:t>Детские сады</w:t>
            </w:r>
          </w:p>
        </w:tc>
        <w:tc>
          <w:tcPr>
            <w:tcW w:w="1257" w:type="dxa"/>
          </w:tcPr>
          <w:p w:rsidR="004D3432" w:rsidRPr="003C376F" w:rsidRDefault="004D3432" w:rsidP="004D3432">
            <w:r w:rsidRPr="003C376F">
              <w:t>ед.</w:t>
            </w:r>
          </w:p>
        </w:tc>
        <w:tc>
          <w:tcPr>
            <w:tcW w:w="1834" w:type="dxa"/>
          </w:tcPr>
          <w:p w:rsidR="004D3432" w:rsidRPr="003C376F" w:rsidRDefault="00367F64" w:rsidP="004D3432">
            <w:r>
              <w:t>2</w:t>
            </w:r>
          </w:p>
        </w:tc>
        <w:tc>
          <w:tcPr>
            <w:tcW w:w="2554" w:type="dxa"/>
            <w:noWrap/>
          </w:tcPr>
          <w:p w:rsidR="004D3432" w:rsidRPr="003C376F" w:rsidRDefault="00367F64" w:rsidP="004D3432">
            <w:r>
              <w:t>2</w:t>
            </w:r>
          </w:p>
        </w:tc>
        <w:tc>
          <w:tcPr>
            <w:tcW w:w="2535" w:type="dxa"/>
            <w:noWrap/>
          </w:tcPr>
          <w:p w:rsidR="004D3432" w:rsidRPr="003C376F" w:rsidRDefault="00367F64" w:rsidP="004D3432">
            <w:r>
              <w:t>2</w:t>
            </w:r>
          </w:p>
        </w:tc>
      </w:tr>
      <w:tr w:rsidR="004D3432" w:rsidRPr="00E35DF7" w:rsidTr="00BA6F83">
        <w:trPr>
          <w:trHeight w:val="315"/>
        </w:trPr>
        <w:tc>
          <w:tcPr>
            <w:tcW w:w="5920" w:type="dxa"/>
          </w:tcPr>
          <w:p w:rsidR="004D3432" w:rsidRPr="003C376F" w:rsidRDefault="004D3432" w:rsidP="004D3432">
            <w:r w:rsidRPr="003C376F">
              <w:t>Обособленные подразделения(филиалы)</w:t>
            </w:r>
          </w:p>
        </w:tc>
        <w:tc>
          <w:tcPr>
            <w:tcW w:w="1257" w:type="dxa"/>
          </w:tcPr>
          <w:p w:rsidR="004D3432" w:rsidRPr="003C376F" w:rsidRDefault="004D3432" w:rsidP="004D3432">
            <w:r w:rsidRPr="003C376F">
              <w:t>ед.</w:t>
            </w:r>
          </w:p>
        </w:tc>
        <w:tc>
          <w:tcPr>
            <w:tcW w:w="1834" w:type="dxa"/>
          </w:tcPr>
          <w:p w:rsidR="004D3432" w:rsidRPr="003C376F" w:rsidRDefault="004D3432" w:rsidP="004D3432">
            <w:r w:rsidRPr="003C376F">
              <w:t>1</w:t>
            </w:r>
          </w:p>
        </w:tc>
        <w:tc>
          <w:tcPr>
            <w:tcW w:w="2554" w:type="dxa"/>
            <w:noWrap/>
          </w:tcPr>
          <w:p w:rsidR="004D3432" w:rsidRPr="003C376F" w:rsidRDefault="004D3432" w:rsidP="004D3432">
            <w:r w:rsidRPr="003C376F">
              <w:t>1</w:t>
            </w:r>
          </w:p>
        </w:tc>
        <w:tc>
          <w:tcPr>
            <w:tcW w:w="2535" w:type="dxa"/>
            <w:noWrap/>
          </w:tcPr>
          <w:p w:rsidR="004D3432" w:rsidRPr="003C376F" w:rsidRDefault="004D3432" w:rsidP="004D3432">
            <w:r w:rsidRPr="003C376F">
              <w:t>1</w:t>
            </w:r>
          </w:p>
        </w:tc>
      </w:tr>
      <w:tr w:rsidR="004D3432" w:rsidRPr="00E35DF7" w:rsidTr="00BA6F83">
        <w:trPr>
          <w:trHeight w:val="315"/>
        </w:trPr>
        <w:tc>
          <w:tcPr>
            <w:tcW w:w="5920" w:type="dxa"/>
          </w:tcPr>
          <w:p w:rsidR="004D3432" w:rsidRPr="003C376F" w:rsidRDefault="004D3432" w:rsidP="004D3432">
            <w:r w:rsidRPr="003C376F">
              <w:t>Число мест в учреждениях дошкольного образования</w:t>
            </w:r>
          </w:p>
        </w:tc>
        <w:tc>
          <w:tcPr>
            <w:tcW w:w="1257" w:type="dxa"/>
          </w:tcPr>
          <w:p w:rsidR="004D3432" w:rsidRPr="003C376F" w:rsidRDefault="004D3432" w:rsidP="004D3432">
            <w:r w:rsidRPr="003C376F">
              <w:t>ед.</w:t>
            </w:r>
          </w:p>
        </w:tc>
        <w:tc>
          <w:tcPr>
            <w:tcW w:w="1834" w:type="dxa"/>
          </w:tcPr>
          <w:p w:rsidR="004D3432" w:rsidRPr="003C376F" w:rsidRDefault="004D3432" w:rsidP="004D3432">
            <w:r w:rsidRPr="003C376F">
              <w:t>332</w:t>
            </w:r>
          </w:p>
        </w:tc>
        <w:tc>
          <w:tcPr>
            <w:tcW w:w="2554" w:type="dxa"/>
            <w:noWrap/>
          </w:tcPr>
          <w:p w:rsidR="004D3432" w:rsidRPr="003C376F" w:rsidRDefault="004D3432" w:rsidP="004D3432">
            <w:r w:rsidRPr="003C376F">
              <w:t>332</w:t>
            </w:r>
          </w:p>
        </w:tc>
        <w:tc>
          <w:tcPr>
            <w:tcW w:w="2535" w:type="dxa"/>
            <w:noWrap/>
          </w:tcPr>
          <w:p w:rsidR="004D3432" w:rsidRPr="003C376F" w:rsidRDefault="004D3432" w:rsidP="004D3432">
            <w:r w:rsidRPr="003C376F">
              <w:t>332</w:t>
            </w:r>
          </w:p>
        </w:tc>
      </w:tr>
      <w:tr w:rsidR="004D3432" w:rsidRPr="00E35DF7" w:rsidTr="00BA6F83">
        <w:trPr>
          <w:trHeight w:val="315"/>
        </w:trPr>
        <w:tc>
          <w:tcPr>
            <w:tcW w:w="5920" w:type="dxa"/>
          </w:tcPr>
          <w:p w:rsidR="004D3432" w:rsidRPr="003C376F" w:rsidRDefault="004D3432" w:rsidP="004D3432">
            <w:r w:rsidRPr="003C376F">
              <w:t>Среднее общее образование</w:t>
            </w:r>
          </w:p>
        </w:tc>
        <w:tc>
          <w:tcPr>
            <w:tcW w:w="1257" w:type="dxa"/>
          </w:tcPr>
          <w:p w:rsidR="004D3432" w:rsidRPr="003C376F" w:rsidRDefault="004D3432" w:rsidP="004D3432"/>
        </w:tc>
        <w:tc>
          <w:tcPr>
            <w:tcW w:w="1834" w:type="dxa"/>
          </w:tcPr>
          <w:p w:rsidR="004D3432" w:rsidRPr="003C376F" w:rsidRDefault="004D3432" w:rsidP="004D3432"/>
        </w:tc>
        <w:tc>
          <w:tcPr>
            <w:tcW w:w="2554" w:type="dxa"/>
            <w:noWrap/>
          </w:tcPr>
          <w:p w:rsidR="004D3432" w:rsidRPr="003C376F" w:rsidRDefault="004D3432" w:rsidP="004D3432"/>
        </w:tc>
        <w:tc>
          <w:tcPr>
            <w:tcW w:w="2535" w:type="dxa"/>
            <w:noWrap/>
          </w:tcPr>
          <w:p w:rsidR="004D3432" w:rsidRPr="003C376F" w:rsidRDefault="004D3432" w:rsidP="004D3432"/>
        </w:tc>
      </w:tr>
      <w:tr w:rsidR="004D3432" w:rsidRPr="00E35DF7" w:rsidTr="00BA6F83">
        <w:trPr>
          <w:trHeight w:val="315"/>
        </w:trPr>
        <w:tc>
          <w:tcPr>
            <w:tcW w:w="5920" w:type="dxa"/>
          </w:tcPr>
          <w:p w:rsidR="004D3432" w:rsidRPr="003C376F" w:rsidRDefault="004D3432" w:rsidP="004D3432">
            <w:r w:rsidRPr="003C376F">
              <w:t>Школы общеобразовательные</w:t>
            </w:r>
          </w:p>
        </w:tc>
        <w:tc>
          <w:tcPr>
            <w:tcW w:w="1257" w:type="dxa"/>
          </w:tcPr>
          <w:p w:rsidR="004D3432" w:rsidRPr="003C376F" w:rsidRDefault="004D3432" w:rsidP="004D3432">
            <w:r w:rsidRPr="003C376F">
              <w:t>ед.</w:t>
            </w:r>
          </w:p>
        </w:tc>
        <w:tc>
          <w:tcPr>
            <w:tcW w:w="1834" w:type="dxa"/>
          </w:tcPr>
          <w:p w:rsidR="004D3432" w:rsidRPr="003C376F" w:rsidRDefault="004D3432" w:rsidP="004D3432">
            <w:r w:rsidRPr="003C376F">
              <w:t>3</w:t>
            </w:r>
          </w:p>
        </w:tc>
        <w:tc>
          <w:tcPr>
            <w:tcW w:w="2554" w:type="dxa"/>
            <w:noWrap/>
          </w:tcPr>
          <w:p w:rsidR="004D3432" w:rsidRPr="003C376F" w:rsidRDefault="004D3432" w:rsidP="004D3432">
            <w:r w:rsidRPr="003C376F">
              <w:t>3</w:t>
            </w:r>
          </w:p>
        </w:tc>
        <w:tc>
          <w:tcPr>
            <w:tcW w:w="2535" w:type="dxa"/>
            <w:noWrap/>
          </w:tcPr>
          <w:p w:rsidR="004D3432" w:rsidRPr="003C376F" w:rsidRDefault="004D3432" w:rsidP="004D3432">
            <w:r w:rsidRPr="003C376F">
              <w:t>3</w:t>
            </w:r>
          </w:p>
        </w:tc>
      </w:tr>
      <w:tr w:rsidR="004D3432" w:rsidRPr="00E35DF7" w:rsidTr="00BA6F83">
        <w:trPr>
          <w:trHeight w:val="315"/>
        </w:trPr>
        <w:tc>
          <w:tcPr>
            <w:tcW w:w="5920" w:type="dxa"/>
          </w:tcPr>
          <w:p w:rsidR="004D3432" w:rsidRPr="003C376F" w:rsidRDefault="004D3432" w:rsidP="004D3432">
            <w:r w:rsidRPr="003C376F">
              <w:lastRenderedPageBreak/>
              <w:t>Число мест в общеобразовательных учреждениях</w:t>
            </w:r>
          </w:p>
        </w:tc>
        <w:tc>
          <w:tcPr>
            <w:tcW w:w="1257" w:type="dxa"/>
          </w:tcPr>
          <w:p w:rsidR="004D3432" w:rsidRPr="003C376F" w:rsidRDefault="004D3432" w:rsidP="004D3432">
            <w:r w:rsidRPr="003C376F">
              <w:t>ед.</w:t>
            </w:r>
          </w:p>
        </w:tc>
        <w:tc>
          <w:tcPr>
            <w:tcW w:w="1834" w:type="dxa"/>
          </w:tcPr>
          <w:p w:rsidR="004D3432" w:rsidRPr="003C376F" w:rsidRDefault="004D3432" w:rsidP="004D3432">
            <w:r w:rsidRPr="003C376F">
              <w:t>1224</w:t>
            </w:r>
          </w:p>
        </w:tc>
        <w:tc>
          <w:tcPr>
            <w:tcW w:w="2554" w:type="dxa"/>
            <w:noWrap/>
          </w:tcPr>
          <w:p w:rsidR="004D3432" w:rsidRPr="003C376F" w:rsidRDefault="004D3432" w:rsidP="004D3432">
            <w:r w:rsidRPr="003C376F">
              <w:t>1224</w:t>
            </w:r>
          </w:p>
        </w:tc>
        <w:tc>
          <w:tcPr>
            <w:tcW w:w="2535" w:type="dxa"/>
            <w:noWrap/>
          </w:tcPr>
          <w:p w:rsidR="004D3432" w:rsidRPr="003C376F" w:rsidRDefault="004D3432" w:rsidP="004D3432">
            <w:r w:rsidRPr="003C376F">
              <w:t>1224</w:t>
            </w:r>
          </w:p>
        </w:tc>
      </w:tr>
      <w:tr w:rsidR="004D3432" w:rsidRPr="00E35DF7" w:rsidTr="00BA6F83">
        <w:trPr>
          <w:trHeight w:val="315"/>
        </w:trPr>
        <w:tc>
          <w:tcPr>
            <w:tcW w:w="5920" w:type="dxa"/>
          </w:tcPr>
          <w:p w:rsidR="004D3432" w:rsidRPr="004D3432" w:rsidRDefault="004D3432" w:rsidP="004D3432">
            <w:pPr>
              <w:rPr>
                <w:b/>
                <w:sz w:val="28"/>
                <w:szCs w:val="28"/>
              </w:rPr>
            </w:pPr>
            <w:r w:rsidRPr="004D3432">
              <w:rPr>
                <w:b/>
                <w:sz w:val="28"/>
                <w:szCs w:val="28"/>
              </w:rPr>
              <w:t>Здравоохранение</w:t>
            </w:r>
          </w:p>
        </w:tc>
        <w:tc>
          <w:tcPr>
            <w:tcW w:w="1257" w:type="dxa"/>
          </w:tcPr>
          <w:p w:rsidR="004D3432" w:rsidRPr="003C376F" w:rsidRDefault="004D3432" w:rsidP="004D3432"/>
        </w:tc>
        <w:tc>
          <w:tcPr>
            <w:tcW w:w="1834" w:type="dxa"/>
          </w:tcPr>
          <w:p w:rsidR="004D3432" w:rsidRPr="003C376F" w:rsidRDefault="004D3432" w:rsidP="004D3432"/>
        </w:tc>
        <w:tc>
          <w:tcPr>
            <w:tcW w:w="2554" w:type="dxa"/>
            <w:noWrap/>
          </w:tcPr>
          <w:p w:rsidR="004D3432" w:rsidRPr="003C376F" w:rsidRDefault="004D3432" w:rsidP="004D3432"/>
        </w:tc>
        <w:tc>
          <w:tcPr>
            <w:tcW w:w="2535" w:type="dxa"/>
            <w:noWrap/>
          </w:tcPr>
          <w:p w:rsidR="004D3432" w:rsidRPr="003C376F" w:rsidRDefault="004D3432" w:rsidP="004D3432"/>
        </w:tc>
      </w:tr>
      <w:tr w:rsidR="004D3432" w:rsidRPr="00E35DF7" w:rsidTr="00BA6F83">
        <w:trPr>
          <w:trHeight w:val="315"/>
        </w:trPr>
        <w:tc>
          <w:tcPr>
            <w:tcW w:w="5920" w:type="dxa"/>
          </w:tcPr>
          <w:p w:rsidR="004D3432" w:rsidRPr="003C376F" w:rsidRDefault="004D3432" w:rsidP="004D3432">
            <w:r w:rsidRPr="003C376F">
              <w:t>Врачебные амбулатории</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2</w:t>
            </w:r>
          </w:p>
        </w:tc>
        <w:tc>
          <w:tcPr>
            <w:tcW w:w="2554" w:type="dxa"/>
            <w:noWrap/>
          </w:tcPr>
          <w:p w:rsidR="004D3432" w:rsidRPr="003C376F" w:rsidRDefault="004D3432" w:rsidP="004D3432">
            <w:r w:rsidRPr="003C376F">
              <w:t>2</w:t>
            </w:r>
          </w:p>
        </w:tc>
        <w:tc>
          <w:tcPr>
            <w:tcW w:w="2535" w:type="dxa"/>
            <w:noWrap/>
          </w:tcPr>
          <w:p w:rsidR="004D3432" w:rsidRPr="003C376F" w:rsidRDefault="004D3432" w:rsidP="004D3432">
            <w:r w:rsidRPr="003C376F">
              <w:t>2</w:t>
            </w:r>
          </w:p>
        </w:tc>
      </w:tr>
      <w:tr w:rsidR="004D3432" w:rsidRPr="00E35DF7" w:rsidTr="00BA6F83">
        <w:trPr>
          <w:trHeight w:val="315"/>
        </w:trPr>
        <w:tc>
          <w:tcPr>
            <w:tcW w:w="5920" w:type="dxa"/>
          </w:tcPr>
          <w:p w:rsidR="004D3432" w:rsidRPr="003C376F" w:rsidRDefault="004D3432" w:rsidP="004D3432">
            <w:r w:rsidRPr="003C376F">
              <w:t>Фельдшерско-акушерский пункт</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7</w:t>
            </w:r>
          </w:p>
        </w:tc>
        <w:tc>
          <w:tcPr>
            <w:tcW w:w="2554" w:type="dxa"/>
            <w:noWrap/>
          </w:tcPr>
          <w:p w:rsidR="004D3432" w:rsidRPr="003C376F" w:rsidRDefault="004D3432" w:rsidP="004D3432">
            <w:r w:rsidRPr="003C376F">
              <w:t>7</w:t>
            </w:r>
          </w:p>
        </w:tc>
        <w:tc>
          <w:tcPr>
            <w:tcW w:w="2535" w:type="dxa"/>
            <w:noWrap/>
          </w:tcPr>
          <w:p w:rsidR="004D3432" w:rsidRPr="003C376F" w:rsidRDefault="004D3432" w:rsidP="004D3432">
            <w:r w:rsidRPr="003C376F">
              <w:t>7</w:t>
            </w:r>
          </w:p>
        </w:tc>
      </w:tr>
      <w:tr w:rsidR="004D3432" w:rsidRPr="00E35DF7" w:rsidTr="00BA6F83">
        <w:trPr>
          <w:trHeight w:val="315"/>
        </w:trPr>
        <w:tc>
          <w:tcPr>
            <w:tcW w:w="5920" w:type="dxa"/>
          </w:tcPr>
          <w:p w:rsidR="004D3432" w:rsidRPr="003C376F" w:rsidRDefault="004D3432" w:rsidP="004D3432">
            <w:r w:rsidRPr="003C376F">
              <w:t>Аптечный пункт</w:t>
            </w:r>
          </w:p>
        </w:tc>
        <w:tc>
          <w:tcPr>
            <w:tcW w:w="1257" w:type="dxa"/>
          </w:tcPr>
          <w:p w:rsidR="004D3432" w:rsidRPr="003C376F" w:rsidRDefault="004D3432" w:rsidP="004D3432">
            <w:r w:rsidRPr="003C376F">
              <w:t>ед.</w:t>
            </w:r>
          </w:p>
        </w:tc>
        <w:tc>
          <w:tcPr>
            <w:tcW w:w="1834" w:type="dxa"/>
          </w:tcPr>
          <w:p w:rsidR="004D3432" w:rsidRPr="003C376F" w:rsidRDefault="004D3432" w:rsidP="004D3432">
            <w:r w:rsidRPr="003C376F">
              <w:t>1</w:t>
            </w:r>
          </w:p>
        </w:tc>
        <w:tc>
          <w:tcPr>
            <w:tcW w:w="2554" w:type="dxa"/>
            <w:noWrap/>
          </w:tcPr>
          <w:p w:rsidR="004D3432" w:rsidRPr="003C376F" w:rsidRDefault="004D3432" w:rsidP="004D3432">
            <w:r w:rsidRPr="003C376F">
              <w:t>1</w:t>
            </w:r>
          </w:p>
        </w:tc>
        <w:tc>
          <w:tcPr>
            <w:tcW w:w="2535" w:type="dxa"/>
            <w:noWrap/>
          </w:tcPr>
          <w:p w:rsidR="004D3432" w:rsidRPr="003C376F" w:rsidRDefault="004D3432" w:rsidP="004D3432">
            <w:r w:rsidRPr="003C376F">
              <w:t>1</w:t>
            </w:r>
          </w:p>
        </w:tc>
      </w:tr>
      <w:tr w:rsidR="004D3432" w:rsidRPr="00E35DF7" w:rsidTr="00BA6F83">
        <w:trPr>
          <w:trHeight w:val="315"/>
        </w:trPr>
        <w:tc>
          <w:tcPr>
            <w:tcW w:w="5920" w:type="dxa"/>
          </w:tcPr>
          <w:p w:rsidR="004D3432" w:rsidRPr="003C376F" w:rsidRDefault="004D3432" w:rsidP="004D3432">
            <w:r w:rsidRPr="003C376F">
              <w:t>Детские оздоровительные лагеря</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2</w:t>
            </w:r>
          </w:p>
        </w:tc>
        <w:tc>
          <w:tcPr>
            <w:tcW w:w="2554" w:type="dxa"/>
            <w:noWrap/>
          </w:tcPr>
          <w:p w:rsidR="004D3432" w:rsidRPr="003C376F" w:rsidRDefault="004D3432" w:rsidP="004D3432">
            <w:r w:rsidRPr="003C376F">
              <w:t>2</w:t>
            </w:r>
          </w:p>
        </w:tc>
        <w:tc>
          <w:tcPr>
            <w:tcW w:w="2535" w:type="dxa"/>
            <w:noWrap/>
          </w:tcPr>
          <w:p w:rsidR="004D3432" w:rsidRPr="003C376F" w:rsidRDefault="004D3432" w:rsidP="004D3432">
            <w:r w:rsidRPr="003C376F">
              <w:t>2</w:t>
            </w:r>
          </w:p>
        </w:tc>
      </w:tr>
      <w:tr w:rsidR="004D3432" w:rsidRPr="00E35DF7" w:rsidTr="00BA6F83">
        <w:trPr>
          <w:trHeight w:val="315"/>
        </w:trPr>
        <w:tc>
          <w:tcPr>
            <w:tcW w:w="5920" w:type="dxa"/>
          </w:tcPr>
          <w:p w:rsidR="004D3432" w:rsidRPr="004D3432" w:rsidRDefault="004D3432" w:rsidP="004D3432">
            <w:pPr>
              <w:rPr>
                <w:b/>
                <w:sz w:val="28"/>
                <w:szCs w:val="28"/>
              </w:rPr>
            </w:pPr>
            <w:r w:rsidRPr="004D3432">
              <w:rPr>
                <w:b/>
                <w:sz w:val="28"/>
                <w:szCs w:val="28"/>
              </w:rPr>
              <w:t>Торговля</w:t>
            </w:r>
          </w:p>
        </w:tc>
        <w:tc>
          <w:tcPr>
            <w:tcW w:w="1257" w:type="dxa"/>
          </w:tcPr>
          <w:p w:rsidR="004D3432" w:rsidRPr="003C376F" w:rsidRDefault="004D3432" w:rsidP="004D3432"/>
        </w:tc>
        <w:tc>
          <w:tcPr>
            <w:tcW w:w="1834" w:type="dxa"/>
          </w:tcPr>
          <w:p w:rsidR="004D3432" w:rsidRPr="003C376F" w:rsidRDefault="004D3432" w:rsidP="004D3432"/>
        </w:tc>
        <w:tc>
          <w:tcPr>
            <w:tcW w:w="2554" w:type="dxa"/>
            <w:noWrap/>
          </w:tcPr>
          <w:p w:rsidR="004D3432" w:rsidRPr="003C376F" w:rsidRDefault="004D3432" w:rsidP="004D3432"/>
        </w:tc>
        <w:tc>
          <w:tcPr>
            <w:tcW w:w="2535" w:type="dxa"/>
            <w:noWrap/>
          </w:tcPr>
          <w:p w:rsidR="004D3432" w:rsidRPr="003C376F" w:rsidRDefault="004D3432" w:rsidP="004D3432"/>
        </w:tc>
      </w:tr>
      <w:tr w:rsidR="004D3432" w:rsidRPr="00E35DF7" w:rsidTr="00BA6F83">
        <w:trPr>
          <w:trHeight w:val="315"/>
        </w:trPr>
        <w:tc>
          <w:tcPr>
            <w:tcW w:w="5920" w:type="dxa"/>
          </w:tcPr>
          <w:p w:rsidR="004D3432" w:rsidRPr="00670F45" w:rsidRDefault="004D3432" w:rsidP="004D3432">
            <w:r w:rsidRPr="00670F45">
              <w:t xml:space="preserve">Количество объектов розничной торговли в </w:t>
            </w:r>
            <w:proofErr w:type="spellStart"/>
            <w:r w:rsidRPr="00670F45">
              <w:t>т.ч</w:t>
            </w:r>
            <w:proofErr w:type="spellEnd"/>
            <w:r w:rsidRPr="00670F45">
              <w:t>.</w:t>
            </w:r>
          </w:p>
        </w:tc>
        <w:tc>
          <w:tcPr>
            <w:tcW w:w="1257" w:type="dxa"/>
          </w:tcPr>
          <w:p w:rsidR="004D3432" w:rsidRPr="00670F45" w:rsidRDefault="004D3432" w:rsidP="004D3432">
            <w:r w:rsidRPr="00670F45">
              <w:t>ед.</w:t>
            </w:r>
          </w:p>
        </w:tc>
        <w:tc>
          <w:tcPr>
            <w:tcW w:w="1834" w:type="dxa"/>
          </w:tcPr>
          <w:p w:rsidR="004D3432" w:rsidRPr="00670F45" w:rsidRDefault="004D3432" w:rsidP="004D3432">
            <w:r w:rsidRPr="00670F45">
              <w:t>4</w:t>
            </w:r>
            <w:r w:rsidR="00F62512">
              <w:t>2</w:t>
            </w:r>
          </w:p>
        </w:tc>
        <w:tc>
          <w:tcPr>
            <w:tcW w:w="2554" w:type="dxa"/>
            <w:noWrap/>
          </w:tcPr>
          <w:p w:rsidR="004D3432" w:rsidRPr="00670F45" w:rsidRDefault="00F62512" w:rsidP="004D3432">
            <w:r>
              <w:t>41</w:t>
            </w:r>
          </w:p>
        </w:tc>
        <w:tc>
          <w:tcPr>
            <w:tcW w:w="2535" w:type="dxa"/>
            <w:noWrap/>
          </w:tcPr>
          <w:p w:rsidR="004D3432" w:rsidRPr="00670F45" w:rsidRDefault="00F62512" w:rsidP="004D3432">
            <w:r>
              <w:t>41</w:t>
            </w:r>
          </w:p>
        </w:tc>
      </w:tr>
      <w:tr w:rsidR="004D3432" w:rsidRPr="00E35DF7" w:rsidTr="00BA6F83">
        <w:trPr>
          <w:trHeight w:val="315"/>
        </w:trPr>
        <w:tc>
          <w:tcPr>
            <w:tcW w:w="5920" w:type="dxa"/>
          </w:tcPr>
          <w:p w:rsidR="004D3432" w:rsidRPr="00670F45" w:rsidRDefault="004D3432" w:rsidP="004D3432">
            <w:r>
              <w:t>Автолавки</w:t>
            </w:r>
          </w:p>
        </w:tc>
        <w:tc>
          <w:tcPr>
            <w:tcW w:w="1257" w:type="dxa"/>
          </w:tcPr>
          <w:p w:rsidR="004D3432" w:rsidRPr="00670F45" w:rsidRDefault="004D3432" w:rsidP="004D3432">
            <w:proofErr w:type="spellStart"/>
            <w:r>
              <w:t>ед</w:t>
            </w:r>
            <w:proofErr w:type="spellEnd"/>
          </w:p>
        </w:tc>
        <w:tc>
          <w:tcPr>
            <w:tcW w:w="1834" w:type="dxa"/>
          </w:tcPr>
          <w:p w:rsidR="004D3432" w:rsidRPr="00670F45" w:rsidRDefault="00F62512" w:rsidP="004D3432">
            <w:r>
              <w:t>2</w:t>
            </w:r>
          </w:p>
        </w:tc>
        <w:tc>
          <w:tcPr>
            <w:tcW w:w="2554" w:type="dxa"/>
            <w:noWrap/>
          </w:tcPr>
          <w:p w:rsidR="004D3432" w:rsidRPr="00670F45" w:rsidRDefault="00F62512" w:rsidP="004D3432">
            <w:r>
              <w:t>2</w:t>
            </w:r>
          </w:p>
        </w:tc>
        <w:tc>
          <w:tcPr>
            <w:tcW w:w="2535" w:type="dxa"/>
            <w:noWrap/>
          </w:tcPr>
          <w:p w:rsidR="004D3432" w:rsidRPr="00670F45" w:rsidRDefault="00F62512" w:rsidP="004D3432">
            <w:r>
              <w:t>2</w:t>
            </w:r>
          </w:p>
        </w:tc>
      </w:tr>
      <w:tr w:rsidR="004D3432" w:rsidRPr="00E35DF7" w:rsidTr="00BA6F83">
        <w:trPr>
          <w:trHeight w:val="315"/>
        </w:trPr>
        <w:tc>
          <w:tcPr>
            <w:tcW w:w="5920" w:type="dxa"/>
          </w:tcPr>
          <w:p w:rsidR="004D3432" w:rsidRPr="00670F45" w:rsidRDefault="004D3432" w:rsidP="004D3432">
            <w:r w:rsidRPr="00670F45">
              <w:t>Площадь торговых площадей м2</w:t>
            </w:r>
          </w:p>
        </w:tc>
        <w:tc>
          <w:tcPr>
            <w:tcW w:w="1257" w:type="dxa"/>
          </w:tcPr>
          <w:p w:rsidR="004D3432" w:rsidRPr="00670F45" w:rsidRDefault="004D3432" w:rsidP="004D3432">
            <w:r w:rsidRPr="00670F45">
              <w:t>м2</w:t>
            </w:r>
          </w:p>
        </w:tc>
        <w:tc>
          <w:tcPr>
            <w:tcW w:w="1834" w:type="dxa"/>
          </w:tcPr>
          <w:p w:rsidR="004D3432" w:rsidRPr="00670F45" w:rsidRDefault="004D3432" w:rsidP="004D3432">
            <w:r w:rsidRPr="00670F45">
              <w:t>1 969,91</w:t>
            </w:r>
          </w:p>
        </w:tc>
        <w:tc>
          <w:tcPr>
            <w:tcW w:w="2554" w:type="dxa"/>
            <w:noWrap/>
          </w:tcPr>
          <w:p w:rsidR="004D3432" w:rsidRPr="00670F45" w:rsidRDefault="004D3432" w:rsidP="004D3432">
            <w:r w:rsidRPr="00670F45">
              <w:t>1 969,91</w:t>
            </w:r>
          </w:p>
        </w:tc>
        <w:tc>
          <w:tcPr>
            <w:tcW w:w="2535" w:type="dxa"/>
            <w:noWrap/>
          </w:tcPr>
          <w:p w:rsidR="004D3432" w:rsidRPr="00670F45" w:rsidRDefault="004D3432" w:rsidP="004D3432">
            <w:r w:rsidRPr="00670F45">
              <w:t>1 969,91</w:t>
            </w:r>
          </w:p>
        </w:tc>
      </w:tr>
      <w:tr w:rsidR="004D3432" w:rsidRPr="00E35DF7" w:rsidTr="00BA6F83">
        <w:trPr>
          <w:trHeight w:val="315"/>
        </w:trPr>
        <w:tc>
          <w:tcPr>
            <w:tcW w:w="5920" w:type="dxa"/>
          </w:tcPr>
          <w:p w:rsidR="004D3432" w:rsidRPr="004D3432" w:rsidRDefault="004D3432" w:rsidP="004D3432">
            <w:pPr>
              <w:rPr>
                <w:b/>
                <w:sz w:val="28"/>
                <w:szCs w:val="28"/>
              </w:rPr>
            </w:pPr>
            <w:r w:rsidRPr="004D3432">
              <w:rPr>
                <w:b/>
                <w:sz w:val="28"/>
                <w:szCs w:val="28"/>
              </w:rPr>
              <w:t>Связь</w:t>
            </w:r>
          </w:p>
        </w:tc>
        <w:tc>
          <w:tcPr>
            <w:tcW w:w="1257" w:type="dxa"/>
          </w:tcPr>
          <w:p w:rsidR="004D3432" w:rsidRPr="00670F45" w:rsidRDefault="004D3432" w:rsidP="004D3432"/>
        </w:tc>
        <w:tc>
          <w:tcPr>
            <w:tcW w:w="1834" w:type="dxa"/>
          </w:tcPr>
          <w:p w:rsidR="004D3432" w:rsidRPr="00670F45" w:rsidRDefault="004D3432" w:rsidP="004D3432"/>
        </w:tc>
        <w:tc>
          <w:tcPr>
            <w:tcW w:w="2554" w:type="dxa"/>
            <w:noWrap/>
          </w:tcPr>
          <w:p w:rsidR="004D3432" w:rsidRPr="00670F45" w:rsidRDefault="004D3432" w:rsidP="004D3432"/>
        </w:tc>
        <w:tc>
          <w:tcPr>
            <w:tcW w:w="2535" w:type="dxa"/>
            <w:noWrap/>
          </w:tcPr>
          <w:p w:rsidR="004D3432" w:rsidRPr="00670F45" w:rsidRDefault="004D3432" w:rsidP="004D3432"/>
        </w:tc>
      </w:tr>
      <w:tr w:rsidR="004D3432" w:rsidRPr="00E35DF7" w:rsidTr="00BA6F83">
        <w:trPr>
          <w:trHeight w:val="315"/>
        </w:trPr>
        <w:tc>
          <w:tcPr>
            <w:tcW w:w="5920" w:type="dxa"/>
          </w:tcPr>
          <w:p w:rsidR="004D3432" w:rsidRPr="004D3432" w:rsidRDefault="004D3432" w:rsidP="004D3432">
            <w:r w:rsidRPr="004D3432">
              <w:t>Почтовые отделения ФГУП «Почта Росси»</w:t>
            </w:r>
          </w:p>
        </w:tc>
        <w:tc>
          <w:tcPr>
            <w:tcW w:w="1257" w:type="dxa"/>
          </w:tcPr>
          <w:p w:rsidR="004D3432" w:rsidRPr="00670F45" w:rsidRDefault="004D3432" w:rsidP="004D3432">
            <w:proofErr w:type="spellStart"/>
            <w:r>
              <w:t>ед</w:t>
            </w:r>
            <w:proofErr w:type="spellEnd"/>
          </w:p>
        </w:tc>
        <w:tc>
          <w:tcPr>
            <w:tcW w:w="1834" w:type="dxa"/>
          </w:tcPr>
          <w:p w:rsidR="004D3432" w:rsidRPr="00670F45" w:rsidRDefault="004D3432" w:rsidP="004D3432">
            <w:r>
              <w:t>4</w:t>
            </w:r>
          </w:p>
        </w:tc>
        <w:tc>
          <w:tcPr>
            <w:tcW w:w="2554" w:type="dxa"/>
            <w:noWrap/>
          </w:tcPr>
          <w:p w:rsidR="004D3432" w:rsidRPr="00670F45" w:rsidRDefault="00E271DA" w:rsidP="004D3432">
            <w:r>
              <w:t>3</w:t>
            </w:r>
          </w:p>
        </w:tc>
        <w:tc>
          <w:tcPr>
            <w:tcW w:w="2535" w:type="dxa"/>
            <w:noWrap/>
          </w:tcPr>
          <w:p w:rsidR="004D3432" w:rsidRPr="00670F45" w:rsidRDefault="00E271DA" w:rsidP="004D3432">
            <w:r>
              <w:t>3</w:t>
            </w:r>
          </w:p>
        </w:tc>
      </w:tr>
      <w:tr w:rsidR="004D3432" w:rsidRPr="00E35DF7" w:rsidTr="00BA6F83">
        <w:trPr>
          <w:trHeight w:val="315"/>
        </w:trPr>
        <w:tc>
          <w:tcPr>
            <w:tcW w:w="5920" w:type="dxa"/>
          </w:tcPr>
          <w:p w:rsidR="004D3432" w:rsidRPr="004D3432" w:rsidRDefault="006F7EC2" w:rsidP="006F7EC2">
            <w:r w:rsidRPr="006F7EC2">
              <w:t>Филиалы банка</w:t>
            </w:r>
            <w:r w:rsidRPr="006F7EC2">
              <w:tab/>
            </w:r>
          </w:p>
        </w:tc>
        <w:tc>
          <w:tcPr>
            <w:tcW w:w="1257" w:type="dxa"/>
          </w:tcPr>
          <w:p w:rsidR="004D3432" w:rsidRDefault="006F7EC2" w:rsidP="004D3432">
            <w:proofErr w:type="spellStart"/>
            <w:r>
              <w:t>ед</w:t>
            </w:r>
            <w:proofErr w:type="spellEnd"/>
          </w:p>
        </w:tc>
        <w:tc>
          <w:tcPr>
            <w:tcW w:w="1834" w:type="dxa"/>
          </w:tcPr>
          <w:p w:rsidR="004D3432" w:rsidRDefault="006F7EC2" w:rsidP="004D3432">
            <w:r>
              <w:t>1</w:t>
            </w:r>
          </w:p>
        </w:tc>
        <w:tc>
          <w:tcPr>
            <w:tcW w:w="2554" w:type="dxa"/>
            <w:noWrap/>
          </w:tcPr>
          <w:p w:rsidR="004D3432" w:rsidRDefault="00367F64" w:rsidP="004D3432">
            <w:r>
              <w:t>1</w:t>
            </w:r>
          </w:p>
        </w:tc>
        <w:tc>
          <w:tcPr>
            <w:tcW w:w="2535" w:type="dxa"/>
            <w:noWrap/>
          </w:tcPr>
          <w:p w:rsidR="004D3432" w:rsidRDefault="00367F64" w:rsidP="004D3432">
            <w:r>
              <w:t>1</w:t>
            </w:r>
          </w:p>
        </w:tc>
      </w:tr>
      <w:tr w:rsidR="004D3432" w:rsidRPr="00E35DF7" w:rsidTr="00BA6F83">
        <w:trPr>
          <w:trHeight w:val="315"/>
        </w:trPr>
        <w:tc>
          <w:tcPr>
            <w:tcW w:w="5920" w:type="dxa"/>
          </w:tcPr>
          <w:p w:rsidR="004D3432" w:rsidRPr="006F7EC2" w:rsidRDefault="004D3432" w:rsidP="004D3432">
            <w:pPr>
              <w:rPr>
                <w:b/>
                <w:sz w:val="28"/>
                <w:szCs w:val="28"/>
              </w:rPr>
            </w:pPr>
            <w:r w:rsidRPr="006F7EC2">
              <w:rPr>
                <w:b/>
                <w:sz w:val="28"/>
                <w:szCs w:val="28"/>
              </w:rPr>
              <w:t>Организация досуга и обеспечение жителей поселения услугами Культура и спорт</w:t>
            </w:r>
          </w:p>
        </w:tc>
        <w:tc>
          <w:tcPr>
            <w:tcW w:w="1257" w:type="dxa"/>
          </w:tcPr>
          <w:p w:rsidR="004D3432" w:rsidRPr="003C376F" w:rsidRDefault="004D3432" w:rsidP="004D3432"/>
        </w:tc>
        <w:tc>
          <w:tcPr>
            <w:tcW w:w="1834" w:type="dxa"/>
          </w:tcPr>
          <w:p w:rsidR="004D3432" w:rsidRPr="003C376F" w:rsidRDefault="004D3432" w:rsidP="004D3432"/>
        </w:tc>
        <w:tc>
          <w:tcPr>
            <w:tcW w:w="2554" w:type="dxa"/>
            <w:noWrap/>
          </w:tcPr>
          <w:p w:rsidR="004D3432" w:rsidRPr="003C376F" w:rsidRDefault="004D3432" w:rsidP="004D3432"/>
        </w:tc>
        <w:tc>
          <w:tcPr>
            <w:tcW w:w="2535" w:type="dxa"/>
            <w:noWrap/>
          </w:tcPr>
          <w:p w:rsidR="004D3432" w:rsidRPr="003C376F" w:rsidRDefault="004D3432" w:rsidP="004D3432"/>
        </w:tc>
      </w:tr>
      <w:tr w:rsidR="004D3432" w:rsidRPr="00E35DF7" w:rsidTr="00BA6F83">
        <w:trPr>
          <w:trHeight w:val="315"/>
        </w:trPr>
        <w:tc>
          <w:tcPr>
            <w:tcW w:w="5920" w:type="dxa"/>
          </w:tcPr>
          <w:p w:rsidR="004D3432" w:rsidRPr="003C376F" w:rsidRDefault="004D3432" w:rsidP="004D3432">
            <w:r w:rsidRPr="003C376F">
              <w:t>Дома культуры</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2</w:t>
            </w:r>
          </w:p>
        </w:tc>
        <w:tc>
          <w:tcPr>
            <w:tcW w:w="2554" w:type="dxa"/>
            <w:noWrap/>
          </w:tcPr>
          <w:p w:rsidR="004D3432" w:rsidRPr="003C376F" w:rsidRDefault="004D3432" w:rsidP="004D3432">
            <w:r w:rsidRPr="003C376F">
              <w:t>2</w:t>
            </w:r>
          </w:p>
        </w:tc>
        <w:tc>
          <w:tcPr>
            <w:tcW w:w="2535" w:type="dxa"/>
            <w:noWrap/>
          </w:tcPr>
          <w:p w:rsidR="004D3432" w:rsidRPr="003C376F" w:rsidRDefault="004D3432" w:rsidP="004D3432">
            <w:r w:rsidRPr="003C376F">
              <w:t>2</w:t>
            </w:r>
          </w:p>
        </w:tc>
      </w:tr>
      <w:tr w:rsidR="004D3432" w:rsidRPr="00E35DF7" w:rsidTr="00BA6F83">
        <w:trPr>
          <w:trHeight w:val="315"/>
        </w:trPr>
        <w:tc>
          <w:tcPr>
            <w:tcW w:w="5920" w:type="dxa"/>
          </w:tcPr>
          <w:p w:rsidR="004D3432" w:rsidRPr="003C376F" w:rsidRDefault="004D3432" w:rsidP="004D3432">
            <w:r w:rsidRPr="003C376F">
              <w:t>Обособленные подразделения(филиалы)</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5</w:t>
            </w:r>
          </w:p>
        </w:tc>
        <w:tc>
          <w:tcPr>
            <w:tcW w:w="2554" w:type="dxa"/>
            <w:noWrap/>
          </w:tcPr>
          <w:p w:rsidR="004D3432" w:rsidRPr="003C376F" w:rsidRDefault="004D3432" w:rsidP="004D3432">
            <w:r w:rsidRPr="003C376F">
              <w:t>5</w:t>
            </w:r>
          </w:p>
        </w:tc>
        <w:tc>
          <w:tcPr>
            <w:tcW w:w="2535" w:type="dxa"/>
            <w:noWrap/>
          </w:tcPr>
          <w:p w:rsidR="004D3432" w:rsidRPr="003C376F" w:rsidRDefault="004D3432" w:rsidP="004D3432">
            <w:r w:rsidRPr="003C376F">
              <w:t>5</w:t>
            </w:r>
          </w:p>
        </w:tc>
      </w:tr>
      <w:tr w:rsidR="004D3432" w:rsidRPr="00E35DF7" w:rsidTr="00BA6F83">
        <w:trPr>
          <w:trHeight w:val="315"/>
        </w:trPr>
        <w:tc>
          <w:tcPr>
            <w:tcW w:w="5920" w:type="dxa"/>
          </w:tcPr>
          <w:p w:rsidR="004D3432" w:rsidRPr="003C376F" w:rsidRDefault="004D3432" w:rsidP="004D3432">
            <w:r w:rsidRPr="003C376F">
              <w:t>Численность работников всех специальностей</w:t>
            </w:r>
          </w:p>
        </w:tc>
        <w:tc>
          <w:tcPr>
            <w:tcW w:w="1257" w:type="dxa"/>
          </w:tcPr>
          <w:p w:rsidR="004D3432" w:rsidRPr="003C376F" w:rsidRDefault="004D3432" w:rsidP="004D3432">
            <w:r w:rsidRPr="003C376F">
              <w:t>ед.</w:t>
            </w:r>
          </w:p>
        </w:tc>
        <w:tc>
          <w:tcPr>
            <w:tcW w:w="1834" w:type="dxa"/>
          </w:tcPr>
          <w:p w:rsidR="004D3432" w:rsidRPr="003C376F" w:rsidRDefault="004D3432" w:rsidP="004D3432">
            <w:r w:rsidRPr="003C376F">
              <w:t>36</w:t>
            </w:r>
          </w:p>
        </w:tc>
        <w:tc>
          <w:tcPr>
            <w:tcW w:w="2554" w:type="dxa"/>
            <w:noWrap/>
          </w:tcPr>
          <w:p w:rsidR="004D3432" w:rsidRPr="003C376F" w:rsidRDefault="00E271DA" w:rsidP="004D3432">
            <w:r>
              <w:t>41</w:t>
            </w:r>
          </w:p>
        </w:tc>
        <w:tc>
          <w:tcPr>
            <w:tcW w:w="2535" w:type="dxa"/>
            <w:noWrap/>
          </w:tcPr>
          <w:p w:rsidR="004D3432" w:rsidRPr="003C376F" w:rsidRDefault="00E271DA" w:rsidP="004D3432">
            <w:r>
              <w:t>41</w:t>
            </w:r>
          </w:p>
        </w:tc>
      </w:tr>
      <w:tr w:rsidR="004D3432" w:rsidRPr="00E35DF7" w:rsidTr="00BA6F83">
        <w:trPr>
          <w:trHeight w:val="315"/>
        </w:trPr>
        <w:tc>
          <w:tcPr>
            <w:tcW w:w="5920" w:type="dxa"/>
          </w:tcPr>
          <w:p w:rsidR="004D3432" w:rsidRPr="003C376F" w:rsidRDefault="004D3432" w:rsidP="004D3432">
            <w:r w:rsidRPr="003C376F">
              <w:t xml:space="preserve">Творческие коллективы </w:t>
            </w:r>
          </w:p>
        </w:tc>
        <w:tc>
          <w:tcPr>
            <w:tcW w:w="1257" w:type="dxa"/>
          </w:tcPr>
          <w:p w:rsidR="004D3432" w:rsidRPr="003C376F" w:rsidRDefault="004D3432" w:rsidP="004D3432">
            <w:proofErr w:type="spellStart"/>
            <w:r w:rsidRPr="003C376F">
              <w:t>ед</w:t>
            </w:r>
            <w:proofErr w:type="spellEnd"/>
            <w:r w:rsidRPr="003C376F">
              <w:t>/чел</w:t>
            </w:r>
          </w:p>
        </w:tc>
        <w:tc>
          <w:tcPr>
            <w:tcW w:w="1834" w:type="dxa"/>
          </w:tcPr>
          <w:p w:rsidR="004D3432" w:rsidRPr="003C376F" w:rsidRDefault="004D3432" w:rsidP="004D3432">
            <w:r w:rsidRPr="003C376F">
              <w:t>6/57</w:t>
            </w:r>
          </w:p>
        </w:tc>
        <w:tc>
          <w:tcPr>
            <w:tcW w:w="2554" w:type="dxa"/>
            <w:noWrap/>
          </w:tcPr>
          <w:p w:rsidR="004D3432" w:rsidRPr="003C376F" w:rsidRDefault="004D3432" w:rsidP="004D3432">
            <w:r w:rsidRPr="003C376F">
              <w:t>7/60</w:t>
            </w:r>
          </w:p>
        </w:tc>
        <w:tc>
          <w:tcPr>
            <w:tcW w:w="2535" w:type="dxa"/>
            <w:noWrap/>
          </w:tcPr>
          <w:p w:rsidR="004D3432" w:rsidRPr="003C376F" w:rsidRDefault="004D3432" w:rsidP="004D3432">
            <w:r w:rsidRPr="003C376F">
              <w:t>8/61</w:t>
            </w:r>
          </w:p>
        </w:tc>
      </w:tr>
      <w:tr w:rsidR="004D3432" w:rsidRPr="00E35DF7" w:rsidTr="00BA6F83">
        <w:trPr>
          <w:trHeight w:val="315"/>
        </w:trPr>
        <w:tc>
          <w:tcPr>
            <w:tcW w:w="5920" w:type="dxa"/>
          </w:tcPr>
          <w:p w:rsidR="004D3432" w:rsidRPr="003C376F" w:rsidRDefault="004D3432" w:rsidP="004D3432">
            <w:r w:rsidRPr="003C376F">
              <w:t>Детские школы искусств</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1</w:t>
            </w:r>
          </w:p>
        </w:tc>
        <w:tc>
          <w:tcPr>
            <w:tcW w:w="2554" w:type="dxa"/>
            <w:noWrap/>
          </w:tcPr>
          <w:p w:rsidR="004D3432" w:rsidRPr="003C376F" w:rsidRDefault="004D3432" w:rsidP="004D3432">
            <w:r w:rsidRPr="003C376F">
              <w:t>1</w:t>
            </w:r>
          </w:p>
        </w:tc>
        <w:tc>
          <w:tcPr>
            <w:tcW w:w="2535" w:type="dxa"/>
            <w:noWrap/>
          </w:tcPr>
          <w:p w:rsidR="004D3432" w:rsidRPr="003C376F" w:rsidRDefault="004D3432" w:rsidP="004D3432">
            <w:r w:rsidRPr="003C376F">
              <w:t>1</w:t>
            </w:r>
          </w:p>
        </w:tc>
      </w:tr>
      <w:tr w:rsidR="004D3432" w:rsidRPr="00E35DF7" w:rsidTr="00BA6F83">
        <w:trPr>
          <w:trHeight w:val="315"/>
        </w:trPr>
        <w:tc>
          <w:tcPr>
            <w:tcW w:w="5920" w:type="dxa"/>
          </w:tcPr>
          <w:p w:rsidR="004D3432" w:rsidRPr="003C376F" w:rsidRDefault="004D3432" w:rsidP="004D3432">
            <w:r w:rsidRPr="003C376F">
              <w:t>Библиотеки</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4</w:t>
            </w:r>
          </w:p>
        </w:tc>
        <w:tc>
          <w:tcPr>
            <w:tcW w:w="2554" w:type="dxa"/>
            <w:noWrap/>
          </w:tcPr>
          <w:p w:rsidR="004D3432" w:rsidRPr="003C376F" w:rsidRDefault="004D3432" w:rsidP="004D3432">
            <w:r w:rsidRPr="003C376F">
              <w:t>4</w:t>
            </w:r>
          </w:p>
        </w:tc>
        <w:tc>
          <w:tcPr>
            <w:tcW w:w="2535" w:type="dxa"/>
            <w:noWrap/>
          </w:tcPr>
          <w:p w:rsidR="004D3432" w:rsidRPr="003C376F" w:rsidRDefault="004D3432" w:rsidP="004D3432">
            <w:r w:rsidRPr="003C376F">
              <w:t>4</w:t>
            </w:r>
          </w:p>
        </w:tc>
      </w:tr>
    </w:tbl>
    <w:p w:rsidR="00A0183F" w:rsidRDefault="00A0183F"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367F64" w:rsidRDefault="00367F64" w:rsidP="00A059C0">
      <w:pPr>
        <w:rPr>
          <w:b/>
          <w:bCs/>
          <w:sz w:val="28"/>
          <w:szCs w:val="28"/>
        </w:rPr>
      </w:pPr>
    </w:p>
    <w:p w:rsidR="00AE0DBE" w:rsidRDefault="00AE0DBE" w:rsidP="00A059C0">
      <w:pPr>
        <w:rPr>
          <w:b/>
          <w:bCs/>
          <w:sz w:val="28"/>
          <w:szCs w:val="28"/>
        </w:rPr>
      </w:pPr>
    </w:p>
    <w:p w:rsidR="00AE0DBE" w:rsidRPr="00367F64" w:rsidRDefault="00AE0DBE" w:rsidP="00A059C0">
      <w:pPr>
        <w:rPr>
          <w:b/>
          <w:bCs/>
          <w:sz w:val="18"/>
          <w:szCs w:val="18"/>
        </w:rPr>
      </w:pPr>
    </w:p>
    <w:tbl>
      <w:tblPr>
        <w:tblW w:w="13452" w:type="dxa"/>
        <w:tblInd w:w="45" w:type="dxa"/>
        <w:tblLook w:val="04A0" w:firstRow="1" w:lastRow="0" w:firstColumn="1" w:lastColumn="0" w:noHBand="0" w:noVBand="1"/>
      </w:tblPr>
      <w:tblGrid>
        <w:gridCol w:w="4660"/>
        <w:gridCol w:w="460"/>
        <w:gridCol w:w="580"/>
        <w:gridCol w:w="1348"/>
        <w:gridCol w:w="1281"/>
        <w:gridCol w:w="1422"/>
        <w:gridCol w:w="856"/>
        <w:gridCol w:w="1280"/>
        <w:gridCol w:w="1565"/>
      </w:tblGrid>
      <w:tr w:rsidR="00367F64" w:rsidRPr="00367F64" w:rsidTr="00367F64">
        <w:trPr>
          <w:trHeight w:val="255"/>
        </w:trPr>
        <w:tc>
          <w:tcPr>
            <w:tcW w:w="4660"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460"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580"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1348"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1281"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1422"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856"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1280"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1565" w:type="dxa"/>
            <w:tcBorders>
              <w:top w:val="nil"/>
              <w:left w:val="nil"/>
              <w:bottom w:val="nil"/>
              <w:right w:val="nil"/>
            </w:tcBorders>
            <w:shd w:val="clear" w:color="auto" w:fill="auto"/>
            <w:noWrap/>
            <w:vAlign w:val="bottom"/>
            <w:hideMark/>
          </w:tcPr>
          <w:p w:rsidR="00367F64" w:rsidRPr="00367F64" w:rsidRDefault="00367F64">
            <w:pPr>
              <w:rPr>
                <w:sz w:val="18"/>
                <w:szCs w:val="18"/>
              </w:rPr>
            </w:pPr>
          </w:p>
        </w:tc>
      </w:tr>
      <w:tr w:rsidR="00367F64" w:rsidRPr="00367F64" w:rsidTr="00367F64">
        <w:trPr>
          <w:trHeight w:val="255"/>
        </w:trPr>
        <w:tc>
          <w:tcPr>
            <w:tcW w:w="4660" w:type="dxa"/>
            <w:tcBorders>
              <w:top w:val="nil"/>
              <w:left w:val="nil"/>
              <w:bottom w:val="nil"/>
              <w:right w:val="nil"/>
            </w:tcBorders>
            <w:shd w:val="clear" w:color="auto" w:fill="auto"/>
            <w:noWrap/>
            <w:vAlign w:val="bottom"/>
            <w:hideMark/>
          </w:tcPr>
          <w:p w:rsidR="00367F64" w:rsidRPr="00367F64" w:rsidRDefault="00367F64">
            <w:pPr>
              <w:rPr>
                <w:sz w:val="18"/>
                <w:szCs w:val="18"/>
              </w:rPr>
            </w:pPr>
            <w:r w:rsidRPr="00367F64">
              <w:rPr>
                <w:sz w:val="18"/>
                <w:szCs w:val="18"/>
              </w:rPr>
              <w:lastRenderedPageBreak/>
              <w:t>ДОХОДЫ</w:t>
            </w:r>
          </w:p>
        </w:tc>
        <w:tc>
          <w:tcPr>
            <w:tcW w:w="460"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580"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1348"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1281"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1422"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856"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1280" w:type="dxa"/>
            <w:tcBorders>
              <w:top w:val="nil"/>
              <w:left w:val="nil"/>
              <w:bottom w:val="nil"/>
              <w:right w:val="nil"/>
            </w:tcBorders>
            <w:shd w:val="clear" w:color="auto" w:fill="auto"/>
            <w:noWrap/>
            <w:vAlign w:val="bottom"/>
            <w:hideMark/>
          </w:tcPr>
          <w:p w:rsidR="00367F64" w:rsidRPr="00367F64" w:rsidRDefault="00367F64">
            <w:pPr>
              <w:rPr>
                <w:sz w:val="18"/>
                <w:szCs w:val="18"/>
              </w:rPr>
            </w:pPr>
          </w:p>
        </w:tc>
        <w:tc>
          <w:tcPr>
            <w:tcW w:w="1565" w:type="dxa"/>
            <w:tcBorders>
              <w:top w:val="nil"/>
              <w:left w:val="nil"/>
              <w:bottom w:val="nil"/>
              <w:right w:val="nil"/>
            </w:tcBorders>
            <w:shd w:val="clear" w:color="auto" w:fill="auto"/>
            <w:noWrap/>
            <w:vAlign w:val="bottom"/>
            <w:hideMark/>
          </w:tcPr>
          <w:p w:rsidR="00367F64" w:rsidRPr="00367F64" w:rsidRDefault="00367F64">
            <w:pPr>
              <w:rPr>
                <w:sz w:val="18"/>
                <w:szCs w:val="18"/>
              </w:rPr>
            </w:pPr>
            <w:proofErr w:type="spellStart"/>
            <w:proofErr w:type="gramStart"/>
            <w:r w:rsidRPr="00367F64">
              <w:rPr>
                <w:sz w:val="18"/>
                <w:szCs w:val="18"/>
              </w:rPr>
              <w:t>тыс</w:t>
            </w:r>
            <w:proofErr w:type="spellEnd"/>
            <w:proofErr w:type="gramEnd"/>
            <w:r w:rsidRPr="00367F64">
              <w:rPr>
                <w:sz w:val="18"/>
                <w:szCs w:val="18"/>
              </w:rPr>
              <w:t xml:space="preserve"> </w:t>
            </w:r>
            <w:proofErr w:type="spellStart"/>
            <w:r w:rsidRPr="00367F64">
              <w:rPr>
                <w:sz w:val="18"/>
                <w:szCs w:val="18"/>
              </w:rPr>
              <w:t>руб</w:t>
            </w:r>
            <w:proofErr w:type="spellEnd"/>
          </w:p>
        </w:tc>
      </w:tr>
      <w:tr w:rsidR="00367F64" w:rsidTr="00367F64">
        <w:trPr>
          <w:trHeight w:val="255"/>
        </w:trPr>
        <w:tc>
          <w:tcPr>
            <w:tcW w:w="4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64" w:rsidRDefault="00367F64">
            <w:pPr>
              <w:jc w:val="center"/>
              <w:rPr>
                <w:sz w:val="20"/>
                <w:szCs w:val="20"/>
              </w:rPr>
            </w:pPr>
            <w:r>
              <w:rPr>
                <w:sz w:val="20"/>
                <w:szCs w:val="20"/>
              </w:rPr>
              <w:t>Наименование</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64" w:rsidRDefault="00367F64">
            <w:pPr>
              <w:jc w:val="right"/>
              <w:rPr>
                <w:sz w:val="16"/>
                <w:szCs w:val="16"/>
              </w:rPr>
            </w:pPr>
            <w:proofErr w:type="spellStart"/>
            <w:r>
              <w:rPr>
                <w:sz w:val="16"/>
                <w:szCs w:val="16"/>
              </w:rPr>
              <w:t>Рз</w:t>
            </w:r>
            <w:proofErr w:type="spellEnd"/>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64" w:rsidRDefault="00367F64">
            <w:pPr>
              <w:jc w:val="right"/>
              <w:rPr>
                <w:sz w:val="16"/>
                <w:szCs w:val="16"/>
              </w:rPr>
            </w:pPr>
            <w:proofErr w:type="spellStart"/>
            <w:r>
              <w:rPr>
                <w:sz w:val="16"/>
                <w:szCs w:val="16"/>
              </w:rPr>
              <w:t>Пр</w:t>
            </w:r>
            <w:proofErr w:type="spellEnd"/>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367F64" w:rsidRDefault="00367F64">
            <w:pPr>
              <w:jc w:val="center"/>
              <w:rPr>
                <w:b/>
                <w:bCs/>
                <w:sz w:val="20"/>
                <w:szCs w:val="20"/>
              </w:rPr>
            </w:pPr>
            <w:r>
              <w:rPr>
                <w:b/>
                <w:bCs/>
                <w:sz w:val="20"/>
                <w:szCs w:val="20"/>
              </w:rPr>
              <w:t>2019</w:t>
            </w:r>
          </w:p>
        </w:tc>
        <w:tc>
          <w:tcPr>
            <w:tcW w:w="2703" w:type="dxa"/>
            <w:gridSpan w:val="2"/>
            <w:tcBorders>
              <w:top w:val="single" w:sz="4" w:space="0" w:color="auto"/>
              <w:left w:val="nil"/>
              <w:bottom w:val="single" w:sz="4" w:space="0" w:color="auto"/>
              <w:right w:val="single" w:sz="4" w:space="0" w:color="auto"/>
            </w:tcBorders>
            <w:shd w:val="clear" w:color="auto" w:fill="auto"/>
            <w:noWrap/>
            <w:vAlign w:val="center"/>
            <w:hideMark/>
          </w:tcPr>
          <w:p w:rsidR="00367F64" w:rsidRDefault="00367F64">
            <w:pPr>
              <w:jc w:val="center"/>
              <w:rPr>
                <w:b/>
                <w:bCs/>
                <w:sz w:val="20"/>
                <w:szCs w:val="20"/>
              </w:rPr>
            </w:pPr>
            <w:r>
              <w:rPr>
                <w:b/>
                <w:bCs/>
                <w:sz w:val="20"/>
                <w:szCs w:val="20"/>
              </w:rPr>
              <w:t>2020</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F64" w:rsidRDefault="00367F64">
            <w:pPr>
              <w:jc w:val="center"/>
              <w:rPr>
                <w:sz w:val="16"/>
                <w:szCs w:val="16"/>
              </w:rPr>
            </w:pPr>
            <w:proofErr w:type="gramStart"/>
            <w:r>
              <w:rPr>
                <w:sz w:val="16"/>
                <w:szCs w:val="16"/>
              </w:rPr>
              <w:t>Умен./</w:t>
            </w:r>
            <w:proofErr w:type="gramEnd"/>
            <w:r>
              <w:rPr>
                <w:sz w:val="16"/>
                <w:szCs w:val="16"/>
              </w:rPr>
              <w:t xml:space="preserve"> увел к плану 2019г</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F64" w:rsidRDefault="00367F64">
            <w:pPr>
              <w:jc w:val="center"/>
              <w:rPr>
                <w:sz w:val="16"/>
                <w:szCs w:val="16"/>
              </w:rPr>
            </w:pPr>
            <w:r>
              <w:rPr>
                <w:sz w:val="16"/>
                <w:szCs w:val="16"/>
              </w:rPr>
              <w:t>% выполнение</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F64" w:rsidRDefault="00367F64">
            <w:pPr>
              <w:jc w:val="center"/>
              <w:rPr>
                <w:sz w:val="16"/>
                <w:szCs w:val="16"/>
              </w:rPr>
            </w:pPr>
            <w:r>
              <w:rPr>
                <w:sz w:val="16"/>
                <w:szCs w:val="16"/>
              </w:rPr>
              <w:t>% выполнен к 2019г</w:t>
            </w:r>
          </w:p>
        </w:tc>
      </w:tr>
      <w:tr w:rsidR="00367F64" w:rsidTr="00367F64">
        <w:trPr>
          <w:trHeight w:val="705"/>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367F64" w:rsidRDefault="00367F64">
            <w:pPr>
              <w:rPr>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67F64" w:rsidRDefault="00367F64">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367F64" w:rsidRDefault="00367F64">
            <w:pPr>
              <w:rPr>
                <w:sz w:val="16"/>
                <w:szCs w:val="16"/>
              </w:rPr>
            </w:pPr>
          </w:p>
        </w:tc>
        <w:tc>
          <w:tcPr>
            <w:tcW w:w="1348" w:type="dxa"/>
            <w:tcBorders>
              <w:top w:val="nil"/>
              <w:left w:val="nil"/>
              <w:bottom w:val="single" w:sz="4" w:space="0" w:color="auto"/>
              <w:right w:val="single" w:sz="4" w:space="0" w:color="auto"/>
            </w:tcBorders>
            <w:shd w:val="clear" w:color="auto" w:fill="auto"/>
            <w:vAlign w:val="center"/>
            <w:hideMark/>
          </w:tcPr>
          <w:p w:rsidR="00367F64" w:rsidRDefault="00367F64">
            <w:pPr>
              <w:jc w:val="center"/>
              <w:rPr>
                <w:sz w:val="16"/>
                <w:szCs w:val="16"/>
              </w:rPr>
            </w:pPr>
            <w:proofErr w:type="gramStart"/>
            <w:r>
              <w:rPr>
                <w:sz w:val="16"/>
                <w:szCs w:val="16"/>
              </w:rPr>
              <w:t>факт</w:t>
            </w:r>
            <w:proofErr w:type="gramEnd"/>
            <w:r>
              <w:rPr>
                <w:sz w:val="16"/>
                <w:szCs w:val="16"/>
              </w:rPr>
              <w:t xml:space="preserve"> исполнен</w:t>
            </w:r>
          </w:p>
        </w:tc>
        <w:tc>
          <w:tcPr>
            <w:tcW w:w="1281" w:type="dxa"/>
            <w:tcBorders>
              <w:top w:val="nil"/>
              <w:left w:val="nil"/>
              <w:bottom w:val="single" w:sz="4" w:space="0" w:color="auto"/>
              <w:right w:val="single" w:sz="4" w:space="0" w:color="auto"/>
            </w:tcBorders>
            <w:shd w:val="clear" w:color="auto" w:fill="auto"/>
            <w:noWrap/>
            <w:vAlign w:val="center"/>
            <w:hideMark/>
          </w:tcPr>
          <w:p w:rsidR="00367F64" w:rsidRDefault="00367F64">
            <w:pPr>
              <w:jc w:val="center"/>
              <w:rPr>
                <w:sz w:val="16"/>
                <w:szCs w:val="16"/>
              </w:rPr>
            </w:pPr>
            <w:proofErr w:type="gramStart"/>
            <w:r>
              <w:rPr>
                <w:sz w:val="16"/>
                <w:szCs w:val="16"/>
              </w:rPr>
              <w:t>план</w:t>
            </w:r>
            <w:proofErr w:type="gramEnd"/>
            <w:r>
              <w:rPr>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367F64" w:rsidRDefault="00367F64">
            <w:pPr>
              <w:jc w:val="center"/>
              <w:rPr>
                <w:sz w:val="16"/>
                <w:szCs w:val="16"/>
              </w:rPr>
            </w:pPr>
            <w:proofErr w:type="gramStart"/>
            <w:r>
              <w:rPr>
                <w:sz w:val="16"/>
                <w:szCs w:val="16"/>
              </w:rPr>
              <w:t>ожидаемое</w:t>
            </w:r>
            <w:proofErr w:type="gramEnd"/>
            <w:r>
              <w:rPr>
                <w:sz w:val="16"/>
                <w:szCs w:val="16"/>
              </w:rPr>
              <w:t xml:space="preserve"> исполнение</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367F64" w:rsidRDefault="00367F64">
            <w:pPr>
              <w:rPr>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367F64" w:rsidRDefault="00367F64">
            <w:pPr>
              <w:rPr>
                <w:sz w:val="16"/>
                <w:szCs w:val="16"/>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367F64" w:rsidRDefault="00367F64">
            <w:pPr>
              <w:rPr>
                <w:sz w:val="16"/>
                <w:szCs w:val="16"/>
              </w:rPr>
            </w:pP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Налоговые и неналоговые доходы</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26885,70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29537,20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29311,40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-225,8</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99</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109</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Налог на доходы физических лиц</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1954,70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2315,90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2315,90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118</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Единый сельскохозяйственный налог</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2,50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2,70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27,60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24,9</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1022</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1104</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Акцизы</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4888,20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5843,60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5500,00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-343,6</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94</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113</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Земельный налог</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16027,20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18000,00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18000,00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112</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Налог на имущество физических лиц</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3328,00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3270,00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3270,00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98</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Государственная пошлина</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11,40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18,00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18,00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158</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Доходы полученные от арендной платы</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50,90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66,00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66,00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130</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Доходы от продажи материальных активов</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576,80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0,00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 </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Прочие поступления</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46,00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21,00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113,90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92,9</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542</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248</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Безвозмездные поступления</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41620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50049,73</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50050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0,27</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120</w:t>
            </w:r>
          </w:p>
        </w:tc>
      </w:tr>
      <w:tr w:rsidR="00367F64" w:rsidTr="00367F64">
        <w:trPr>
          <w:trHeight w:val="57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367F64" w:rsidRDefault="00367F64">
            <w:pPr>
              <w:rPr>
                <w:sz w:val="20"/>
                <w:szCs w:val="20"/>
              </w:rPr>
            </w:pPr>
            <w:r>
              <w:rPr>
                <w:sz w:val="20"/>
                <w:szCs w:val="20"/>
              </w:rPr>
              <w:t>Дотации на выравнивание бюджетной обеспеченности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14310,4</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13278,03</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13278,3</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0,27</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93</w:t>
            </w:r>
          </w:p>
        </w:tc>
      </w:tr>
      <w:tr w:rsidR="00367F64" w:rsidTr="00367F64">
        <w:trPr>
          <w:trHeight w:val="6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367F64" w:rsidRDefault="00367F64">
            <w:pPr>
              <w:rPr>
                <w:sz w:val="20"/>
                <w:szCs w:val="20"/>
              </w:rPr>
            </w:pPr>
            <w:r>
              <w:rPr>
                <w:sz w:val="20"/>
                <w:szCs w:val="20"/>
              </w:rPr>
              <w:t xml:space="preserve">Субвенция на осуществление первичного воинского </w:t>
            </w:r>
            <w:proofErr w:type="spellStart"/>
            <w:proofErr w:type="gramStart"/>
            <w:r>
              <w:rPr>
                <w:sz w:val="20"/>
                <w:szCs w:val="20"/>
              </w:rPr>
              <w:t>учета,мусор</w:t>
            </w:r>
            <w:proofErr w:type="spellEnd"/>
            <w:proofErr w:type="gramEnd"/>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430,5</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462</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462</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107</w:t>
            </w:r>
          </w:p>
        </w:tc>
      </w:tr>
      <w:tr w:rsidR="00367F64" w:rsidTr="00367F64">
        <w:trPr>
          <w:trHeight w:val="61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367F64" w:rsidRDefault="00367F64">
            <w:pPr>
              <w:rPr>
                <w:sz w:val="20"/>
                <w:szCs w:val="20"/>
              </w:rPr>
            </w:pPr>
            <w:r>
              <w:rPr>
                <w:sz w:val="20"/>
                <w:szCs w:val="20"/>
              </w:rPr>
              <w:t>Межбюджетные трансферты</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157,3</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824,2</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824,2</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524</w:t>
            </w:r>
          </w:p>
        </w:tc>
      </w:tr>
      <w:tr w:rsidR="00367F64" w:rsidTr="00367F64">
        <w:trPr>
          <w:trHeight w:val="70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367F64" w:rsidRDefault="00367F64">
            <w:pPr>
              <w:rPr>
                <w:sz w:val="20"/>
                <w:szCs w:val="20"/>
              </w:rPr>
            </w:pPr>
            <w:r>
              <w:rPr>
                <w:sz w:val="20"/>
                <w:szCs w:val="20"/>
              </w:rPr>
              <w:t>Субсидии</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26501,8</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35125,5</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35125,5</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133</w:t>
            </w:r>
          </w:p>
        </w:tc>
      </w:tr>
      <w:tr w:rsidR="00367F64" w:rsidTr="00367F64">
        <w:trPr>
          <w:trHeight w:val="70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367F64" w:rsidRDefault="00367F64">
            <w:pPr>
              <w:rPr>
                <w:sz w:val="20"/>
                <w:szCs w:val="20"/>
              </w:rPr>
            </w:pPr>
            <w:r>
              <w:rPr>
                <w:sz w:val="20"/>
                <w:szCs w:val="20"/>
              </w:rPr>
              <w:t>Прочие безвозмездные поступления</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220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360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360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164</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367F64" w:rsidRDefault="00367F64">
            <w:pPr>
              <w:rPr>
                <w:b/>
                <w:bCs/>
                <w:sz w:val="20"/>
                <w:szCs w:val="20"/>
              </w:rPr>
            </w:pPr>
            <w:r>
              <w:rPr>
                <w:b/>
                <w:bCs/>
                <w:sz w:val="20"/>
                <w:szCs w:val="20"/>
              </w:rPr>
              <w:t>Всего</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68505,7</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79586,93</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79361,4</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-225,53</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116</w:t>
            </w:r>
          </w:p>
        </w:tc>
      </w:tr>
      <w:tr w:rsidR="00367F64" w:rsidTr="00367F64">
        <w:trPr>
          <w:trHeight w:val="255"/>
        </w:trPr>
        <w:tc>
          <w:tcPr>
            <w:tcW w:w="4660" w:type="dxa"/>
            <w:tcBorders>
              <w:top w:val="nil"/>
              <w:left w:val="nil"/>
              <w:bottom w:val="nil"/>
              <w:right w:val="nil"/>
            </w:tcBorders>
            <w:shd w:val="clear" w:color="auto" w:fill="auto"/>
            <w:noWrap/>
            <w:vAlign w:val="bottom"/>
            <w:hideMark/>
          </w:tcPr>
          <w:p w:rsidR="00367F64" w:rsidRDefault="00367F64">
            <w:pPr>
              <w:jc w:val="right"/>
              <w:rPr>
                <w:b/>
                <w:bCs/>
                <w:sz w:val="20"/>
                <w:szCs w:val="20"/>
              </w:rPr>
            </w:pPr>
          </w:p>
        </w:tc>
        <w:tc>
          <w:tcPr>
            <w:tcW w:w="460" w:type="dxa"/>
            <w:tcBorders>
              <w:top w:val="nil"/>
              <w:left w:val="nil"/>
              <w:bottom w:val="nil"/>
              <w:right w:val="nil"/>
            </w:tcBorders>
            <w:shd w:val="clear" w:color="auto" w:fill="auto"/>
            <w:noWrap/>
            <w:vAlign w:val="bottom"/>
            <w:hideMark/>
          </w:tcPr>
          <w:p w:rsidR="00367F64" w:rsidRDefault="00367F64">
            <w:pPr>
              <w:rPr>
                <w:sz w:val="20"/>
                <w:szCs w:val="20"/>
              </w:rPr>
            </w:pPr>
          </w:p>
        </w:tc>
        <w:tc>
          <w:tcPr>
            <w:tcW w:w="580" w:type="dxa"/>
            <w:tcBorders>
              <w:top w:val="nil"/>
              <w:left w:val="nil"/>
              <w:bottom w:val="nil"/>
              <w:right w:val="nil"/>
            </w:tcBorders>
            <w:shd w:val="clear" w:color="auto" w:fill="auto"/>
            <w:noWrap/>
            <w:vAlign w:val="bottom"/>
            <w:hideMark/>
          </w:tcPr>
          <w:p w:rsidR="00367F64" w:rsidRDefault="00367F64">
            <w:pPr>
              <w:rPr>
                <w:sz w:val="20"/>
                <w:szCs w:val="20"/>
              </w:rPr>
            </w:pPr>
          </w:p>
        </w:tc>
        <w:tc>
          <w:tcPr>
            <w:tcW w:w="1348" w:type="dxa"/>
            <w:tcBorders>
              <w:top w:val="nil"/>
              <w:left w:val="nil"/>
              <w:bottom w:val="nil"/>
              <w:right w:val="nil"/>
            </w:tcBorders>
            <w:shd w:val="clear" w:color="auto" w:fill="auto"/>
            <w:noWrap/>
            <w:vAlign w:val="bottom"/>
            <w:hideMark/>
          </w:tcPr>
          <w:p w:rsidR="00367F64" w:rsidRDefault="00367F64">
            <w:pPr>
              <w:rPr>
                <w:sz w:val="20"/>
                <w:szCs w:val="20"/>
              </w:rPr>
            </w:pPr>
          </w:p>
        </w:tc>
        <w:tc>
          <w:tcPr>
            <w:tcW w:w="1281" w:type="dxa"/>
            <w:tcBorders>
              <w:top w:val="nil"/>
              <w:left w:val="nil"/>
              <w:bottom w:val="nil"/>
              <w:right w:val="nil"/>
            </w:tcBorders>
            <w:shd w:val="clear" w:color="auto" w:fill="auto"/>
            <w:noWrap/>
            <w:vAlign w:val="bottom"/>
            <w:hideMark/>
          </w:tcPr>
          <w:p w:rsidR="00367F64" w:rsidRDefault="00367F64">
            <w:pPr>
              <w:rPr>
                <w:sz w:val="20"/>
                <w:szCs w:val="20"/>
              </w:rPr>
            </w:pPr>
          </w:p>
        </w:tc>
        <w:tc>
          <w:tcPr>
            <w:tcW w:w="1422" w:type="dxa"/>
            <w:tcBorders>
              <w:top w:val="nil"/>
              <w:left w:val="nil"/>
              <w:bottom w:val="nil"/>
              <w:right w:val="nil"/>
            </w:tcBorders>
            <w:shd w:val="clear" w:color="auto" w:fill="auto"/>
            <w:noWrap/>
            <w:vAlign w:val="bottom"/>
            <w:hideMark/>
          </w:tcPr>
          <w:p w:rsidR="00367F64" w:rsidRDefault="00367F64">
            <w:pPr>
              <w:rPr>
                <w:sz w:val="20"/>
                <w:szCs w:val="20"/>
              </w:rPr>
            </w:pPr>
          </w:p>
        </w:tc>
        <w:tc>
          <w:tcPr>
            <w:tcW w:w="856" w:type="dxa"/>
            <w:tcBorders>
              <w:top w:val="nil"/>
              <w:left w:val="nil"/>
              <w:bottom w:val="nil"/>
              <w:right w:val="nil"/>
            </w:tcBorders>
            <w:shd w:val="clear" w:color="auto" w:fill="auto"/>
            <w:noWrap/>
            <w:vAlign w:val="bottom"/>
            <w:hideMark/>
          </w:tcPr>
          <w:p w:rsidR="00367F64" w:rsidRDefault="00367F64">
            <w:pPr>
              <w:rPr>
                <w:sz w:val="20"/>
                <w:szCs w:val="20"/>
              </w:rPr>
            </w:pPr>
          </w:p>
        </w:tc>
        <w:tc>
          <w:tcPr>
            <w:tcW w:w="1280" w:type="dxa"/>
            <w:tcBorders>
              <w:top w:val="nil"/>
              <w:left w:val="nil"/>
              <w:bottom w:val="nil"/>
              <w:right w:val="nil"/>
            </w:tcBorders>
            <w:shd w:val="clear" w:color="auto" w:fill="auto"/>
            <w:noWrap/>
            <w:vAlign w:val="bottom"/>
            <w:hideMark/>
          </w:tcPr>
          <w:p w:rsidR="00367F64" w:rsidRDefault="00367F64">
            <w:pPr>
              <w:rPr>
                <w:sz w:val="20"/>
                <w:szCs w:val="20"/>
              </w:rPr>
            </w:pPr>
          </w:p>
        </w:tc>
        <w:tc>
          <w:tcPr>
            <w:tcW w:w="1565" w:type="dxa"/>
            <w:tcBorders>
              <w:top w:val="nil"/>
              <w:left w:val="nil"/>
              <w:bottom w:val="nil"/>
              <w:right w:val="nil"/>
            </w:tcBorders>
            <w:shd w:val="clear" w:color="auto" w:fill="auto"/>
            <w:noWrap/>
            <w:vAlign w:val="bottom"/>
            <w:hideMark/>
          </w:tcPr>
          <w:p w:rsidR="00367F64" w:rsidRDefault="00367F64">
            <w:pPr>
              <w:rPr>
                <w:sz w:val="20"/>
                <w:szCs w:val="20"/>
              </w:rPr>
            </w:pPr>
          </w:p>
        </w:tc>
      </w:tr>
      <w:tr w:rsidR="00367F64" w:rsidTr="00367F64">
        <w:trPr>
          <w:trHeight w:val="255"/>
        </w:trPr>
        <w:tc>
          <w:tcPr>
            <w:tcW w:w="4660" w:type="dxa"/>
            <w:tcBorders>
              <w:top w:val="nil"/>
              <w:left w:val="nil"/>
              <w:bottom w:val="nil"/>
              <w:right w:val="nil"/>
            </w:tcBorders>
            <w:shd w:val="clear" w:color="auto" w:fill="auto"/>
            <w:noWrap/>
            <w:vAlign w:val="bottom"/>
            <w:hideMark/>
          </w:tcPr>
          <w:p w:rsidR="00367F64" w:rsidRDefault="00367F64">
            <w:pPr>
              <w:rPr>
                <w:sz w:val="20"/>
                <w:szCs w:val="20"/>
              </w:rPr>
            </w:pPr>
            <w:r>
              <w:rPr>
                <w:sz w:val="20"/>
                <w:szCs w:val="20"/>
              </w:rPr>
              <w:t>Расходы</w:t>
            </w:r>
          </w:p>
        </w:tc>
        <w:tc>
          <w:tcPr>
            <w:tcW w:w="460" w:type="dxa"/>
            <w:tcBorders>
              <w:top w:val="nil"/>
              <w:left w:val="nil"/>
              <w:bottom w:val="nil"/>
              <w:right w:val="nil"/>
            </w:tcBorders>
            <w:shd w:val="clear" w:color="auto" w:fill="auto"/>
            <w:noWrap/>
            <w:vAlign w:val="bottom"/>
            <w:hideMark/>
          </w:tcPr>
          <w:p w:rsidR="00367F64" w:rsidRDefault="00367F64">
            <w:pPr>
              <w:rPr>
                <w:sz w:val="20"/>
                <w:szCs w:val="20"/>
              </w:rPr>
            </w:pPr>
          </w:p>
        </w:tc>
        <w:tc>
          <w:tcPr>
            <w:tcW w:w="580" w:type="dxa"/>
            <w:tcBorders>
              <w:top w:val="nil"/>
              <w:left w:val="nil"/>
              <w:bottom w:val="nil"/>
              <w:right w:val="nil"/>
            </w:tcBorders>
            <w:shd w:val="clear" w:color="auto" w:fill="auto"/>
            <w:noWrap/>
            <w:vAlign w:val="bottom"/>
            <w:hideMark/>
          </w:tcPr>
          <w:p w:rsidR="00367F64" w:rsidRDefault="00367F64">
            <w:pPr>
              <w:rPr>
                <w:sz w:val="20"/>
                <w:szCs w:val="20"/>
              </w:rPr>
            </w:pPr>
          </w:p>
        </w:tc>
        <w:tc>
          <w:tcPr>
            <w:tcW w:w="1348" w:type="dxa"/>
            <w:tcBorders>
              <w:top w:val="nil"/>
              <w:left w:val="nil"/>
              <w:bottom w:val="nil"/>
              <w:right w:val="nil"/>
            </w:tcBorders>
            <w:shd w:val="clear" w:color="auto" w:fill="auto"/>
            <w:noWrap/>
            <w:vAlign w:val="bottom"/>
            <w:hideMark/>
          </w:tcPr>
          <w:p w:rsidR="00367F64" w:rsidRDefault="00367F64">
            <w:pPr>
              <w:rPr>
                <w:sz w:val="20"/>
                <w:szCs w:val="20"/>
              </w:rPr>
            </w:pPr>
          </w:p>
        </w:tc>
        <w:tc>
          <w:tcPr>
            <w:tcW w:w="1281" w:type="dxa"/>
            <w:tcBorders>
              <w:top w:val="nil"/>
              <w:left w:val="nil"/>
              <w:bottom w:val="nil"/>
              <w:right w:val="nil"/>
            </w:tcBorders>
            <w:shd w:val="clear" w:color="auto" w:fill="auto"/>
            <w:noWrap/>
            <w:vAlign w:val="bottom"/>
            <w:hideMark/>
          </w:tcPr>
          <w:p w:rsidR="00367F64" w:rsidRDefault="00367F64">
            <w:pPr>
              <w:rPr>
                <w:sz w:val="20"/>
                <w:szCs w:val="20"/>
              </w:rPr>
            </w:pPr>
          </w:p>
        </w:tc>
        <w:tc>
          <w:tcPr>
            <w:tcW w:w="1422" w:type="dxa"/>
            <w:tcBorders>
              <w:top w:val="nil"/>
              <w:left w:val="nil"/>
              <w:bottom w:val="nil"/>
              <w:right w:val="nil"/>
            </w:tcBorders>
            <w:shd w:val="clear" w:color="auto" w:fill="auto"/>
            <w:noWrap/>
            <w:vAlign w:val="bottom"/>
            <w:hideMark/>
          </w:tcPr>
          <w:p w:rsidR="00367F64" w:rsidRDefault="00367F64">
            <w:pPr>
              <w:rPr>
                <w:sz w:val="20"/>
                <w:szCs w:val="20"/>
              </w:rPr>
            </w:pPr>
          </w:p>
        </w:tc>
        <w:tc>
          <w:tcPr>
            <w:tcW w:w="856" w:type="dxa"/>
            <w:tcBorders>
              <w:top w:val="nil"/>
              <w:left w:val="nil"/>
              <w:bottom w:val="nil"/>
              <w:right w:val="nil"/>
            </w:tcBorders>
            <w:shd w:val="clear" w:color="auto" w:fill="auto"/>
            <w:noWrap/>
            <w:vAlign w:val="bottom"/>
            <w:hideMark/>
          </w:tcPr>
          <w:p w:rsidR="00367F64" w:rsidRDefault="00367F64">
            <w:pPr>
              <w:rPr>
                <w:sz w:val="20"/>
                <w:szCs w:val="20"/>
              </w:rPr>
            </w:pPr>
          </w:p>
        </w:tc>
        <w:tc>
          <w:tcPr>
            <w:tcW w:w="1280" w:type="dxa"/>
            <w:tcBorders>
              <w:top w:val="nil"/>
              <w:left w:val="nil"/>
              <w:bottom w:val="nil"/>
              <w:right w:val="nil"/>
            </w:tcBorders>
            <w:shd w:val="clear" w:color="auto" w:fill="auto"/>
            <w:noWrap/>
            <w:vAlign w:val="bottom"/>
            <w:hideMark/>
          </w:tcPr>
          <w:p w:rsidR="00367F64" w:rsidRDefault="00367F64">
            <w:pPr>
              <w:rPr>
                <w:sz w:val="20"/>
                <w:szCs w:val="20"/>
              </w:rPr>
            </w:pPr>
          </w:p>
        </w:tc>
        <w:tc>
          <w:tcPr>
            <w:tcW w:w="1565" w:type="dxa"/>
            <w:tcBorders>
              <w:top w:val="nil"/>
              <w:left w:val="nil"/>
              <w:bottom w:val="nil"/>
              <w:right w:val="nil"/>
            </w:tcBorders>
            <w:shd w:val="clear" w:color="auto" w:fill="auto"/>
            <w:noWrap/>
            <w:vAlign w:val="bottom"/>
            <w:hideMark/>
          </w:tcPr>
          <w:p w:rsidR="00367F64" w:rsidRDefault="00367F64">
            <w:pPr>
              <w:rPr>
                <w:sz w:val="16"/>
                <w:szCs w:val="16"/>
              </w:rPr>
            </w:pPr>
            <w:proofErr w:type="spellStart"/>
            <w:proofErr w:type="gramStart"/>
            <w:r>
              <w:rPr>
                <w:sz w:val="16"/>
                <w:szCs w:val="16"/>
              </w:rPr>
              <w:t>тыс</w:t>
            </w:r>
            <w:proofErr w:type="spellEnd"/>
            <w:proofErr w:type="gramEnd"/>
            <w:r>
              <w:rPr>
                <w:sz w:val="16"/>
                <w:szCs w:val="16"/>
              </w:rPr>
              <w:t xml:space="preserve"> </w:t>
            </w:r>
            <w:proofErr w:type="spellStart"/>
            <w:r>
              <w:rPr>
                <w:sz w:val="16"/>
                <w:szCs w:val="16"/>
              </w:rPr>
              <w:t>руб</w:t>
            </w:r>
            <w:proofErr w:type="spellEnd"/>
          </w:p>
        </w:tc>
      </w:tr>
      <w:tr w:rsidR="00367F64" w:rsidTr="00367F64">
        <w:trPr>
          <w:trHeight w:val="255"/>
        </w:trPr>
        <w:tc>
          <w:tcPr>
            <w:tcW w:w="4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64" w:rsidRDefault="00367F64">
            <w:pPr>
              <w:jc w:val="center"/>
              <w:rPr>
                <w:sz w:val="20"/>
                <w:szCs w:val="20"/>
              </w:rPr>
            </w:pPr>
            <w:r>
              <w:rPr>
                <w:sz w:val="20"/>
                <w:szCs w:val="20"/>
              </w:rPr>
              <w:t>Наименование</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64" w:rsidRDefault="00367F64">
            <w:pPr>
              <w:jc w:val="right"/>
              <w:rPr>
                <w:sz w:val="16"/>
                <w:szCs w:val="16"/>
              </w:rPr>
            </w:pPr>
            <w:proofErr w:type="spellStart"/>
            <w:r>
              <w:rPr>
                <w:sz w:val="16"/>
                <w:szCs w:val="16"/>
              </w:rPr>
              <w:t>Рз</w:t>
            </w:r>
            <w:proofErr w:type="spellEnd"/>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64" w:rsidRDefault="00367F64">
            <w:pPr>
              <w:jc w:val="right"/>
              <w:rPr>
                <w:sz w:val="16"/>
                <w:szCs w:val="16"/>
              </w:rPr>
            </w:pPr>
            <w:proofErr w:type="spellStart"/>
            <w:r>
              <w:rPr>
                <w:sz w:val="16"/>
                <w:szCs w:val="16"/>
              </w:rPr>
              <w:t>Пр</w:t>
            </w:r>
            <w:proofErr w:type="spellEnd"/>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367F64" w:rsidRDefault="00367F64">
            <w:pPr>
              <w:jc w:val="center"/>
              <w:rPr>
                <w:b/>
                <w:bCs/>
                <w:sz w:val="20"/>
                <w:szCs w:val="20"/>
              </w:rPr>
            </w:pPr>
            <w:r>
              <w:rPr>
                <w:b/>
                <w:bCs/>
                <w:sz w:val="20"/>
                <w:szCs w:val="20"/>
              </w:rPr>
              <w:t>2019</w:t>
            </w:r>
          </w:p>
        </w:tc>
        <w:tc>
          <w:tcPr>
            <w:tcW w:w="2703" w:type="dxa"/>
            <w:gridSpan w:val="2"/>
            <w:tcBorders>
              <w:top w:val="single" w:sz="4" w:space="0" w:color="auto"/>
              <w:left w:val="nil"/>
              <w:bottom w:val="single" w:sz="4" w:space="0" w:color="auto"/>
              <w:right w:val="single" w:sz="4" w:space="0" w:color="auto"/>
            </w:tcBorders>
            <w:shd w:val="clear" w:color="auto" w:fill="auto"/>
            <w:noWrap/>
            <w:vAlign w:val="center"/>
            <w:hideMark/>
          </w:tcPr>
          <w:p w:rsidR="00367F64" w:rsidRDefault="00367F64">
            <w:pPr>
              <w:jc w:val="center"/>
              <w:rPr>
                <w:b/>
                <w:bCs/>
                <w:sz w:val="20"/>
                <w:szCs w:val="20"/>
              </w:rPr>
            </w:pPr>
            <w:r>
              <w:rPr>
                <w:b/>
                <w:bCs/>
                <w:sz w:val="20"/>
                <w:szCs w:val="20"/>
              </w:rPr>
              <w:t>2020</w:t>
            </w:r>
          </w:p>
        </w:tc>
        <w:tc>
          <w:tcPr>
            <w:tcW w:w="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7F64" w:rsidRDefault="00367F64">
            <w:pPr>
              <w:jc w:val="center"/>
              <w:rPr>
                <w:sz w:val="16"/>
                <w:szCs w:val="16"/>
              </w:rPr>
            </w:pPr>
            <w:proofErr w:type="spellStart"/>
            <w:proofErr w:type="gramStart"/>
            <w:r>
              <w:rPr>
                <w:sz w:val="16"/>
                <w:szCs w:val="16"/>
              </w:rPr>
              <w:t>умень</w:t>
            </w:r>
            <w:proofErr w:type="spellEnd"/>
            <w:proofErr w:type="gramEnd"/>
            <w:r>
              <w:rPr>
                <w:sz w:val="16"/>
                <w:szCs w:val="16"/>
              </w:rPr>
              <w:t xml:space="preserve"> увел к плану 2020г</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7F64" w:rsidRDefault="00367F64">
            <w:pPr>
              <w:jc w:val="center"/>
              <w:rPr>
                <w:sz w:val="16"/>
                <w:szCs w:val="16"/>
              </w:rPr>
            </w:pPr>
            <w:r>
              <w:rPr>
                <w:sz w:val="16"/>
                <w:szCs w:val="16"/>
              </w:rPr>
              <w:t>% выполнения</w:t>
            </w:r>
          </w:p>
        </w:tc>
        <w:tc>
          <w:tcPr>
            <w:tcW w:w="1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7F64" w:rsidRDefault="00367F64">
            <w:pPr>
              <w:jc w:val="center"/>
              <w:rPr>
                <w:sz w:val="16"/>
                <w:szCs w:val="16"/>
              </w:rPr>
            </w:pPr>
            <w:r>
              <w:rPr>
                <w:sz w:val="16"/>
                <w:szCs w:val="16"/>
              </w:rPr>
              <w:t xml:space="preserve">% </w:t>
            </w:r>
            <w:proofErr w:type="spellStart"/>
            <w:r>
              <w:rPr>
                <w:sz w:val="16"/>
                <w:szCs w:val="16"/>
              </w:rPr>
              <w:t>выполн</w:t>
            </w:r>
            <w:proofErr w:type="spellEnd"/>
            <w:r>
              <w:rPr>
                <w:sz w:val="16"/>
                <w:szCs w:val="16"/>
              </w:rPr>
              <w:t xml:space="preserve"> к 2019 г</w:t>
            </w:r>
          </w:p>
        </w:tc>
      </w:tr>
      <w:tr w:rsidR="00367F64" w:rsidTr="00367F64">
        <w:trPr>
          <w:trHeight w:val="675"/>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367F64" w:rsidRDefault="00367F64">
            <w:pPr>
              <w:rPr>
                <w:sz w:val="20"/>
                <w:szCs w:val="2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67F64" w:rsidRDefault="00367F64">
            <w:pPr>
              <w:rPr>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367F64" w:rsidRDefault="00367F64">
            <w:pPr>
              <w:rPr>
                <w:sz w:val="16"/>
                <w:szCs w:val="16"/>
              </w:rPr>
            </w:pPr>
          </w:p>
        </w:tc>
        <w:tc>
          <w:tcPr>
            <w:tcW w:w="1348" w:type="dxa"/>
            <w:tcBorders>
              <w:top w:val="nil"/>
              <w:left w:val="nil"/>
              <w:bottom w:val="single" w:sz="4" w:space="0" w:color="auto"/>
              <w:right w:val="single" w:sz="4" w:space="0" w:color="auto"/>
            </w:tcBorders>
            <w:shd w:val="clear" w:color="auto" w:fill="auto"/>
            <w:vAlign w:val="center"/>
            <w:hideMark/>
          </w:tcPr>
          <w:p w:rsidR="00367F64" w:rsidRDefault="00367F64">
            <w:pPr>
              <w:jc w:val="center"/>
              <w:rPr>
                <w:sz w:val="16"/>
                <w:szCs w:val="16"/>
              </w:rPr>
            </w:pPr>
            <w:proofErr w:type="gramStart"/>
            <w:r>
              <w:rPr>
                <w:sz w:val="16"/>
                <w:szCs w:val="16"/>
              </w:rPr>
              <w:t>факт</w:t>
            </w:r>
            <w:proofErr w:type="gramEnd"/>
            <w:r>
              <w:rPr>
                <w:sz w:val="16"/>
                <w:szCs w:val="16"/>
              </w:rPr>
              <w:t xml:space="preserve"> исполнен</w:t>
            </w:r>
          </w:p>
        </w:tc>
        <w:tc>
          <w:tcPr>
            <w:tcW w:w="1281" w:type="dxa"/>
            <w:tcBorders>
              <w:top w:val="nil"/>
              <w:left w:val="nil"/>
              <w:bottom w:val="single" w:sz="4" w:space="0" w:color="auto"/>
              <w:right w:val="single" w:sz="4" w:space="0" w:color="auto"/>
            </w:tcBorders>
            <w:shd w:val="clear" w:color="auto" w:fill="auto"/>
            <w:noWrap/>
            <w:vAlign w:val="center"/>
            <w:hideMark/>
          </w:tcPr>
          <w:p w:rsidR="00367F64" w:rsidRDefault="00367F64">
            <w:pPr>
              <w:jc w:val="center"/>
              <w:rPr>
                <w:sz w:val="16"/>
                <w:szCs w:val="16"/>
              </w:rPr>
            </w:pPr>
            <w:proofErr w:type="gramStart"/>
            <w:r>
              <w:rPr>
                <w:sz w:val="16"/>
                <w:szCs w:val="16"/>
              </w:rPr>
              <w:t>план</w:t>
            </w:r>
            <w:proofErr w:type="gramEnd"/>
            <w:r>
              <w:rPr>
                <w:sz w:val="16"/>
                <w:szCs w:val="16"/>
              </w:rPr>
              <w:t xml:space="preserve"> </w:t>
            </w:r>
          </w:p>
        </w:tc>
        <w:tc>
          <w:tcPr>
            <w:tcW w:w="1422" w:type="dxa"/>
            <w:tcBorders>
              <w:top w:val="nil"/>
              <w:left w:val="nil"/>
              <w:bottom w:val="single" w:sz="4" w:space="0" w:color="auto"/>
              <w:right w:val="single" w:sz="4" w:space="0" w:color="auto"/>
            </w:tcBorders>
            <w:shd w:val="clear" w:color="auto" w:fill="auto"/>
            <w:vAlign w:val="center"/>
            <w:hideMark/>
          </w:tcPr>
          <w:p w:rsidR="00367F64" w:rsidRDefault="00367F64">
            <w:pPr>
              <w:jc w:val="center"/>
              <w:rPr>
                <w:sz w:val="16"/>
                <w:szCs w:val="16"/>
              </w:rPr>
            </w:pPr>
            <w:proofErr w:type="gramStart"/>
            <w:r>
              <w:rPr>
                <w:sz w:val="16"/>
                <w:szCs w:val="16"/>
              </w:rPr>
              <w:t>ожидаемое</w:t>
            </w:r>
            <w:proofErr w:type="gramEnd"/>
            <w:r>
              <w:rPr>
                <w:sz w:val="16"/>
                <w:szCs w:val="16"/>
              </w:rPr>
              <w:t xml:space="preserve"> исполнение</w:t>
            </w:r>
          </w:p>
        </w:tc>
        <w:tc>
          <w:tcPr>
            <w:tcW w:w="856" w:type="dxa"/>
            <w:vMerge/>
            <w:tcBorders>
              <w:top w:val="single" w:sz="4" w:space="0" w:color="auto"/>
              <w:left w:val="single" w:sz="4" w:space="0" w:color="auto"/>
              <w:bottom w:val="single" w:sz="4" w:space="0" w:color="000000"/>
              <w:right w:val="single" w:sz="4" w:space="0" w:color="auto"/>
            </w:tcBorders>
            <w:vAlign w:val="center"/>
            <w:hideMark/>
          </w:tcPr>
          <w:p w:rsidR="00367F64" w:rsidRDefault="00367F64">
            <w:pPr>
              <w:rPr>
                <w:sz w:val="16"/>
                <w:szCs w:val="16"/>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367F64" w:rsidRDefault="00367F64">
            <w:pPr>
              <w:rPr>
                <w:sz w:val="16"/>
                <w:szCs w:val="16"/>
              </w:rPr>
            </w:pPr>
          </w:p>
        </w:tc>
        <w:tc>
          <w:tcPr>
            <w:tcW w:w="1565" w:type="dxa"/>
            <w:vMerge/>
            <w:tcBorders>
              <w:top w:val="single" w:sz="4" w:space="0" w:color="auto"/>
              <w:left w:val="single" w:sz="4" w:space="0" w:color="auto"/>
              <w:bottom w:val="single" w:sz="4" w:space="0" w:color="000000"/>
              <w:right w:val="single" w:sz="4" w:space="0" w:color="auto"/>
            </w:tcBorders>
            <w:vAlign w:val="center"/>
            <w:hideMark/>
          </w:tcPr>
          <w:p w:rsidR="00367F64" w:rsidRDefault="00367F64">
            <w:pPr>
              <w:rPr>
                <w:sz w:val="16"/>
                <w:szCs w:val="16"/>
              </w:rPr>
            </w:pP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lastRenderedPageBreak/>
              <w:t>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7 579,10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9 272,51</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9 269,51</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-3,00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99,97</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122,30</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Глава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02</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1 521,60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1 462,00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1 462,00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96,08</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Функционирование местных администраций</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04</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5 898,00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7 357,60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7 357,60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124,75</w:t>
            </w:r>
          </w:p>
        </w:tc>
      </w:tr>
      <w:tr w:rsidR="00367F64" w:rsidTr="00367F64">
        <w:trPr>
          <w:trHeight w:val="51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367F64" w:rsidRDefault="00367F64">
            <w:pPr>
              <w:rPr>
                <w:sz w:val="20"/>
                <w:szCs w:val="20"/>
              </w:rPr>
            </w:pPr>
            <w:r>
              <w:rPr>
                <w:sz w:val="20"/>
                <w:szCs w:val="20"/>
              </w:rPr>
              <w:t>Обеспечение деятельности органов финансового надзора</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06</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139,30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147,91</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147,91</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106,18</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367F64" w:rsidRDefault="00367F64">
            <w:pPr>
              <w:rPr>
                <w:sz w:val="20"/>
                <w:szCs w:val="20"/>
              </w:rPr>
            </w:pPr>
            <w:r>
              <w:rPr>
                <w:sz w:val="20"/>
                <w:szCs w:val="20"/>
              </w:rPr>
              <w:t>Обеспечение проведения выборов и референдумов</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07</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257,80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 </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Резервные фонды</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11</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0,00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-3,00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 </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01</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13</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20,20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302,00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302,00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1 495,05</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Национальная оборона</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02</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198,80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223,40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223,40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112,37</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Осуществление первичного воинского учета</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02</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03</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198,80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223,40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223,40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112,37</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Национальная безопасность</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03</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213,10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287,80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287,80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135,05</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Обеспечение пожарной безопасности</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03</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10</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213,10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287,80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287,80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135,05</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Национальная экономика</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31 007,30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32 696,90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31 696,00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-1 000,90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196,93</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157,24</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Дорожное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09</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30 824,60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32 596,90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31 596,00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-1 000,90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96,93</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102,50</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04</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12</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182,70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100,00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100,00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54,73</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20 915,90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15 366,50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15 366,50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73,47</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Жилищное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01</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852,50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296,60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296,60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34,79</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Коммунальное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02</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355,40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270,00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270,00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75,97</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05</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03</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19 708,00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14 799,90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14 799,90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75,10</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Образование</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07</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40,00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30,00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30,00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75,00</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Профессиональная подготовка</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07</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05</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27,00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17,00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17,00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62,96</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Молодежная политика</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07</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07</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13,00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13,00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13,00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Повышение квалификации</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07</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09</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 </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 </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Культура</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15 631,20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22 041,60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22 041,60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141,01</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Мероприятия в сфере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08</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01</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15 631,20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22 041,60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22 041,60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141,01</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Здравоохранение</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09</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103,00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103,00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 </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Санитарно-эпидемиологическое благополучие</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09</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07</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103,00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103,00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 </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Социальная политика</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955,70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1 051,00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1 051,50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0,50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100,05</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110,02</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367F64" w:rsidRDefault="00367F64">
            <w:pPr>
              <w:rPr>
                <w:sz w:val="20"/>
                <w:szCs w:val="20"/>
              </w:rPr>
            </w:pPr>
            <w:r>
              <w:rPr>
                <w:sz w:val="20"/>
                <w:szCs w:val="20"/>
              </w:rPr>
              <w:t>Пенсионное обеспечение</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01</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955,70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1 051,00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1 051,50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0,50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100,05</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110,02</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Физическая культура и спорт</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11</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489,00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2 340,80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2 340,80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478,69</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Физическая культура</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11</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16"/>
                <w:szCs w:val="16"/>
              </w:rPr>
            </w:pPr>
            <w:r>
              <w:rPr>
                <w:sz w:val="16"/>
                <w:szCs w:val="16"/>
              </w:rPr>
              <w:t>01</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489,00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2 340,80</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sz w:val="20"/>
                <w:szCs w:val="20"/>
              </w:rPr>
            </w:pPr>
            <w:r>
              <w:rPr>
                <w:sz w:val="20"/>
                <w:szCs w:val="20"/>
              </w:rPr>
              <w:t>2 340,80</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100,00</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478,69</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b/>
                <w:bCs/>
                <w:sz w:val="20"/>
                <w:szCs w:val="20"/>
              </w:rPr>
            </w:pPr>
            <w:r>
              <w:rPr>
                <w:b/>
                <w:bCs/>
                <w:sz w:val="20"/>
                <w:szCs w:val="20"/>
              </w:rPr>
              <w:t>Итого</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16"/>
                <w:szCs w:val="16"/>
              </w:rPr>
            </w:pPr>
            <w:r>
              <w:rPr>
                <w:b/>
                <w:bCs/>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77 030,10</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83 413,51</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82 410,11</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-1 003,40</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996,94</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jc w:val="right"/>
              <w:rPr>
                <w:b/>
                <w:bCs/>
                <w:sz w:val="20"/>
                <w:szCs w:val="20"/>
              </w:rPr>
            </w:pPr>
            <w:r>
              <w:rPr>
                <w:b/>
                <w:bCs/>
                <w:sz w:val="20"/>
                <w:szCs w:val="20"/>
              </w:rPr>
              <w:t>1 405,16</w:t>
            </w:r>
          </w:p>
        </w:tc>
      </w:tr>
      <w:tr w:rsidR="00367F64" w:rsidTr="00367F64">
        <w:trPr>
          <w:trHeight w:val="255"/>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lastRenderedPageBreak/>
              <w:t> </w:t>
            </w:r>
          </w:p>
        </w:tc>
        <w:tc>
          <w:tcPr>
            <w:tcW w:w="460"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1348"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1281"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856"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c>
          <w:tcPr>
            <w:tcW w:w="1565" w:type="dxa"/>
            <w:tcBorders>
              <w:top w:val="nil"/>
              <w:left w:val="nil"/>
              <w:bottom w:val="single" w:sz="4" w:space="0" w:color="auto"/>
              <w:right w:val="single" w:sz="4" w:space="0" w:color="auto"/>
            </w:tcBorders>
            <w:shd w:val="clear" w:color="auto" w:fill="auto"/>
            <w:noWrap/>
            <w:vAlign w:val="bottom"/>
            <w:hideMark/>
          </w:tcPr>
          <w:p w:rsidR="00367F64" w:rsidRDefault="00367F64">
            <w:pPr>
              <w:rPr>
                <w:sz w:val="20"/>
                <w:szCs w:val="20"/>
              </w:rPr>
            </w:pPr>
            <w:r>
              <w:rPr>
                <w:sz w:val="20"/>
                <w:szCs w:val="20"/>
              </w:rPr>
              <w:t> </w:t>
            </w:r>
          </w:p>
        </w:tc>
      </w:tr>
    </w:tbl>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059C0" w:rsidRDefault="00A059C0" w:rsidP="00D44212">
      <w:pPr>
        <w:ind w:firstLine="709"/>
        <w:rPr>
          <w:sz w:val="20"/>
          <w:szCs w:val="26"/>
        </w:rPr>
      </w:pPr>
    </w:p>
    <w:p w:rsidR="00A059C0" w:rsidRDefault="00A059C0" w:rsidP="00D44212">
      <w:pPr>
        <w:ind w:firstLine="709"/>
        <w:rPr>
          <w:sz w:val="20"/>
          <w:szCs w:val="26"/>
        </w:rPr>
      </w:pPr>
    </w:p>
    <w:p w:rsidR="00A059C0" w:rsidRDefault="00A059C0" w:rsidP="00D44212">
      <w:pPr>
        <w:ind w:firstLine="709"/>
        <w:rPr>
          <w:sz w:val="20"/>
          <w:szCs w:val="26"/>
        </w:rPr>
      </w:pPr>
    </w:p>
    <w:p w:rsidR="00A059C0" w:rsidRDefault="00A059C0" w:rsidP="00D44212">
      <w:pPr>
        <w:ind w:firstLine="709"/>
        <w:rPr>
          <w:sz w:val="20"/>
          <w:szCs w:val="26"/>
        </w:rPr>
        <w:sectPr w:rsidR="00A059C0" w:rsidSect="00A059C0">
          <w:pgSz w:w="16838" w:h="11906" w:orient="landscape"/>
          <w:pgMar w:top="1701" w:right="1134" w:bottom="850" w:left="1134" w:header="708" w:footer="708" w:gutter="0"/>
          <w:cols w:space="708"/>
          <w:docGrid w:linePitch="360"/>
        </w:sectPr>
      </w:pPr>
    </w:p>
    <w:p w:rsidR="00E82844" w:rsidRDefault="00E82844" w:rsidP="00E82844">
      <w:pPr>
        <w:shd w:val="clear" w:color="auto" w:fill="FFFFFF"/>
        <w:spacing w:line="360" w:lineRule="atLeast"/>
        <w:jc w:val="center"/>
        <w:rPr>
          <w:b/>
          <w:sz w:val="28"/>
          <w:szCs w:val="28"/>
        </w:rPr>
      </w:pPr>
    </w:p>
    <w:p w:rsidR="00E82844" w:rsidRPr="00FE7A50" w:rsidRDefault="00E82844" w:rsidP="00E82844">
      <w:pPr>
        <w:jc w:val="center"/>
        <w:rPr>
          <w:b/>
          <w:i/>
          <w:sz w:val="32"/>
          <w:szCs w:val="32"/>
        </w:rPr>
      </w:pPr>
      <w:r w:rsidRPr="00FE7A50">
        <w:rPr>
          <w:b/>
          <w:i/>
          <w:sz w:val="32"/>
          <w:szCs w:val="32"/>
        </w:rPr>
        <w:t xml:space="preserve">Предварительные итоги </w:t>
      </w:r>
    </w:p>
    <w:p w:rsidR="00E82844" w:rsidRPr="00FE7A50" w:rsidRDefault="00E82844" w:rsidP="00E82844">
      <w:pPr>
        <w:jc w:val="center"/>
        <w:rPr>
          <w:b/>
          <w:i/>
          <w:sz w:val="32"/>
          <w:szCs w:val="32"/>
        </w:rPr>
      </w:pPr>
      <w:r w:rsidRPr="00FE7A50">
        <w:rPr>
          <w:b/>
          <w:i/>
          <w:sz w:val="32"/>
          <w:szCs w:val="32"/>
        </w:rPr>
        <w:t>социально-экономического развития</w:t>
      </w:r>
    </w:p>
    <w:p w:rsidR="00E82844" w:rsidRPr="00FE7A50" w:rsidRDefault="00E82844" w:rsidP="00E82844">
      <w:pPr>
        <w:jc w:val="center"/>
        <w:rPr>
          <w:b/>
          <w:i/>
          <w:sz w:val="32"/>
          <w:szCs w:val="32"/>
        </w:rPr>
      </w:pPr>
      <w:r w:rsidRPr="00FE7A50">
        <w:rPr>
          <w:b/>
          <w:i/>
          <w:sz w:val="32"/>
          <w:szCs w:val="32"/>
        </w:rPr>
        <w:t>Савинского сельского поселения Новгородского района</w:t>
      </w:r>
    </w:p>
    <w:p w:rsidR="00E82844" w:rsidRDefault="00C3117B" w:rsidP="00E82844">
      <w:pPr>
        <w:jc w:val="center"/>
        <w:rPr>
          <w:b/>
          <w:i/>
          <w:sz w:val="32"/>
          <w:szCs w:val="32"/>
        </w:rPr>
      </w:pPr>
      <w:r>
        <w:rPr>
          <w:b/>
          <w:i/>
          <w:sz w:val="32"/>
          <w:szCs w:val="32"/>
        </w:rPr>
        <w:t xml:space="preserve"> </w:t>
      </w:r>
      <w:proofErr w:type="gramStart"/>
      <w:r>
        <w:rPr>
          <w:b/>
          <w:i/>
          <w:sz w:val="32"/>
          <w:szCs w:val="32"/>
        </w:rPr>
        <w:t>за</w:t>
      </w:r>
      <w:proofErr w:type="gramEnd"/>
      <w:r w:rsidR="004554B0">
        <w:rPr>
          <w:b/>
          <w:i/>
          <w:sz w:val="32"/>
          <w:szCs w:val="32"/>
        </w:rPr>
        <w:t xml:space="preserve"> 9 месяцев 2020</w:t>
      </w:r>
      <w:r w:rsidR="00E82844" w:rsidRPr="00FE7A50">
        <w:rPr>
          <w:b/>
          <w:i/>
          <w:sz w:val="32"/>
          <w:szCs w:val="32"/>
        </w:rPr>
        <w:t xml:space="preserve"> год и ожид</w:t>
      </w:r>
      <w:r w:rsidR="004554B0">
        <w:rPr>
          <w:b/>
          <w:i/>
          <w:sz w:val="32"/>
          <w:szCs w:val="32"/>
        </w:rPr>
        <w:t>аемые за 2020</w:t>
      </w:r>
      <w:r w:rsidR="00E82844" w:rsidRPr="00FE7A50">
        <w:rPr>
          <w:b/>
          <w:i/>
          <w:sz w:val="32"/>
          <w:szCs w:val="32"/>
        </w:rPr>
        <w:t xml:space="preserve"> год</w:t>
      </w:r>
    </w:p>
    <w:p w:rsidR="00931303" w:rsidRDefault="00927CDA" w:rsidP="00931303">
      <w:pPr>
        <w:pStyle w:val="ConsNonformat"/>
        <w:widowControl/>
        <w:jc w:val="both"/>
        <w:rPr>
          <w:rFonts w:ascii="Times New Roman" w:hAnsi="Times New Roman" w:cs="Times New Roman"/>
          <w:kern w:val="0"/>
          <w:sz w:val="28"/>
          <w:szCs w:val="28"/>
          <w:lang w:eastAsia="ru-RU"/>
        </w:rPr>
      </w:pPr>
      <w:r w:rsidRPr="00EE7F47">
        <w:rPr>
          <w:rFonts w:ascii="Times New Roman" w:hAnsi="Times New Roman" w:cs="Times New Roman"/>
          <w:bCs/>
          <w:sz w:val="28"/>
          <w:szCs w:val="28"/>
        </w:rPr>
        <w:t xml:space="preserve"> </w:t>
      </w:r>
      <w:r w:rsidRPr="00EE7F47">
        <w:rPr>
          <w:rFonts w:ascii="Times New Roman" w:hAnsi="Times New Roman" w:cs="Times New Roman"/>
          <w:bCs/>
          <w:sz w:val="28"/>
          <w:szCs w:val="28"/>
        </w:rPr>
        <w:tab/>
      </w:r>
      <w:r w:rsidR="00931303">
        <w:rPr>
          <w:rFonts w:ascii="Times New Roman" w:hAnsi="Times New Roman" w:cs="Times New Roman"/>
          <w:kern w:val="0"/>
          <w:sz w:val="28"/>
          <w:szCs w:val="28"/>
          <w:lang w:eastAsia="ru-RU"/>
        </w:rPr>
        <w:t xml:space="preserve">             </w:t>
      </w:r>
    </w:p>
    <w:p w:rsidR="00931303" w:rsidRDefault="00931303" w:rsidP="00931303">
      <w:pPr>
        <w:pStyle w:val="ConsNonformat"/>
        <w:widowControl/>
        <w:jc w:val="both"/>
        <w:rPr>
          <w:rFonts w:ascii="Times New Roman" w:hAnsi="Times New Roman" w:cs="Times New Roman"/>
          <w:sz w:val="28"/>
          <w:szCs w:val="28"/>
        </w:rPr>
      </w:pPr>
      <w:r>
        <w:rPr>
          <w:rFonts w:ascii="Times New Roman" w:hAnsi="Times New Roman" w:cs="Times New Roman"/>
          <w:kern w:val="0"/>
          <w:sz w:val="28"/>
          <w:szCs w:val="28"/>
          <w:lang w:eastAsia="ru-RU"/>
        </w:rPr>
        <w:t xml:space="preserve"> </w:t>
      </w:r>
      <w:r w:rsidR="00C35981">
        <w:rPr>
          <w:rFonts w:ascii="Times New Roman" w:hAnsi="Times New Roman" w:cs="Times New Roman"/>
          <w:kern w:val="0"/>
          <w:sz w:val="28"/>
          <w:szCs w:val="28"/>
          <w:lang w:eastAsia="ru-RU"/>
        </w:rPr>
        <w:t xml:space="preserve">          </w:t>
      </w:r>
      <w:r>
        <w:rPr>
          <w:rFonts w:ascii="Times New Roman" w:hAnsi="Times New Roman" w:cs="Times New Roman"/>
          <w:sz w:val="28"/>
          <w:szCs w:val="28"/>
        </w:rPr>
        <w:t>Основные показатели прогноза социально-экономического развития Савинск</w:t>
      </w:r>
      <w:r w:rsidR="00341560">
        <w:rPr>
          <w:rFonts w:ascii="Times New Roman" w:hAnsi="Times New Roman" w:cs="Times New Roman"/>
          <w:sz w:val="28"/>
          <w:szCs w:val="28"/>
        </w:rPr>
        <w:t xml:space="preserve">ого сельского поселения </w:t>
      </w:r>
      <w:r w:rsidR="001B2654">
        <w:rPr>
          <w:rFonts w:ascii="Times New Roman" w:hAnsi="Times New Roman" w:cs="Times New Roman"/>
          <w:sz w:val="28"/>
          <w:szCs w:val="28"/>
        </w:rPr>
        <w:t>на 2020</w:t>
      </w:r>
      <w:r>
        <w:rPr>
          <w:rFonts w:ascii="Times New Roman" w:hAnsi="Times New Roman" w:cs="Times New Roman"/>
          <w:sz w:val="28"/>
          <w:szCs w:val="28"/>
        </w:rPr>
        <w:t xml:space="preserve"> год и на </w:t>
      </w:r>
      <w:r w:rsidR="00955ACE">
        <w:rPr>
          <w:rFonts w:ascii="Times New Roman" w:hAnsi="Times New Roman" w:cs="Times New Roman"/>
          <w:sz w:val="28"/>
          <w:szCs w:val="28"/>
        </w:rPr>
        <w:t>плановый период 202</w:t>
      </w:r>
      <w:r w:rsidR="001B2654">
        <w:rPr>
          <w:rFonts w:ascii="Times New Roman" w:hAnsi="Times New Roman" w:cs="Times New Roman"/>
          <w:sz w:val="28"/>
          <w:szCs w:val="28"/>
        </w:rPr>
        <w:t>1</w:t>
      </w:r>
      <w:r w:rsidR="00955ACE">
        <w:rPr>
          <w:rFonts w:ascii="Times New Roman" w:hAnsi="Times New Roman" w:cs="Times New Roman"/>
          <w:sz w:val="28"/>
          <w:szCs w:val="28"/>
        </w:rPr>
        <w:t xml:space="preserve"> и 202</w:t>
      </w:r>
      <w:r w:rsidR="001B2654">
        <w:rPr>
          <w:rFonts w:ascii="Times New Roman" w:hAnsi="Times New Roman" w:cs="Times New Roman"/>
          <w:sz w:val="28"/>
          <w:szCs w:val="28"/>
        </w:rPr>
        <w:t>2</w:t>
      </w:r>
      <w:r>
        <w:rPr>
          <w:rFonts w:ascii="Times New Roman" w:hAnsi="Times New Roman" w:cs="Times New Roman"/>
          <w:sz w:val="28"/>
          <w:szCs w:val="28"/>
        </w:rPr>
        <w:t xml:space="preserve"> годов являются базовыми для разработки бюджета Савинс</w:t>
      </w:r>
      <w:r w:rsidR="00953977">
        <w:rPr>
          <w:rFonts w:ascii="Times New Roman" w:hAnsi="Times New Roman" w:cs="Times New Roman"/>
          <w:sz w:val="28"/>
          <w:szCs w:val="28"/>
        </w:rPr>
        <w:t>кого сельского поселения на 2021</w:t>
      </w:r>
      <w:r w:rsidR="00955ACE">
        <w:rPr>
          <w:rFonts w:ascii="Times New Roman" w:hAnsi="Times New Roman" w:cs="Times New Roman"/>
          <w:sz w:val="28"/>
          <w:szCs w:val="28"/>
        </w:rPr>
        <w:t xml:space="preserve"> год </w:t>
      </w:r>
      <w:r w:rsidR="001B2654">
        <w:rPr>
          <w:rFonts w:ascii="Times New Roman" w:hAnsi="Times New Roman" w:cs="Times New Roman"/>
          <w:sz w:val="28"/>
          <w:szCs w:val="28"/>
        </w:rPr>
        <w:t>и на плановый период 202</w:t>
      </w:r>
      <w:r w:rsidR="00953977">
        <w:rPr>
          <w:rFonts w:ascii="Times New Roman" w:hAnsi="Times New Roman" w:cs="Times New Roman"/>
          <w:sz w:val="28"/>
          <w:szCs w:val="28"/>
        </w:rPr>
        <w:t>2 и 2023</w:t>
      </w:r>
      <w:r>
        <w:rPr>
          <w:rFonts w:ascii="Times New Roman" w:hAnsi="Times New Roman" w:cs="Times New Roman"/>
          <w:sz w:val="28"/>
          <w:szCs w:val="28"/>
        </w:rPr>
        <w:t xml:space="preserve"> годов. </w:t>
      </w:r>
    </w:p>
    <w:p w:rsidR="00931303" w:rsidRPr="00D21394" w:rsidRDefault="00931303" w:rsidP="00931303">
      <w:pPr>
        <w:jc w:val="both"/>
        <w:rPr>
          <w:sz w:val="28"/>
          <w:szCs w:val="28"/>
        </w:rPr>
      </w:pPr>
      <w:r>
        <w:rPr>
          <w:sz w:val="28"/>
          <w:szCs w:val="28"/>
        </w:rPr>
        <w:t xml:space="preserve">            </w:t>
      </w:r>
      <w:r w:rsidRPr="00D21394">
        <w:rPr>
          <w:sz w:val="28"/>
          <w:szCs w:val="28"/>
        </w:rPr>
        <w:t>При составлении прогноза социально - экономического развития Савинского сельского поселения использованы:</w:t>
      </w:r>
    </w:p>
    <w:p w:rsidR="00931303" w:rsidRPr="00D21394" w:rsidRDefault="00931303" w:rsidP="00931303">
      <w:pPr>
        <w:jc w:val="both"/>
        <w:rPr>
          <w:sz w:val="28"/>
          <w:szCs w:val="28"/>
        </w:rPr>
      </w:pPr>
      <w:r w:rsidRPr="00D21394">
        <w:rPr>
          <w:sz w:val="28"/>
          <w:szCs w:val="28"/>
        </w:rPr>
        <w:t>-</w:t>
      </w:r>
      <w:r w:rsidRPr="00D21394">
        <w:rPr>
          <w:sz w:val="28"/>
          <w:szCs w:val="28"/>
        </w:rPr>
        <w:tab/>
        <w:t>учетные данные Администрации Савинского сельского поселения;</w:t>
      </w:r>
    </w:p>
    <w:p w:rsidR="00931303" w:rsidRPr="00D21394" w:rsidRDefault="00931303" w:rsidP="00931303">
      <w:pPr>
        <w:jc w:val="both"/>
        <w:rPr>
          <w:sz w:val="28"/>
          <w:szCs w:val="28"/>
        </w:rPr>
      </w:pPr>
      <w:r w:rsidRPr="00D21394">
        <w:rPr>
          <w:sz w:val="28"/>
          <w:szCs w:val="28"/>
        </w:rPr>
        <w:t>-</w:t>
      </w:r>
      <w:r w:rsidRPr="00D21394">
        <w:rPr>
          <w:sz w:val="28"/>
          <w:szCs w:val="28"/>
        </w:rPr>
        <w:tab/>
        <w:t>другая информация, предоставляемая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w:t>
      </w:r>
    </w:p>
    <w:p w:rsidR="00927CDA" w:rsidRPr="00D442BE" w:rsidRDefault="00927CDA" w:rsidP="00927CDA">
      <w:pPr>
        <w:jc w:val="both"/>
        <w:rPr>
          <w:b/>
          <w:sz w:val="28"/>
          <w:szCs w:val="28"/>
          <w:u w:val="single"/>
        </w:rPr>
      </w:pPr>
      <w:r w:rsidRPr="00D442BE">
        <w:rPr>
          <w:b/>
          <w:sz w:val="28"/>
          <w:szCs w:val="28"/>
          <w:u w:val="single"/>
        </w:rPr>
        <w:t xml:space="preserve">Территория муниципального образования </w:t>
      </w:r>
    </w:p>
    <w:p w:rsidR="00927CDA" w:rsidRPr="00543CAB" w:rsidRDefault="00927CDA" w:rsidP="00927CDA">
      <w:pPr>
        <w:jc w:val="both"/>
        <w:rPr>
          <w:sz w:val="28"/>
          <w:szCs w:val="28"/>
        </w:rPr>
      </w:pPr>
      <w:r w:rsidRPr="00543CAB">
        <w:rPr>
          <w:sz w:val="28"/>
          <w:szCs w:val="28"/>
        </w:rPr>
        <w:t xml:space="preserve"> Общая площадь поселения 1000,8 </w:t>
      </w:r>
      <w:proofErr w:type="spellStart"/>
      <w:r w:rsidRPr="00543CAB">
        <w:rPr>
          <w:sz w:val="28"/>
          <w:szCs w:val="28"/>
        </w:rPr>
        <w:t>кв.км</w:t>
      </w:r>
      <w:proofErr w:type="spellEnd"/>
      <w:r w:rsidRPr="00543CAB">
        <w:rPr>
          <w:sz w:val="28"/>
          <w:szCs w:val="28"/>
        </w:rPr>
        <w:t xml:space="preserve">, что составляет 21,7 % от общей площади Новгородского муниципального района. В том числе Земли с\х назначения – </w:t>
      </w:r>
      <w:smartTag w:uri="urn:schemas-microsoft-com:office:smarttags" w:element="metricconverter">
        <w:smartTagPr>
          <w:attr w:name="ProductID" w:val="22092,00 га"/>
        </w:smartTagPr>
        <w:r w:rsidRPr="00543CAB">
          <w:rPr>
            <w:sz w:val="28"/>
            <w:szCs w:val="28"/>
          </w:rPr>
          <w:t>22092,00 га</w:t>
        </w:r>
      </w:smartTag>
      <w:r w:rsidRPr="00543CAB">
        <w:rPr>
          <w:sz w:val="28"/>
          <w:szCs w:val="28"/>
        </w:rPr>
        <w:t xml:space="preserve"> (21,9 % от общей площади поселения) Земли промышленности – </w:t>
      </w:r>
      <w:smartTag w:uri="urn:schemas-microsoft-com:office:smarttags" w:element="metricconverter">
        <w:smartTagPr>
          <w:attr w:name="ProductID" w:val="668,33 га"/>
        </w:smartTagPr>
        <w:r w:rsidRPr="00543CAB">
          <w:rPr>
            <w:sz w:val="28"/>
            <w:szCs w:val="28"/>
          </w:rPr>
          <w:t>668,33 га</w:t>
        </w:r>
      </w:smartTag>
      <w:r w:rsidRPr="00543CAB">
        <w:rPr>
          <w:sz w:val="28"/>
          <w:szCs w:val="28"/>
        </w:rPr>
        <w:t xml:space="preserve"> (0.08 %) Земли населенных пунктов – </w:t>
      </w:r>
      <w:smartTag w:uri="urn:schemas-microsoft-com:office:smarttags" w:element="metricconverter">
        <w:smartTagPr>
          <w:attr w:name="ProductID" w:val="4494,0 га"/>
        </w:smartTagPr>
        <w:r w:rsidRPr="00543CAB">
          <w:rPr>
            <w:sz w:val="28"/>
            <w:szCs w:val="28"/>
          </w:rPr>
          <w:t>4494,0 га</w:t>
        </w:r>
      </w:smartTag>
      <w:r w:rsidRPr="00543CAB">
        <w:rPr>
          <w:sz w:val="28"/>
          <w:szCs w:val="28"/>
        </w:rPr>
        <w:t xml:space="preserve"> (2.37 %) Земли лесного фонда – </w:t>
      </w:r>
      <w:smartTag w:uri="urn:schemas-microsoft-com:office:smarttags" w:element="metricconverter">
        <w:smartTagPr>
          <w:attr w:name="ProductID" w:val="71430,34 га"/>
        </w:smartTagPr>
        <w:r w:rsidRPr="00543CAB">
          <w:rPr>
            <w:sz w:val="28"/>
            <w:szCs w:val="28"/>
          </w:rPr>
          <w:t>71430,34 га</w:t>
        </w:r>
      </w:smartTag>
      <w:r w:rsidRPr="00543CAB">
        <w:rPr>
          <w:sz w:val="28"/>
          <w:szCs w:val="28"/>
        </w:rPr>
        <w:t xml:space="preserve"> (40.4 %) Земли водного фонда – </w:t>
      </w:r>
      <w:smartTag w:uri="urn:schemas-microsoft-com:office:smarttags" w:element="metricconverter">
        <w:smartTagPr>
          <w:attr w:name="ProductID" w:val="2579,82 га"/>
        </w:smartTagPr>
        <w:r w:rsidRPr="00543CAB">
          <w:rPr>
            <w:sz w:val="28"/>
            <w:szCs w:val="28"/>
          </w:rPr>
          <w:t>2579,82 га</w:t>
        </w:r>
      </w:smartTag>
      <w:r w:rsidRPr="00543CAB">
        <w:rPr>
          <w:sz w:val="28"/>
          <w:szCs w:val="28"/>
        </w:rPr>
        <w:t xml:space="preserve"> (25,9%) </w:t>
      </w:r>
    </w:p>
    <w:p w:rsidR="00931303" w:rsidRPr="00D442BE" w:rsidRDefault="00643CD6" w:rsidP="00927CDA">
      <w:pPr>
        <w:jc w:val="both"/>
        <w:rPr>
          <w:b/>
          <w:sz w:val="28"/>
          <w:szCs w:val="28"/>
          <w:u w:val="single"/>
        </w:rPr>
      </w:pPr>
      <w:r>
        <w:rPr>
          <w:b/>
          <w:sz w:val="28"/>
          <w:szCs w:val="28"/>
          <w:u w:val="single"/>
        </w:rPr>
        <w:t xml:space="preserve"> </w:t>
      </w:r>
      <w:r w:rsidR="00931303" w:rsidRPr="00D442BE">
        <w:rPr>
          <w:b/>
          <w:sz w:val="28"/>
          <w:szCs w:val="28"/>
          <w:u w:val="single"/>
        </w:rPr>
        <w:t>Население муниципального образования</w:t>
      </w:r>
    </w:p>
    <w:p w:rsidR="00931303" w:rsidRPr="00180387" w:rsidRDefault="00180387" w:rsidP="00927CDA">
      <w:pPr>
        <w:jc w:val="both"/>
        <w:rPr>
          <w:sz w:val="28"/>
          <w:szCs w:val="28"/>
        </w:rPr>
      </w:pPr>
      <w:r w:rsidRPr="00180387">
        <w:rPr>
          <w:sz w:val="28"/>
          <w:szCs w:val="28"/>
        </w:rPr>
        <w:t>Численность постоя</w:t>
      </w:r>
      <w:r w:rsidR="00955ACE">
        <w:rPr>
          <w:sz w:val="28"/>
          <w:szCs w:val="28"/>
        </w:rPr>
        <w:t>нного населен</w:t>
      </w:r>
      <w:r w:rsidR="00953977">
        <w:rPr>
          <w:sz w:val="28"/>
          <w:szCs w:val="28"/>
        </w:rPr>
        <w:t>ия на 1 января 2020</w:t>
      </w:r>
      <w:r w:rsidRPr="00180387">
        <w:rPr>
          <w:sz w:val="28"/>
          <w:szCs w:val="28"/>
        </w:rPr>
        <w:t xml:space="preserve"> года составляет </w:t>
      </w:r>
      <w:r w:rsidR="00953977">
        <w:rPr>
          <w:sz w:val="28"/>
          <w:szCs w:val="28"/>
        </w:rPr>
        <w:t xml:space="preserve">9645 </w:t>
      </w:r>
      <w:r w:rsidRPr="00180387">
        <w:rPr>
          <w:sz w:val="28"/>
          <w:szCs w:val="28"/>
        </w:rPr>
        <w:t>человек.</w:t>
      </w:r>
    </w:p>
    <w:p w:rsidR="00D65473" w:rsidRDefault="00D65473" w:rsidP="00643CD6">
      <w:pPr>
        <w:jc w:val="both"/>
        <w:rPr>
          <w:b/>
          <w:bCs/>
          <w:sz w:val="28"/>
          <w:szCs w:val="28"/>
          <w:u w:val="single"/>
        </w:rPr>
      </w:pPr>
      <w:r>
        <w:rPr>
          <w:b/>
          <w:bCs/>
          <w:sz w:val="28"/>
          <w:szCs w:val="28"/>
          <w:u w:val="single"/>
        </w:rPr>
        <w:t xml:space="preserve">Промышленность </w:t>
      </w:r>
    </w:p>
    <w:p w:rsidR="00D65473" w:rsidRDefault="00D65473" w:rsidP="00643CD6">
      <w:pPr>
        <w:jc w:val="both"/>
        <w:rPr>
          <w:b/>
          <w:bCs/>
          <w:sz w:val="28"/>
          <w:szCs w:val="28"/>
          <w:u w:val="single"/>
        </w:rPr>
      </w:pPr>
    </w:p>
    <w:p w:rsidR="00D65473" w:rsidRPr="002164E4" w:rsidRDefault="00D65473" w:rsidP="00D65473">
      <w:pPr>
        <w:widowControl w:val="0"/>
        <w:autoSpaceDE w:val="0"/>
        <w:autoSpaceDN w:val="0"/>
        <w:spacing w:line="360" w:lineRule="atLeast"/>
        <w:jc w:val="both"/>
        <w:rPr>
          <w:sz w:val="28"/>
          <w:szCs w:val="28"/>
        </w:rPr>
      </w:pPr>
      <w:r>
        <w:rPr>
          <w:sz w:val="28"/>
          <w:szCs w:val="28"/>
        </w:rPr>
        <w:t xml:space="preserve">       </w:t>
      </w:r>
      <w:r w:rsidRPr="002164E4">
        <w:rPr>
          <w:sz w:val="28"/>
          <w:szCs w:val="28"/>
        </w:rPr>
        <w:t xml:space="preserve">Промышленность Савинского сельского поселения представлена предприятиями ООО «ДК РУС», ОАО «ОКБ Планеты» и ООО «Океан», которые располагаются в п. </w:t>
      </w:r>
      <w:proofErr w:type="spellStart"/>
      <w:r w:rsidRPr="002164E4">
        <w:rPr>
          <w:sz w:val="28"/>
          <w:szCs w:val="28"/>
        </w:rPr>
        <w:t>Волховец</w:t>
      </w:r>
      <w:proofErr w:type="spellEnd"/>
      <w:r w:rsidRPr="002164E4">
        <w:rPr>
          <w:sz w:val="28"/>
          <w:szCs w:val="28"/>
        </w:rPr>
        <w:t xml:space="preserve"> - это в 6 км от д. Савино, на территориях прилегающих к городу Великий Новгород. Росту объемов промышленного производства на ближайшую перспективу будет способствовать деятельность предприятий и организаций, направленная на эффективное вложение собственных и привлечение сторонних средств, прежде всего для максимального использования имеющихся мощностей, внедрение высокотехнологичного оборудования, повышение квалификации и производительности труда персонала, что  обеспечит улучшение качества и увеличение количества выпускаемой продукции, а, соответственно, и более быструю экономическую эффективность предприятий.</w:t>
      </w:r>
    </w:p>
    <w:p w:rsidR="00D65473" w:rsidRPr="002164E4" w:rsidRDefault="00D65473" w:rsidP="00D65473">
      <w:pPr>
        <w:widowControl w:val="0"/>
        <w:autoSpaceDE w:val="0"/>
        <w:autoSpaceDN w:val="0"/>
        <w:spacing w:line="360" w:lineRule="atLeast"/>
        <w:jc w:val="both"/>
        <w:rPr>
          <w:sz w:val="28"/>
          <w:szCs w:val="28"/>
        </w:rPr>
      </w:pPr>
      <w:r w:rsidRPr="002164E4">
        <w:rPr>
          <w:sz w:val="28"/>
          <w:szCs w:val="28"/>
        </w:rPr>
        <w:t xml:space="preserve">Одно из самых крупных и успешно развивающихся является ООО «ДК РУС», </w:t>
      </w:r>
      <w:r w:rsidRPr="002164E4">
        <w:rPr>
          <w:sz w:val="28"/>
          <w:szCs w:val="28"/>
        </w:rPr>
        <w:lastRenderedPageBreak/>
        <w:t>учредителем которого выступает частная компания с ограниченной ответственностью "ПИДЖИ АУТОМОТИВ ХОЛДИНГЗ" (Сингапур)</w:t>
      </w:r>
    </w:p>
    <w:p w:rsidR="00D65473" w:rsidRPr="002164E4" w:rsidRDefault="00D65473" w:rsidP="00D65473">
      <w:pPr>
        <w:widowControl w:val="0"/>
        <w:autoSpaceDE w:val="0"/>
        <w:autoSpaceDN w:val="0"/>
        <w:spacing w:line="360" w:lineRule="atLeast"/>
        <w:jc w:val="both"/>
        <w:rPr>
          <w:sz w:val="28"/>
          <w:szCs w:val="28"/>
        </w:rPr>
      </w:pPr>
      <w:r w:rsidRPr="002164E4">
        <w:rPr>
          <w:sz w:val="28"/>
          <w:szCs w:val="28"/>
        </w:rPr>
        <w:t>Основные виды деятельности:</w:t>
      </w:r>
    </w:p>
    <w:p w:rsidR="00D65473" w:rsidRPr="002164E4" w:rsidRDefault="00D65473" w:rsidP="00D65473">
      <w:pPr>
        <w:widowControl w:val="0"/>
        <w:autoSpaceDE w:val="0"/>
        <w:autoSpaceDN w:val="0"/>
        <w:spacing w:line="360" w:lineRule="atLeast"/>
        <w:jc w:val="both"/>
        <w:rPr>
          <w:sz w:val="28"/>
          <w:szCs w:val="28"/>
        </w:rPr>
      </w:pPr>
      <w:r w:rsidRPr="002164E4">
        <w:rPr>
          <w:sz w:val="28"/>
          <w:szCs w:val="28"/>
        </w:rPr>
        <w:t>Производство готовых текстильных изделий - обивка сидений (чехлы) для автомобилей;</w:t>
      </w:r>
    </w:p>
    <w:p w:rsidR="00D65473" w:rsidRPr="002164E4" w:rsidRDefault="00D65473" w:rsidP="00D65473">
      <w:pPr>
        <w:widowControl w:val="0"/>
        <w:autoSpaceDE w:val="0"/>
        <w:autoSpaceDN w:val="0"/>
        <w:spacing w:line="360" w:lineRule="atLeast"/>
        <w:jc w:val="both"/>
        <w:rPr>
          <w:sz w:val="28"/>
          <w:szCs w:val="28"/>
        </w:rPr>
      </w:pPr>
      <w:r w:rsidRPr="002164E4">
        <w:rPr>
          <w:sz w:val="28"/>
          <w:szCs w:val="28"/>
        </w:rPr>
        <w:t>Среднесписочная численность: 363 работника, из них по данным предприятия 80% женщины. ООО «ДК РУС» планирует увеличение объемов производства на 15-12% ежегодно и увеличение количества рабочих мест на 10% ежегодно.</w:t>
      </w:r>
    </w:p>
    <w:p w:rsidR="00D65473" w:rsidRPr="002164E4" w:rsidRDefault="00D65473" w:rsidP="00D65473">
      <w:pPr>
        <w:widowControl w:val="0"/>
        <w:autoSpaceDE w:val="0"/>
        <w:autoSpaceDN w:val="0"/>
        <w:spacing w:line="360" w:lineRule="atLeast"/>
        <w:jc w:val="both"/>
        <w:rPr>
          <w:sz w:val="28"/>
          <w:szCs w:val="28"/>
        </w:rPr>
      </w:pPr>
      <w:r w:rsidRPr="002164E4">
        <w:rPr>
          <w:sz w:val="28"/>
          <w:szCs w:val="28"/>
        </w:rPr>
        <w:t>ООО «Океан» - динамично развивающееся предприятие, основным направлением деятельности которого являются переработка рыбы и изготовление салатов. Среднесписочная численность: 170 человек. Сейчас предприятие оснащено новейшим оборудованием и технологиями, позволяющими строго соблюдать санитарные нормы и стандарты качества. ООО «Океан» производит более 200 наименований рыбопродуктов и салатов. Планируется увеличение рабочих мест на 5 % ежегодно.</w:t>
      </w:r>
    </w:p>
    <w:p w:rsidR="00D65473" w:rsidRPr="002164E4" w:rsidRDefault="00D65473" w:rsidP="00D65473">
      <w:pPr>
        <w:widowControl w:val="0"/>
        <w:autoSpaceDE w:val="0"/>
        <w:autoSpaceDN w:val="0"/>
        <w:spacing w:line="360" w:lineRule="atLeast"/>
        <w:jc w:val="both"/>
        <w:rPr>
          <w:sz w:val="28"/>
          <w:szCs w:val="28"/>
        </w:rPr>
      </w:pPr>
      <w:r w:rsidRPr="002164E4">
        <w:rPr>
          <w:sz w:val="28"/>
          <w:szCs w:val="28"/>
        </w:rPr>
        <w:t>Объем отгруженной продукции ООО «ДК РУС» и ООО «Океан» составляет порядка 11,5% от общего объема отгруженной продукции обрабатывающих производств муниципального района.</w:t>
      </w:r>
    </w:p>
    <w:p w:rsidR="00D65473" w:rsidRDefault="00D65473" w:rsidP="00D65473">
      <w:pPr>
        <w:widowControl w:val="0"/>
        <w:autoSpaceDE w:val="0"/>
        <w:autoSpaceDN w:val="0"/>
        <w:spacing w:line="360" w:lineRule="atLeast"/>
        <w:jc w:val="both"/>
        <w:rPr>
          <w:sz w:val="28"/>
          <w:szCs w:val="28"/>
        </w:rPr>
      </w:pPr>
      <w:r w:rsidRPr="00A466C1">
        <w:rPr>
          <w:sz w:val="28"/>
          <w:szCs w:val="28"/>
        </w:rPr>
        <w:t>Основным производителем хлебобулочных изделий остается ООО «</w:t>
      </w:r>
      <w:proofErr w:type="spellStart"/>
      <w:r w:rsidRPr="00A466C1">
        <w:rPr>
          <w:sz w:val="28"/>
          <w:szCs w:val="28"/>
        </w:rPr>
        <w:t>Новоселицкий</w:t>
      </w:r>
      <w:proofErr w:type="spellEnd"/>
      <w:r w:rsidRPr="00A466C1">
        <w:rPr>
          <w:sz w:val="28"/>
          <w:szCs w:val="28"/>
        </w:rPr>
        <w:t xml:space="preserve"> хлеб». Ассортимент хлебобулочных изделий насчитывает более 40 наименований, в том числе и йодсодержащие изделия. Выпуск продукции в целом по району составляет 7,2 тонн в сутки.</w:t>
      </w:r>
      <w:r>
        <w:rPr>
          <w:sz w:val="28"/>
          <w:szCs w:val="28"/>
        </w:rPr>
        <w:t xml:space="preserve"> </w:t>
      </w:r>
    </w:p>
    <w:p w:rsidR="00D65473" w:rsidRDefault="00D65473" w:rsidP="00643CD6">
      <w:pPr>
        <w:jc w:val="both"/>
        <w:rPr>
          <w:b/>
          <w:bCs/>
          <w:sz w:val="28"/>
          <w:szCs w:val="28"/>
          <w:u w:val="single"/>
        </w:rPr>
      </w:pPr>
      <w:r>
        <w:rPr>
          <w:b/>
          <w:bCs/>
          <w:sz w:val="28"/>
          <w:szCs w:val="28"/>
          <w:u w:val="single"/>
        </w:rPr>
        <w:t>3.</w:t>
      </w:r>
      <w:r w:rsidR="00DC2748">
        <w:rPr>
          <w:b/>
          <w:bCs/>
          <w:sz w:val="28"/>
          <w:szCs w:val="28"/>
          <w:u w:val="single"/>
        </w:rPr>
        <w:t xml:space="preserve"> Сельское хозяйство </w:t>
      </w:r>
    </w:p>
    <w:p w:rsidR="00D65473" w:rsidRPr="002164E4" w:rsidRDefault="00D65473" w:rsidP="00D65473">
      <w:pPr>
        <w:widowControl w:val="0"/>
        <w:autoSpaceDE w:val="0"/>
        <w:autoSpaceDN w:val="0"/>
        <w:spacing w:line="360" w:lineRule="atLeast"/>
        <w:jc w:val="both"/>
        <w:rPr>
          <w:sz w:val="28"/>
          <w:szCs w:val="28"/>
        </w:rPr>
      </w:pPr>
      <w:r>
        <w:rPr>
          <w:sz w:val="28"/>
          <w:szCs w:val="28"/>
        </w:rPr>
        <w:t xml:space="preserve">         </w:t>
      </w:r>
      <w:r w:rsidRPr="002164E4">
        <w:rPr>
          <w:sz w:val="28"/>
          <w:szCs w:val="28"/>
        </w:rPr>
        <w:t xml:space="preserve">На территории поселения располагается сельскохозяйственное предприятие по выращиванию птицы мясных пород, отделение птицеводства в д. </w:t>
      </w:r>
      <w:proofErr w:type="spellStart"/>
      <w:r w:rsidRPr="002164E4">
        <w:rPr>
          <w:sz w:val="28"/>
          <w:szCs w:val="28"/>
        </w:rPr>
        <w:t>Божонка</w:t>
      </w:r>
      <w:proofErr w:type="spellEnd"/>
      <w:r w:rsidRPr="002164E4">
        <w:rPr>
          <w:sz w:val="28"/>
          <w:szCs w:val="28"/>
        </w:rPr>
        <w:t xml:space="preserve"> ООО «Новгородский бекон», которое возобновила свою работу в 2014 году в составе компании ООО "Новгородский бекон». За эти годы производство набирало темпы и на 01.01.2020 г. поголовье птицы составило </w:t>
      </w:r>
      <w:r>
        <w:rPr>
          <w:sz w:val="28"/>
          <w:szCs w:val="28"/>
        </w:rPr>
        <w:t xml:space="preserve">745,7 </w:t>
      </w:r>
      <w:proofErr w:type="spellStart"/>
      <w:r>
        <w:rPr>
          <w:sz w:val="28"/>
          <w:szCs w:val="28"/>
        </w:rPr>
        <w:t>тыс.голов</w:t>
      </w:r>
      <w:proofErr w:type="spellEnd"/>
      <w:r>
        <w:rPr>
          <w:sz w:val="28"/>
          <w:szCs w:val="28"/>
        </w:rPr>
        <w:t xml:space="preserve">, </w:t>
      </w:r>
      <w:r w:rsidRPr="002164E4">
        <w:rPr>
          <w:sz w:val="28"/>
          <w:szCs w:val="28"/>
        </w:rPr>
        <w:t>производство мяса в живом весе – 24,7 тыс. тонн, -численность работающих 808 человек.</w:t>
      </w:r>
    </w:p>
    <w:p w:rsidR="00D65473" w:rsidRPr="002164E4" w:rsidRDefault="00D65473" w:rsidP="00D65473">
      <w:pPr>
        <w:widowControl w:val="0"/>
        <w:autoSpaceDE w:val="0"/>
        <w:autoSpaceDN w:val="0"/>
        <w:spacing w:line="360" w:lineRule="atLeast"/>
        <w:jc w:val="both"/>
        <w:rPr>
          <w:sz w:val="28"/>
          <w:szCs w:val="28"/>
        </w:rPr>
      </w:pPr>
      <w:r w:rsidRPr="002164E4">
        <w:rPr>
          <w:sz w:val="28"/>
          <w:szCs w:val="28"/>
        </w:rPr>
        <w:t xml:space="preserve">ЗАО «Савино» (д. Савино) специализируется на разведение КРС молочных пород и производстве молока, является племенным репродуктором по разведению черно-пестрой породы, численность работающих составляет 26 человек, содержится 1020 голов крупного рогатого скота, в том числе коров 490 голов. Производство молока в 2018 году - 2675 тонн (30% молока производимого хозяйствами на территории Новгородского муниципального района). </w:t>
      </w:r>
    </w:p>
    <w:p w:rsidR="00D65473" w:rsidRDefault="00D65473" w:rsidP="00643CD6">
      <w:pPr>
        <w:jc w:val="both"/>
        <w:rPr>
          <w:b/>
          <w:bCs/>
          <w:sz w:val="28"/>
          <w:szCs w:val="28"/>
          <w:u w:val="single"/>
        </w:rPr>
      </w:pPr>
    </w:p>
    <w:p w:rsidR="00F55ACB" w:rsidRPr="00F55ACB" w:rsidRDefault="00DC2748" w:rsidP="00DC2748">
      <w:pPr>
        <w:shd w:val="clear" w:color="auto" w:fill="FFFFFF"/>
        <w:spacing w:after="135"/>
        <w:rPr>
          <w:rFonts w:ascii="Arial" w:hAnsi="Arial" w:cs="Arial"/>
          <w:b/>
          <w:sz w:val="28"/>
          <w:szCs w:val="28"/>
        </w:rPr>
      </w:pPr>
      <w:r>
        <w:rPr>
          <w:b/>
          <w:bCs/>
          <w:sz w:val="28"/>
          <w:szCs w:val="28"/>
          <w:u w:val="single"/>
        </w:rPr>
        <w:t>4.</w:t>
      </w:r>
      <w:r w:rsidR="00F55ACB" w:rsidRPr="00F55ACB">
        <w:rPr>
          <w:b/>
          <w:bCs/>
          <w:sz w:val="28"/>
          <w:szCs w:val="28"/>
          <w:u w:val="single"/>
        </w:rPr>
        <w:t>Муниципальные программы</w:t>
      </w:r>
    </w:p>
    <w:p w:rsidR="00F55ACB" w:rsidRPr="00EF1BC9" w:rsidRDefault="005C6D02" w:rsidP="00F55ACB">
      <w:pPr>
        <w:shd w:val="clear" w:color="auto" w:fill="FFFFFF"/>
        <w:spacing w:after="135"/>
        <w:ind w:firstLine="708"/>
        <w:jc w:val="both"/>
        <w:rPr>
          <w:sz w:val="28"/>
          <w:szCs w:val="28"/>
        </w:rPr>
      </w:pPr>
      <w:r w:rsidRPr="00EF1BC9">
        <w:rPr>
          <w:sz w:val="28"/>
          <w:szCs w:val="28"/>
        </w:rPr>
        <w:lastRenderedPageBreak/>
        <w:t>В 2020</w:t>
      </w:r>
      <w:r w:rsidR="00E56488" w:rsidRPr="00EF1BC9">
        <w:rPr>
          <w:sz w:val="28"/>
          <w:szCs w:val="28"/>
        </w:rPr>
        <w:t xml:space="preserve"> году решени</w:t>
      </w:r>
      <w:r w:rsidR="007D705F" w:rsidRPr="00EF1BC9">
        <w:rPr>
          <w:sz w:val="28"/>
          <w:szCs w:val="28"/>
        </w:rPr>
        <w:t xml:space="preserve">ем о бюджете </w:t>
      </w:r>
      <w:r w:rsidRPr="00EF1BC9">
        <w:rPr>
          <w:sz w:val="28"/>
          <w:szCs w:val="28"/>
        </w:rPr>
        <w:t>на 2020-2022</w:t>
      </w:r>
      <w:r w:rsidR="00E56488" w:rsidRPr="00EF1BC9">
        <w:rPr>
          <w:sz w:val="28"/>
          <w:szCs w:val="28"/>
        </w:rPr>
        <w:t xml:space="preserve"> годы предусмотрено финансирование </w:t>
      </w:r>
      <w:r w:rsidR="00EF1BC9" w:rsidRPr="00EF1BC9">
        <w:rPr>
          <w:sz w:val="28"/>
          <w:szCs w:val="28"/>
        </w:rPr>
        <w:t xml:space="preserve">4 </w:t>
      </w:r>
      <w:r w:rsidR="00E56488" w:rsidRPr="00EF1BC9">
        <w:rPr>
          <w:sz w:val="28"/>
          <w:szCs w:val="28"/>
        </w:rPr>
        <w:t>муниципальных программ</w:t>
      </w:r>
      <w:r w:rsidR="00D24BDB" w:rsidRPr="00EF1BC9">
        <w:rPr>
          <w:sz w:val="28"/>
          <w:szCs w:val="28"/>
        </w:rPr>
        <w:t xml:space="preserve"> </w:t>
      </w:r>
      <w:r w:rsidR="007D705F" w:rsidRPr="00EF1BC9">
        <w:rPr>
          <w:sz w:val="28"/>
          <w:szCs w:val="28"/>
        </w:rPr>
        <w:t>на реализацию которых были выделены</w:t>
      </w:r>
      <w:r w:rsidR="00F60748" w:rsidRPr="00EF1BC9">
        <w:rPr>
          <w:sz w:val="28"/>
          <w:szCs w:val="28"/>
        </w:rPr>
        <w:t xml:space="preserve"> средства </w:t>
      </w:r>
      <w:r w:rsidR="00EF1BC9" w:rsidRPr="00EF1BC9">
        <w:rPr>
          <w:sz w:val="28"/>
          <w:szCs w:val="28"/>
        </w:rPr>
        <w:t>из бюджета поселения в сумме 58076,9 тыс.рублей</w:t>
      </w:r>
    </w:p>
    <w:p w:rsidR="00F55ACB" w:rsidRPr="00EF1BC9" w:rsidRDefault="00F55ACB" w:rsidP="00282563">
      <w:pPr>
        <w:shd w:val="clear" w:color="auto" w:fill="FFFFFF"/>
        <w:spacing w:after="135"/>
        <w:ind w:firstLine="708"/>
        <w:jc w:val="both"/>
        <w:rPr>
          <w:sz w:val="28"/>
          <w:szCs w:val="28"/>
        </w:rPr>
      </w:pPr>
      <w:r w:rsidRPr="00EF1BC9">
        <w:rPr>
          <w:sz w:val="28"/>
          <w:szCs w:val="28"/>
        </w:rPr>
        <w:t xml:space="preserve">1. </w:t>
      </w:r>
      <w:r w:rsidR="00F60748" w:rsidRPr="00EF1BC9">
        <w:rPr>
          <w:sz w:val="28"/>
          <w:szCs w:val="28"/>
        </w:rPr>
        <w:t>В рамках реализации Программы</w:t>
      </w:r>
      <w:r w:rsidRPr="00EF1BC9">
        <w:rPr>
          <w:sz w:val="28"/>
          <w:szCs w:val="28"/>
        </w:rPr>
        <w:t xml:space="preserve"> «Устойчивое развитие </w:t>
      </w:r>
      <w:r w:rsidR="00CC58A3" w:rsidRPr="00EF1BC9">
        <w:rPr>
          <w:sz w:val="28"/>
          <w:szCs w:val="28"/>
        </w:rPr>
        <w:t xml:space="preserve">территории </w:t>
      </w:r>
      <w:r w:rsidRPr="00EF1BC9">
        <w:rPr>
          <w:sz w:val="28"/>
          <w:szCs w:val="28"/>
        </w:rPr>
        <w:t xml:space="preserve">Савинского сельского поселения на 2018-2020 годы», </w:t>
      </w:r>
      <w:r w:rsidR="00217903" w:rsidRPr="00EF1BC9">
        <w:rPr>
          <w:sz w:val="28"/>
          <w:szCs w:val="28"/>
        </w:rPr>
        <w:t xml:space="preserve">выделены средства из бюджета в сумме </w:t>
      </w:r>
      <w:r w:rsidR="00282563" w:rsidRPr="00EF1BC9">
        <w:rPr>
          <w:bCs/>
          <w:sz w:val="28"/>
          <w:szCs w:val="28"/>
        </w:rPr>
        <w:t>57976,7</w:t>
      </w:r>
      <w:r w:rsidR="00217903" w:rsidRPr="00EF1BC9">
        <w:rPr>
          <w:bCs/>
          <w:sz w:val="28"/>
          <w:szCs w:val="28"/>
        </w:rPr>
        <w:t xml:space="preserve"> тыс</w:t>
      </w:r>
      <w:r w:rsidR="00DE25DD" w:rsidRPr="00EF1BC9">
        <w:rPr>
          <w:bCs/>
          <w:sz w:val="28"/>
          <w:szCs w:val="28"/>
        </w:rPr>
        <w:t>.</w:t>
      </w:r>
      <w:r w:rsidR="00217903" w:rsidRPr="00EF1BC9">
        <w:rPr>
          <w:bCs/>
          <w:sz w:val="28"/>
          <w:szCs w:val="28"/>
        </w:rPr>
        <w:t xml:space="preserve"> руб.</w:t>
      </w:r>
      <w:r w:rsidR="00282563" w:rsidRPr="00EF1BC9">
        <w:rPr>
          <w:bCs/>
          <w:sz w:val="28"/>
          <w:szCs w:val="28"/>
        </w:rPr>
        <w:t xml:space="preserve"> </w:t>
      </w:r>
      <w:proofErr w:type="gramStart"/>
      <w:r w:rsidR="00DE25DD" w:rsidRPr="00EF1BC9">
        <w:rPr>
          <w:bCs/>
          <w:sz w:val="28"/>
          <w:szCs w:val="28"/>
        </w:rPr>
        <w:t xml:space="preserve">( </w:t>
      </w:r>
      <w:r w:rsidR="00295108" w:rsidRPr="00EF1BC9">
        <w:rPr>
          <w:bCs/>
          <w:sz w:val="28"/>
          <w:szCs w:val="28"/>
        </w:rPr>
        <w:t>из</w:t>
      </w:r>
      <w:proofErr w:type="gramEnd"/>
      <w:r w:rsidR="00295108" w:rsidRPr="00EF1BC9">
        <w:rPr>
          <w:bCs/>
          <w:sz w:val="28"/>
          <w:szCs w:val="28"/>
        </w:rPr>
        <w:t xml:space="preserve"> средств </w:t>
      </w:r>
      <w:r w:rsidR="006C6719" w:rsidRPr="00EF1BC9">
        <w:rPr>
          <w:bCs/>
          <w:sz w:val="28"/>
          <w:szCs w:val="28"/>
        </w:rPr>
        <w:t xml:space="preserve">федерального бюджета -6775,3 </w:t>
      </w:r>
      <w:proofErr w:type="spellStart"/>
      <w:r w:rsidR="006C6719" w:rsidRPr="00EF1BC9">
        <w:rPr>
          <w:bCs/>
          <w:sz w:val="28"/>
          <w:szCs w:val="28"/>
        </w:rPr>
        <w:t>тыс.руб</w:t>
      </w:r>
      <w:proofErr w:type="spellEnd"/>
      <w:r w:rsidR="006C6719" w:rsidRPr="00EF1BC9">
        <w:rPr>
          <w:bCs/>
          <w:sz w:val="28"/>
          <w:szCs w:val="28"/>
        </w:rPr>
        <w:t xml:space="preserve">., </w:t>
      </w:r>
      <w:r w:rsidR="00295108" w:rsidRPr="00EF1BC9">
        <w:rPr>
          <w:bCs/>
          <w:sz w:val="28"/>
          <w:szCs w:val="28"/>
        </w:rPr>
        <w:t>областного</w:t>
      </w:r>
      <w:r w:rsidR="00DE25DD" w:rsidRPr="00EF1BC9">
        <w:rPr>
          <w:bCs/>
          <w:sz w:val="28"/>
          <w:szCs w:val="28"/>
        </w:rPr>
        <w:t xml:space="preserve"> бюджет</w:t>
      </w:r>
      <w:r w:rsidR="00295108" w:rsidRPr="00EF1BC9">
        <w:rPr>
          <w:bCs/>
          <w:sz w:val="28"/>
          <w:szCs w:val="28"/>
        </w:rPr>
        <w:t>а</w:t>
      </w:r>
      <w:r w:rsidR="00DE25DD" w:rsidRPr="00EF1BC9">
        <w:rPr>
          <w:bCs/>
          <w:sz w:val="28"/>
          <w:szCs w:val="28"/>
        </w:rPr>
        <w:t>-</w:t>
      </w:r>
      <w:r w:rsidR="00217903" w:rsidRPr="00EF1BC9">
        <w:rPr>
          <w:bCs/>
          <w:sz w:val="28"/>
          <w:szCs w:val="28"/>
        </w:rPr>
        <w:t xml:space="preserve"> </w:t>
      </w:r>
      <w:r w:rsidR="006C6719" w:rsidRPr="00EF1BC9">
        <w:rPr>
          <w:sz w:val="28"/>
          <w:szCs w:val="28"/>
        </w:rPr>
        <w:t>29 477,41</w:t>
      </w:r>
      <w:r w:rsidR="00DE25DD" w:rsidRPr="00EF1BC9">
        <w:rPr>
          <w:sz w:val="28"/>
          <w:szCs w:val="28"/>
        </w:rPr>
        <w:t xml:space="preserve"> </w:t>
      </w:r>
      <w:proofErr w:type="spellStart"/>
      <w:r w:rsidR="00DE25DD" w:rsidRPr="00EF1BC9">
        <w:rPr>
          <w:sz w:val="28"/>
          <w:szCs w:val="28"/>
        </w:rPr>
        <w:t>тыс.руб</w:t>
      </w:r>
      <w:proofErr w:type="spellEnd"/>
      <w:r w:rsidR="00DE25DD" w:rsidRPr="00EF1BC9">
        <w:rPr>
          <w:sz w:val="28"/>
          <w:szCs w:val="28"/>
        </w:rPr>
        <w:t>, м</w:t>
      </w:r>
      <w:r w:rsidR="00295108" w:rsidRPr="00EF1BC9">
        <w:rPr>
          <w:sz w:val="28"/>
          <w:szCs w:val="28"/>
        </w:rPr>
        <w:t>естного</w:t>
      </w:r>
      <w:r w:rsidR="00DE25DD" w:rsidRPr="00EF1BC9">
        <w:rPr>
          <w:sz w:val="28"/>
          <w:szCs w:val="28"/>
        </w:rPr>
        <w:t xml:space="preserve"> бюджет</w:t>
      </w:r>
      <w:r w:rsidR="00295108" w:rsidRPr="00EF1BC9">
        <w:rPr>
          <w:sz w:val="28"/>
          <w:szCs w:val="28"/>
        </w:rPr>
        <w:t>а</w:t>
      </w:r>
      <w:r w:rsidR="00DE25DD" w:rsidRPr="00EF1BC9">
        <w:rPr>
          <w:sz w:val="28"/>
          <w:szCs w:val="28"/>
        </w:rPr>
        <w:t>-2</w:t>
      </w:r>
      <w:r w:rsidR="00CC58A3" w:rsidRPr="00EF1BC9">
        <w:rPr>
          <w:sz w:val="28"/>
          <w:szCs w:val="28"/>
        </w:rPr>
        <w:t xml:space="preserve">1904,0 </w:t>
      </w:r>
      <w:proofErr w:type="spellStart"/>
      <w:r w:rsidR="00DE25DD" w:rsidRPr="00EF1BC9">
        <w:rPr>
          <w:sz w:val="28"/>
          <w:szCs w:val="28"/>
        </w:rPr>
        <w:t>тыс.руб</w:t>
      </w:r>
      <w:proofErr w:type="spellEnd"/>
      <w:r w:rsidR="00DE25DD" w:rsidRPr="00EF1BC9">
        <w:rPr>
          <w:sz w:val="28"/>
          <w:szCs w:val="28"/>
        </w:rPr>
        <w:t>.)</w:t>
      </w:r>
      <w:r w:rsidR="00282563" w:rsidRPr="00EF1BC9">
        <w:rPr>
          <w:sz w:val="28"/>
          <w:szCs w:val="28"/>
        </w:rPr>
        <w:t xml:space="preserve">. </w:t>
      </w:r>
      <w:r w:rsidR="00217903" w:rsidRPr="00EF1BC9">
        <w:rPr>
          <w:bCs/>
          <w:sz w:val="28"/>
          <w:szCs w:val="28"/>
        </w:rPr>
        <w:t xml:space="preserve">Исполнение по муниципальной программе </w:t>
      </w:r>
      <w:r w:rsidR="00CC58A3" w:rsidRPr="00EF1BC9">
        <w:rPr>
          <w:sz w:val="28"/>
          <w:szCs w:val="28"/>
        </w:rPr>
        <w:t>за 9 месяцев 2020</w:t>
      </w:r>
      <w:r w:rsidRPr="00EF1BC9">
        <w:rPr>
          <w:sz w:val="28"/>
          <w:szCs w:val="28"/>
        </w:rPr>
        <w:t xml:space="preserve"> года</w:t>
      </w:r>
      <w:r w:rsidR="00217903" w:rsidRPr="00EF1BC9">
        <w:rPr>
          <w:sz w:val="28"/>
          <w:szCs w:val="28"/>
        </w:rPr>
        <w:t xml:space="preserve"> составило </w:t>
      </w:r>
      <w:r w:rsidR="00282563" w:rsidRPr="00EF1BC9">
        <w:rPr>
          <w:sz w:val="28"/>
          <w:szCs w:val="28"/>
        </w:rPr>
        <w:t xml:space="preserve">33 388,7 </w:t>
      </w:r>
      <w:proofErr w:type="spellStart"/>
      <w:r w:rsidR="00217903" w:rsidRPr="00EF1BC9">
        <w:rPr>
          <w:bCs/>
          <w:sz w:val="28"/>
          <w:szCs w:val="28"/>
        </w:rPr>
        <w:t>тыс.руб</w:t>
      </w:r>
      <w:proofErr w:type="spellEnd"/>
      <w:r w:rsidR="00217903" w:rsidRPr="00EF1BC9">
        <w:rPr>
          <w:bCs/>
          <w:sz w:val="28"/>
          <w:szCs w:val="28"/>
        </w:rPr>
        <w:t xml:space="preserve">. или </w:t>
      </w:r>
      <w:r w:rsidR="00282563" w:rsidRPr="00EF1BC9">
        <w:rPr>
          <w:bCs/>
          <w:sz w:val="28"/>
          <w:szCs w:val="28"/>
        </w:rPr>
        <w:t>57,6</w:t>
      </w:r>
      <w:r w:rsidR="00DE25DD" w:rsidRPr="00EF1BC9">
        <w:rPr>
          <w:bCs/>
          <w:sz w:val="28"/>
          <w:szCs w:val="28"/>
        </w:rPr>
        <w:t xml:space="preserve"> </w:t>
      </w:r>
      <w:r w:rsidR="00217903" w:rsidRPr="00EF1BC9">
        <w:rPr>
          <w:bCs/>
          <w:sz w:val="28"/>
          <w:szCs w:val="28"/>
        </w:rPr>
        <w:t>% от всех произведенных расходов.</w:t>
      </w:r>
      <w:r w:rsidR="00217903" w:rsidRPr="00EF1BC9">
        <w:rPr>
          <w:b/>
          <w:bCs/>
          <w:i/>
          <w:sz w:val="22"/>
          <w:szCs w:val="22"/>
        </w:rPr>
        <w:t xml:space="preserve"> </w:t>
      </w:r>
      <w:r w:rsidR="00217903" w:rsidRPr="00EF1BC9">
        <w:rPr>
          <w:sz w:val="28"/>
          <w:szCs w:val="28"/>
        </w:rPr>
        <w:t xml:space="preserve">  </w:t>
      </w:r>
    </w:p>
    <w:p w:rsidR="00DE25DD" w:rsidRPr="00EF1BC9" w:rsidRDefault="00282563" w:rsidP="00DE25DD">
      <w:pPr>
        <w:tabs>
          <w:tab w:val="left" w:pos="4253"/>
        </w:tabs>
        <w:ind w:right="110"/>
        <w:jc w:val="both"/>
        <w:rPr>
          <w:sz w:val="28"/>
          <w:szCs w:val="28"/>
        </w:rPr>
      </w:pPr>
      <w:r w:rsidRPr="00EF1BC9">
        <w:rPr>
          <w:sz w:val="28"/>
          <w:szCs w:val="28"/>
        </w:rPr>
        <w:t xml:space="preserve">      </w:t>
      </w:r>
      <w:r w:rsidR="00BA65DA" w:rsidRPr="00EF1BC9">
        <w:rPr>
          <w:sz w:val="28"/>
          <w:szCs w:val="28"/>
        </w:rPr>
        <w:t>2</w:t>
      </w:r>
      <w:r w:rsidR="00DE25DD" w:rsidRPr="00EF1BC9">
        <w:rPr>
          <w:sz w:val="28"/>
          <w:szCs w:val="28"/>
        </w:rPr>
        <w:t>.</w:t>
      </w:r>
      <w:r w:rsidR="00DE25DD" w:rsidRPr="00EF1BC9">
        <w:rPr>
          <w:bCs/>
          <w:color w:val="000000"/>
          <w:sz w:val="28"/>
          <w:szCs w:val="28"/>
        </w:rPr>
        <w:t xml:space="preserve"> На реализацию муниципальной программы «Развитие физической культуры и массового спорта на территории Савинс</w:t>
      </w:r>
      <w:r w:rsidRPr="00EF1BC9">
        <w:rPr>
          <w:bCs/>
          <w:color w:val="000000"/>
          <w:sz w:val="28"/>
          <w:szCs w:val="28"/>
        </w:rPr>
        <w:t>кого сельского поселения на 2020-2022</w:t>
      </w:r>
      <w:r w:rsidR="00DE25DD" w:rsidRPr="00EF1BC9">
        <w:rPr>
          <w:bCs/>
          <w:color w:val="000000"/>
          <w:sz w:val="28"/>
          <w:szCs w:val="28"/>
        </w:rPr>
        <w:t xml:space="preserve"> годы» предусмотрены бюджетные средства в су</w:t>
      </w:r>
      <w:r w:rsidR="00BC5D98" w:rsidRPr="00EF1BC9">
        <w:rPr>
          <w:bCs/>
          <w:color w:val="000000"/>
          <w:sz w:val="28"/>
          <w:szCs w:val="28"/>
        </w:rPr>
        <w:t xml:space="preserve">мме </w:t>
      </w:r>
      <w:r w:rsidRPr="00EF1BC9">
        <w:rPr>
          <w:bCs/>
          <w:color w:val="000000"/>
          <w:sz w:val="28"/>
          <w:szCs w:val="28"/>
        </w:rPr>
        <w:t>45,8</w:t>
      </w:r>
      <w:r w:rsidR="00BC5D98" w:rsidRPr="00EF1BC9">
        <w:rPr>
          <w:bCs/>
          <w:color w:val="000000"/>
          <w:sz w:val="28"/>
          <w:szCs w:val="28"/>
        </w:rPr>
        <w:t xml:space="preserve"> </w:t>
      </w:r>
      <w:proofErr w:type="spellStart"/>
      <w:r w:rsidR="00BC5D98" w:rsidRPr="00EF1BC9">
        <w:rPr>
          <w:bCs/>
          <w:color w:val="000000"/>
          <w:sz w:val="28"/>
          <w:szCs w:val="28"/>
        </w:rPr>
        <w:t>тыс.</w:t>
      </w:r>
      <w:r w:rsidR="00DE25DD" w:rsidRPr="00EF1BC9">
        <w:rPr>
          <w:bCs/>
          <w:color w:val="000000"/>
          <w:sz w:val="28"/>
          <w:szCs w:val="28"/>
        </w:rPr>
        <w:t>руб</w:t>
      </w:r>
      <w:proofErr w:type="spellEnd"/>
      <w:r w:rsidR="00BC5D98" w:rsidRPr="00EF1BC9">
        <w:rPr>
          <w:bCs/>
          <w:color w:val="000000"/>
          <w:sz w:val="28"/>
          <w:szCs w:val="28"/>
        </w:rPr>
        <w:t xml:space="preserve">., процент </w:t>
      </w:r>
      <w:r w:rsidRPr="00EF1BC9">
        <w:rPr>
          <w:bCs/>
          <w:color w:val="000000"/>
          <w:sz w:val="28"/>
          <w:szCs w:val="28"/>
        </w:rPr>
        <w:t>исполнения за 9 месяцев 2020</w:t>
      </w:r>
      <w:r w:rsidR="00DE25DD" w:rsidRPr="00EF1BC9">
        <w:rPr>
          <w:bCs/>
          <w:color w:val="000000"/>
          <w:sz w:val="28"/>
          <w:szCs w:val="28"/>
        </w:rPr>
        <w:t xml:space="preserve"> года составил </w:t>
      </w:r>
      <w:r w:rsidRPr="00EF1BC9">
        <w:rPr>
          <w:bCs/>
          <w:color w:val="000000"/>
          <w:sz w:val="28"/>
          <w:szCs w:val="28"/>
        </w:rPr>
        <w:t xml:space="preserve">9,4 </w:t>
      </w:r>
      <w:r w:rsidR="00BC5D98" w:rsidRPr="00EF1BC9">
        <w:rPr>
          <w:bCs/>
          <w:color w:val="000000"/>
          <w:sz w:val="28"/>
          <w:szCs w:val="28"/>
        </w:rPr>
        <w:t xml:space="preserve">% что в сумме </w:t>
      </w:r>
      <w:r w:rsidRPr="00EF1BC9">
        <w:rPr>
          <w:bCs/>
          <w:color w:val="000000"/>
          <w:sz w:val="28"/>
          <w:szCs w:val="28"/>
        </w:rPr>
        <w:t>4,3</w:t>
      </w:r>
      <w:r w:rsidR="00BC5D98" w:rsidRPr="00EF1BC9">
        <w:rPr>
          <w:bCs/>
          <w:color w:val="000000"/>
          <w:sz w:val="28"/>
          <w:szCs w:val="28"/>
        </w:rPr>
        <w:t xml:space="preserve"> тыс.руб.</w:t>
      </w:r>
    </w:p>
    <w:p w:rsidR="00F55ACB" w:rsidRPr="00DC2748" w:rsidRDefault="00DC2748" w:rsidP="00F55ACB">
      <w:pPr>
        <w:ind w:right="-21"/>
        <w:jc w:val="both"/>
        <w:rPr>
          <w:b/>
          <w:color w:val="000000"/>
          <w:sz w:val="28"/>
          <w:szCs w:val="28"/>
          <w:u w:val="single"/>
        </w:rPr>
      </w:pPr>
      <w:r w:rsidRPr="00DC2748">
        <w:rPr>
          <w:b/>
          <w:sz w:val="28"/>
          <w:szCs w:val="28"/>
        </w:rPr>
        <w:t>5.</w:t>
      </w:r>
      <w:r w:rsidR="00F55ACB" w:rsidRPr="00DC2748">
        <w:rPr>
          <w:b/>
          <w:color w:val="000000"/>
          <w:sz w:val="28"/>
          <w:szCs w:val="28"/>
          <w:u w:val="single"/>
        </w:rPr>
        <w:t xml:space="preserve"> Дорожная деятельность </w:t>
      </w:r>
    </w:p>
    <w:p w:rsidR="00F55ACB" w:rsidRDefault="00282563" w:rsidP="00F55ACB">
      <w:pPr>
        <w:spacing w:line="276" w:lineRule="auto"/>
        <w:jc w:val="both"/>
        <w:rPr>
          <w:sz w:val="28"/>
          <w:szCs w:val="28"/>
        </w:rPr>
      </w:pPr>
      <w:r w:rsidRPr="00EF1BC9">
        <w:rPr>
          <w:sz w:val="28"/>
          <w:szCs w:val="28"/>
        </w:rPr>
        <w:t>За 9 м. 2020</w:t>
      </w:r>
      <w:r w:rsidR="00F55ACB" w:rsidRPr="00EF1BC9">
        <w:rPr>
          <w:sz w:val="28"/>
          <w:szCs w:val="28"/>
        </w:rPr>
        <w:t xml:space="preserve"> г. заключены муниципальные контракты на ремонт автомобильных дорог общего пользования местного значения на общую</w:t>
      </w:r>
      <w:r w:rsidR="00F55ACB">
        <w:rPr>
          <w:sz w:val="28"/>
          <w:szCs w:val="28"/>
        </w:rPr>
        <w:t xml:space="preserve"> сумму </w:t>
      </w:r>
      <w:r>
        <w:rPr>
          <w:sz w:val="28"/>
          <w:szCs w:val="28"/>
        </w:rPr>
        <w:t>21058,0</w:t>
      </w:r>
      <w:r w:rsidR="00F55ACB">
        <w:rPr>
          <w:sz w:val="28"/>
          <w:szCs w:val="28"/>
        </w:rPr>
        <w:t xml:space="preserve"> </w:t>
      </w:r>
      <w:proofErr w:type="spellStart"/>
      <w:r w:rsidR="00F55ACB">
        <w:rPr>
          <w:sz w:val="28"/>
          <w:szCs w:val="28"/>
        </w:rPr>
        <w:t>тыс.руб</w:t>
      </w:r>
      <w:proofErr w:type="spellEnd"/>
      <w:r w:rsidR="00F55ACB">
        <w:rPr>
          <w:sz w:val="28"/>
          <w:szCs w:val="28"/>
        </w:rPr>
        <w:t>.</w:t>
      </w:r>
    </w:p>
    <w:p w:rsidR="00F55ACB" w:rsidRDefault="00F55ACB" w:rsidP="00F55ACB">
      <w:pPr>
        <w:spacing w:line="276" w:lineRule="auto"/>
        <w:jc w:val="both"/>
        <w:rPr>
          <w:sz w:val="28"/>
          <w:szCs w:val="28"/>
        </w:rPr>
      </w:pPr>
      <w:r>
        <w:rPr>
          <w:sz w:val="28"/>
          <w:szCs w:val="28"/>
        </w:rPr>
        <w:t xml:space="preserve">На содержание автомобильных дорог общего пользования местного значения </w:t>
      </w:r>
    </w:p>
    <w:p w:rsidR="00F55ACB" w:rsidRDefault="00F55ACB" w:rsidP="00F55ACB">
      <w:pPr>
        <w:spacing w:line="276" w:lineRule="auto"/>
        <w:jc w:val="both"/>
        <w:rPr>
          <w:sz w:val="28"/>
          <w:szCs w:val="28"/>
        </w:rPr>
      </w:pPr>
      <w:proofErr w:type="gramStart"/>
      <w:r>
        <w:rPr>
          <w:sz w:val="28"/>
          <w:szCs w:val="28"/>
        </w:rPr>
        <w:t>затрачено</w:t>
      </w:r>
      <w:proofErr w:type="gramEnd"/>
      <w:r>
        <w:rPr>
          <w:sz w:val="28"/>
          <w:szCs w:val="28"/>
        </w:rPr>
        <w:t xml:space="preserve"> </w:t>
      </w:r>
      <w:r w:rsidR="00282563">
        <w:rPr>
          <w:sz w:val="28"/>
          <w:szCs w:val="28"/>
        </w:rPr>
        <w:t>1116,9</w:t>
      </w:r>
      <w:r>
        <w:rPr>
          <w:sz w:val="28"/>
          <w:szCs w:val="28"/>
        </w:rPr>
        <w:t xml:space="preserve"> тыс. руб. </w:t>
      </w:r>
      <w:r w:rsidR="00282563">
        <w:rPr>
          <w:sz w:val="28"/>
          <w:szCs w:val="28"/>
        </w:rPr>
        <w:t>37,1</w:t>
      </w:r>
      <w:r w:rsidR="00A41F3B">
        <w:rPr>
          <w:sz w:val="28"/>
          <w:szCs w:val="28"/>
        </w:rPr>
        <w:t xml:space="preserve"> </w:t>
      </w:r>
      <w:r>
        <w:rPr>
          <w:sz w:val="28"/>
          <w:szCs w:val="28"/>
        </w:rPr>
        <w:t>% от утвержден</w:t>
      </w:r>
      <w:r w:rsidR="00282563">
        <w:rPr>
          <w:sz w:val="28"/>
          <w:szCs w:val="28"/>
        </w:rPr>
        <w:t>ных бюджетных назначений за 2020</w:t>
      </w:r>
      <w:r>
        <w:rPr>
          <w:sz w:val="28"/>
          <w:szCs w:val="28"/>
        </w:rPr>
        <w:t xml:space="preserve"> год.</w:t>
      </w:r>
    </w:p>
    <w:p w:rsidR="00CA0F3A" w:rsidRPr="00CA0F3A" w:rsidRDefault="00CA0F3A" w:rsidP="00CA0F3A">
      <w:pPr>
        <w:spacing w:line="276" w:lineRule="auto"/>
        <w:jc w:val="both"/>
        <w:rPr>
          <w:sz w:val="28"/>
          <w:szCs w:val="28"/>
        </w:rPr>
      </w:pPr>
      <w:r w:rsidRPr="00CA0F3A">
        <w:rPr>
          <w:sz w:val="28"/>
          <w:szCs w:val="28"/>
        </w:rPr>
        <w:t xml:space="preserve">В 2019 году в поселении запущен региональный проект «Дорога к дому», предполагающий приведение в нормативное состояние покрытия улиц и дорог между поселениями, в рамках которого запланированы </w:t>
      </w:r>
      <w:proofErr w:type="spellStart"/>
      <w:r w:rsidRPr="00CA0F3A">
        <w:rPr>
          <w:sz w:val="28"/>
          <w:szCs w:val="28"/>
        </w:rPr>
        <w:t>некапиталоемкие</w:t>
      </w:r>
      <w:proofErr w:type="spellEnd"/>
      <w:r w:rsidRPr="00CA0F3A">
        <w:rPr>
          <w:sz w:val="28"/>
          <w:szCs w:val="28"/>
        </w:rPr>
        <w:t xml:space="preserve"> работы, то есть ремонт уже существующих объектов улично-дорожной сети. Большая часть голосов была отдана за включение дороги д. Александровское ул. А. Невского, д. Савино ул. Речная, д. </w:t>
      </w:r>
      <w:proofErr w:type="spellStart"/>
      <w:r w:rsidRPr="00CA0F3A">
        <w:rPr>
          <w:sz w:val="28"/>
          <w:szCs w:val="28"/>
        </w:rPr>
        <w:t>Новониколаевское</w:t>
      </w:r>
      <w:proofErr w:type="spellEnd"/>
      <w:r w:rsidRPr="00CA0F3A">
        <w:rPr>
          <w:sz w:val="28"/>
          <w:szCs w:val="28"/>
        </w:rPr>
        <w:t xml:space="preserve">, д. Сопки ул. Героев, д. </w:t>
      </w:r>
      <w:proofErr w:type="spellStart"/>
      <w:r w:rsidRPr="00CA0F3A">
        <w:rPr>
          <w:sz w:val="28"/>
          <w:szCs w:val="28"/>
        </w:rPr>
        <w:t>Новониколаевское</w:t>
      </w:r>
      <w:proofErr w:type="spellEnd"/>
      <w:r w:rsidRPr="00CA0F3A">
        <w:rPr>
          <w:sz w:val="28"/>
          <w:szCs w:val="28"/>
        </w:rPr>
        <w:t xml:space="preserve"> от дома №2 до дома №50.</w:t>
      </w:r>
    </w:p>
    <w:p w:rsidR="00CA0F3A" w:rsidRDefault="00CA0F3A" w:rsidP="00CA0F3A">
      <w:pPr>
        <w:spacing w:line="276" w:lineRule="auto"/>
        <w:jc w:val="both"/>
        <w:rPr>
          <w:sz w:val="28"/>
          <w:szCs w:val="28"/>
        </w:rPr>
      </w:pPr>
      <w:r w:rsidRPr="00CA0F3A">
        <w:rPr>
          <w:sz w:val="28"/>
          <w:szCs w:val="28"/>
        </w:rPr>
        <w:t xml:space="preserve">Площадь ремонта составила-  4,353 </w:t>
      </w:r>
      <w:proofErr w:type="spellStart"/>
      <w:r w:rsidRPr="00CA0F3A">
        <w:rPr>
          <w:sz w:val="28"/>
          <w:szCs w:val="28"/>
        </w:rPr>
        <w:t>кв.м</w:t>
      </w:r>
      <w:proofErr w:type="spellEnd"/>
      <w:r w:rsidRPr="00CA0F3A">
        <w:rPr>
          <w:sz w:val="28"/>
          <w:szCs w:val="28"/>
        </w:rPr>
        <w:t>. Стоимость проекта составила 15239,2 тыс. рублей.</w:t>
      </w:r>
    </w:p>
    <w:p w:rsidR="00F55ACB" w:rsidRDefault="00F55ACB" w:rsidP="00F55ACB">
      <w:pPr>
        <w:pStyle w:val="Standard"/>
        <w:jc w:val="both"/>
        <w:rPr>
          <w:sz w:val="16"/>
          <w:szCs w:val="16"/>
        </w:rPr>
      </w:pPr>
    </w:p>
    <w:tbl>
      <w:tblPr>
        <w:tblStyle w:val="ac"/>
        <w:tblW w:w="9345" w:type="dxa"/>
        <w:tblLook w:val="01E0" w:firstRow="1" w:lastRow="1" w:firstColumn="1" w:lastColumn="1" w:noHBand="0" w:noVBand="0"/>
      </w:tblPr>
      <w:tblGrid>
        <w:gridCol w:w="710"/>
        <w:gridCol w:w="48"/>
        <w:gridCol w:w="11"/>
        <w:gridCol w:w="4088"/>
        <w:gridCol w:w="700"/>
        <w:gridCol w:w="1653"/>
        <w:gridCol w:w="253"/>
        <w:gridCol w:w="1882"/>
      </w:tblGrid>
      <w:tr w:rsidR="00282563" w:rsidTr="00AE3684">
        <w:tc>
          <w:tcPr>
            <w:tcW w:w="769" w:type="dxa"/>
            <w:gridSpan w:val="3"/>
            <w:hideMark/>
          </w:tcPr>
          <w:p w:rsidR="00282563" w:rsidRPr="008D6902" w:rsidRDefault="00282563" w:rsidP="00282563">
            <w:pPr>
              <w:jc w:val="center"/>
            </w:pPr>
            <w:r w:rsidRPr="008D6902">
              <w:t>№п/п</w:t>
            </w:r>
          </w:p>
        </w:tc>
        <w:tc>
          <w:tcPr>
            <w:tcW w:w="4088" w:type="dxa"/>
            <w:hideMark/>
          </w:tcPr>
          <w:p w:rsidR="00282563" w:rsidRPr="008D6902" w:rsidRDefault="00282563" w:rsidP="00282563">
            <w:pPr>
              <w:jc w:val="center"/>
            </w:pPr>
            <w:r>
              <w:t xml:space="preserve">Целевые показатели </w:t>
            </w:r>
          </w:p>
        </w:tc>
        <w:tc>
          <w:tcPr>
            <w:tcW w:w="2353" w:type="dxa"/>
            <w:gridSpan w:val="2"/>
            <w:hideMark/>
          </w:tcPr>
          <w:p w:rsidR="00282563" w:rsidRPr="00934814" w:rsidRDefault="00282563" w:rsidP="00282563">
            <w:r w:rsidRPr="00934814">
              <w:t>9 месяцев 2019 года</w:t>
            </w:r>
          </w:p>
        </w:tc>
        <w:tc>
          <w:tcPr>
            <w:tcW w:w="2135" w:type="dxa"/>
            <w:gridSpan w:val="2"/>
            <w:hideMark/>
          </w:tcPr>
          <w:p w:rsidR="00282563" w:rsidRPr="008D6902" w:rsidRDefault="00282563" w:rsidP="00282563">
            <w:pPr>
              <w:jc w:val="center"/>
            </w:pPr>
            <w:r>
              <w:t>9 месяцев 2020</w:t>
            </w:r>
            <w:r w:rsidRPr="008D6902">
              <w:t xml:space="preserve"> года</w:t>
            </w:r>
          </w:p>
        </w:tc>
      </w:tr>
      <w:tr w:rsidR="00282563" w:rsidRPr="00531340" w:rsidTr="00AE3684">
        <w:trPr>
          <w:trHeight w:val="995"/>
        </w:trPr>
        <w:tc>
          <w:tcPr>
            <w:tcW w:w="769" w:type="dxa"/>
            <w:gridSpan w:val="3"/>
            <w:hideMark/>
          </w:tcPr>
          <w:p w:rsidR="00282563" w:rsidRPr="008D6902" w:rsidRDefault="00282563" w:rsidP="00282563">
            <w:pPr>
              <w:jc w:val="center"/>
            </w:pPr>
            <w:r w:rsidRPr="008D6902">
              <w:t>1</w:t>
            </w:r>
          </w:p>
        </w:tc>
        <w:tc>
          <w:tcPr>
            <w:tcW w:w="4088" w:type="dxa"/>
            <w:hideMark/>
          </w:tcPr>
          <w:p w:rsidR="00282563" w:rsidRPr="008D6902" w:rsidRDefault="00282563" w:rsidP="00282563">
            <w:pPr>
              <w:jc w:val="center"/>
            </w:pPr>
            <w:r w:rsidRPr="008D6902">
              <w:t>Общая протяженность автомобильных дорог общего пользования местного значения</w:t>
            </w:r>
          </w:p>
        </w:tc>
        <w:tc>
          <w:tcPr>
            <w:tcW w:w="2353" w:type="dxa"/>
            <w:gridSpan w:val="2"/>
          </w:tcPr>
          <w:p w:rsidR="00282563" w:rsidRPr="00934814" w:rsidRDefault="00282563" w:rsidP="00282563">
            <w:r w:rsidRPr="00934814">
              <w:t>153,6</w:t>
            </w:r>
          </w:p>
        </w:tc>
        <w:tc>
          <w:tcPr>
            <w:tcW w:w="2135" w:type="dxa"/>
            <w:gridSpan w:val="2"/>
          </w:tcPr>
          <w:p w:rsidR="00282563" w:rsidRPr="008D6902" w:rsidRDefault="0072237A" w:rsidP="00282563">
            <w:pPr>
              <w:jc w:val="center"/>
            </w:pPr>
            <w:r>
              <w:t>169,355</w:t>
            </w:r>
          </w:p>
        </w:tc>
      </w:tr>
      <w:tr w:rsidR="00282563" w:rsidRPr="008B29A2" w:rsidTr="00AE3684">
        <w:tc>
          <w:tcPr>
            <w:tcW w:w="769" w:type="dxa"/>
            <w:gridSpan w:val="3"/>
            <w:hideMark/>
          </w:tcPr>
          <w:p w:rsidR="00282563" w:rsidRPr="008D6902" w:rsidRDefault="00282563" w:rsidP="00282563">
            <w:pPr>
              <w:jc w:val="center"/>
            </w:pPr>
            <w:r w:rsidRPr="008D6902">
              <w:t>2</w:t>
            </w:r>
          </w:p>
        </w:tc>
        <w:tc>
          <w:tcPr>
            <w:tcW w:w="4088" w:type="dxa"/>
            <w:hideMark/>
          </w:tcPr>
          <w:p w:rsidR="00282563" w:rsidRPr="008D6902" w:rsidRDefault="00282563" w:rsidP="00282563">
            <w:pPr>
              <w:jc w:val="center"/>
            </w:pPr>
            <w:r w:rsidRPr="008D6902">
              <w:t>Протяженность автомобильных дорог общего пользования местного значения, не соответствующих нормативным требованиям, км.</w:t>
            </w:r>
          </w:p>
        </w:tc>
        <w:tc>
          <w:tcPr>
            <w:tcW w:w="2353" w:type="dxa"/>
            <w:gridSpan w:val="2"/>
          </w:tcPr>
          <w:p w:rsidR="00282563" w:rsidRDefault="00282563" w:rsidP="00282563">
            <w:r w:rsidRPr="00934814">
              <w:t>60,2</w:t>
            </w:r>
          </w:p>
        </w:tc>
        <w:tc>
          <w:tcPr>
            <w:tcW w:w="2135" w:type="dxa"/>
            <w:gridSpan w:val="2"/>
          </w:tcPr>
          <w:p w:rsidR="00282563" w:rsidRPr="008D6902" w:rsidRDefault="0072237A" w:rsidP="00282563">
            <w:pPr>
              <w:jc w:val="center"/>
            </w:pPr>
            <w:r>
              <w:t>46,16</w:t>
            </w:r>
          </w:p>
        </w:tc>
      </w:tr>
      <w:tr w:rsidR="00E05DE4" w:rsidTr="00AE3684">
        <w:tc>
          <w:tcPr>
            <w:tcW w:w="769" w:type="dxa"/>
            <w:gridSpan w:val="3"/>
            <w:hideMark/>
          </w:tcPr>
          <w:p w:rsidR="00E05DE4" w:rsidRPr="008D6902" w:rsidRDefault="0072237A" w:rsidP="00E05DE4">
            <w:pPr>
              <w:jc w:val="center"/>
            </w:pPr>
            <w:r>
              <w:t>3</w:t>
            </w:r>
          </w:p>
        </w:tc>
        <w:tc>
          <w:tcPr>
            <w:tcW w:w="4088" w:type="dxa"/>
            <w:hideMark/>
          </w:tcPr>
          <w:p w:rsidR="00E05DE4" w:rsidRPr="008D6902" w:rsidRDefault="00E05DE4" w:rsidP="00E05DE4">
            <w:pPr>
              <w:jc w:val="center"/>
            </w:pPr>
            <w:r w:rsidRPr="008D6902">
              <w:t>Протяженность отремонтированных автомобильных дорог общего пользования местного значения</w:t>
            </w:r>
          </w:p>
        </w:tc>
        <w:tc>
          <w:tcPr>
            <w:tcW w:w="2353" w:type="dxa"/>
            <w:gridSpan w:val="2"/>
          </w:tcPr>
          <w:p w:rsidR="00E05DE4" w:rsidRPr="008D6902" w:rsidRDefault="00282563" w:rsidP="0072237A">
            <w:r w:rsidRPr="00282563">
              <w:t>12,9</w:t>
            </w:r>
          </w:p>
        </w:tc>
        <w:tc>
          <w:tcPr>
            <w:tcW w:w="2135" w:type="dxa"/>
            <w:gridSpan w:val="2"/>
          </w:tcPr>
          <w:p w:rsidR="00E05DE4" w:rsidRPr="008D6902" w:rsidRDefault="0072237A" w:rsidP="00E05DE4">
            <w:pPr>
              <w:jc w:val="center"/>
            </w:pPr>
            <w:r>
              <w:t>14,04</w:t>
            </w:r>
          </w:p>
        </w:tc>
      </w:tr>
      <w:tr w:rsidR="00E05DE4" w:rsidTr="00AE3684">
        <w:trPr>
          <w:trHeight w:val="2260"/>
        </w:trPr>
        <w:tc>
          <w:tcPr>
            <w:tcW w:w="769" w:type="dxa"/>
            <w:gridSpan w:val="3"/>
            <w:hideMark/>
          </w:tcPr>
          <w:p w:rsidR="00E05DE4" w:rsidRPr="008D6902" w:rsidRDefault="0072237A" w:rsidP="00E05DE4">
            <w:pPr>
              <w:jc w:val="center"/>
            </w:pPr>
            <w:r>
              <w:lastRenderedPageBreak/>
              <w:t>4</w:t>
            </w:r>
          </w:p>
        </w:tc>
        <w:tc>
          <w:tcPr>
            <w:tcW w:w="4088" w:type="dxa"/>
            <w:hideMark/>
          </w:tcPr>
          <w:p w:rsidR="00E05DE4" w:rsidRPr="008D6902" w:rsidRDefault="00E05DE4" w:rsidP="00E05DE4">
            <w:pPr>
              <w:jc w:val="center"/>
            </w:pPr>
            <w:r w:rsidRPr="008D6902">
              <w:t>Протяженность паспортизированных автомобильных дорог общего пользования местного значения (на сколько км автомобильных дорог получено свидетельство о государственной регистрации прав собственности)</w:t>
            </w:r>
          </w:p>
        </w:tc>
        <w:tc>
          <w:tcPr>
            <w:tcW w:w="2353" w:type="dxa"/>
            <w:gridSpan w:val="2"/>
          </w:tcPr>
          <w:p w:rsidR="00E05DE4" w:rsidRPr="008D6902" w:rsidRDefault="00282563" w:rsidP="0072237A">
            <w:r w:rsidRPr="00282563">
              <w:t>15,435</w:t>
            </w:r>
          </w:p>
        </w:tc>
        <w:tc>
          <w:tcPr>
            <w:tcW w:w="2135" w:type="dxa"/>
            <w:gridSpan w:val="2"/>
          </w:tcPr>
          <w:p w:rsidR="00E05DE4" w:rsidRPr="008D6902" w:rsidRDefault="0072237A" w:rsidP="00E05DE4">
            <w:pPr>
              <w:jc w:val="center"/>
            </w:pPr>
            <w:r>
              <w:t>3,8</w:t>
            </w:r>
          </w:p>
        </w:tc>
      </w:tr>
      <w:tr w:rsidR="00F55ACB" w:rsidRPr="00BD458E" w:rsidTr="00AE3684">
        <w:trPr>
          <w:trHeight w:val="444"/>
        </w:trPr>
        <w:tc>
          <w:tcPr>
            <w:tcW w:w="9345" w:type="dxa"/>
            <w:gridSpan w:val="8"/>
          </w:tcPr>
          <w:p w:rsidR="00F55ACB" w:rsidRPr="009C59D2" w:rsidRDefault="00F55ACB" w:rsidP="00282563">
            <w:pPr>
              <w:jc w:val="center"/>
              <w:rPr>
                <w:b/>
              </w:rPr>
            </w:pPr>
            <w:r w:rsidRPr="009C59D2">
              <w:rPr>
                <w:b/>
              </w:rPr>
              <w:t xml:space="preserve">Ремонт автомобильных дорог местного значения </w:t>
            </w:r>
            <w:r w:rsidR="00E05DE4" w:rsidRPr="009C59D2">
              <w:rPr>
                <w:b/>
              </w:rPr>
              <w:t xml:space="preserve">9 месяцев </w:t>
            </w:r>
            <w:r w:rsidR="00282563" w:rsidRPr="009C59D2">
              <w:rPr>
                <w:b/>
              </w:rPr>
              <w:t>2020</w:t>
            </w:r>
            <w:r w:rsidRPr="009C59D2">
              <w:rPr>
                <w:b/>
              </w:rPr>
              <w:t xml:space="preserve"> года</w:t>
            </w:r>
          </w:p>
        </w:tc>
      </w:tr>
      <w:tr w:rsidR="00873E0B" w:rsidTr="00AE3684">
        <w:trPr>
          <w:trHeight w:val="945"/>
        </w:trPr>
        <w:tc>
          <w:tcPr>
            <w:tcW w:w="758" w:type="dxa"/>
            <w:gridSpan w:val="2"/>
            <w:vMerge w:val="restart"/>
            <w:hideMark/>
          </w:tcPr>
          <w:p w:rsidR="00873E0B" w:rsidRDefault="00873E0B">
            <w:pPr>
              <w:jc w:val="center"/>
              <w:rPr>
                <w:sz w:val="22"/>
                <w:szCs w:val="22"/>
              </w:rPr>
            </w:pPr>
            <w:r>
              <w:rPr>
                <w:sz w:val="22"/>
                <w:szCs w:val="22"/>
              </w:rPr>
              <w:t>№ п/п</w:t>
            </w:r>
          </w:p>
        </w:tc>
        <w:tc>
          <w:tcPr>
            <w:tcW w:w="4799" w:type="dxa"/>
            <w:gridSpan w:val="3"/>
            <w:vMerge w:val="restart"/>
            <w:hideMark/>
          </w:tcPr>
          <w:p w:rsidR="00873E0B" w:rsidRDefault="00873E0B">
            <w:pPr>
              <w:jc w:val="center"/>
              <w:rPr>
                <w:rFonts w:ascii="Times New Roman CYR" w:hAnsi="Times New Roman CYR"/>
                <w:sz w:val="22"/>
                <w:szCs w:val="22"/>
              </w:rPr>
            </w:pPr>
            <w:r>
              <w:rPr>
                <w:rFonts w:ascii="Times New Roman CYR" w:hAnsi="Times New Roman CYR"/>
                <w:sz w:val="22"/>
                <w:szCs w:val="22"/>
              </w:rPr>
              <w:t>Наименование направления расходования средств, наименование объектов</w:t>
            </w:r>
          </w:p>
        </w:tc>
        <w:tc>
          <w:tcPr>
            <w:tcW w:w="1906" w:type="dxa"/>
            <w:gridSpan w:val="2"/>
            <w:vMerge w:val="restart"/>
            <w:hideMark/>
          </w:tcPr>
          <w:p w:rsidR="00873E0B" w:rsidRDefault="00873E0B">
            <w:pPr>
              <w:jc w:val="center"/>
              <w:rPr>
                <w:rFonts w:ascii="Times New Roman CYR" w:hAnsi="Times New Roman CYR"/>
                <w:sz w:val="22"/>
                <w:szCs w:val="22"/>
              </w:rPr>
            </w:pPr>
            <w:r>
              <w:rPr>
                <w:rFonts w:ascii="Times New Roman CYR" w:hAnsi="Times New Roman CYR"/>
                <w:sz w:val="22"/>
                <w:szCs w:val="22"/>
              </w:rPr>
              <w:t xml:space="preserve">Мощность по проектно-сметной документации, км/м2 </w:t>
            </w:r>
          </w:p>
        </w:tc>
        <w:tc>
          <w:tcPr>
            <w:tcW w:w="1882" w:type="dxa"/>
            <w:vMerge w:val="restart"/>
            <w:hideMark/>
          </w:tcPr>
          <w:p w:rsidR="00FF3964" w:rsidRDefault="00873E0B">
            <w:pPr>
              <w:jc w:val="center"/>
              <w:rPr>
                <w:rFonts w:ascii="Times New Roman CYR" w:hAnsi="Times New Roman CYR"/>
                <w:sz w:val="22"/>
                <w:szCs w:val="22"/>
              </w:rPr>
            </w:pPr>
            <w:r>
              <w:rPr>
                <w:rFonts w:ascii="Times New Roman CYR" w:hAnsi="Times New Roman CYR"/>
                <w:sz w:val="22"/>
                <w:szCs w:val="22"/>
              </w:rPr>
              <w:t xml:space="preserve">Плановое значение целевого показателя результативности использования субсидий - площадь поверхности автомобильных дорог и искусственных сооружений на них, приведенных в нормативное состояние, за счет субсидии </w:t>
            </w:r>
          </w:p>
          <w:p w:rsidR="00873E0B" w:rsidRDefault="00873E0B">
            <w:pPr>
              <w:jc w:val="center"/>
              <w:rPr>
                <w:rFonts w:ascii="Times New Roman CYR" w:hAnsi="Times New Roman CYR"/>
                <w:sz w:val="22"/>
                <w:szCs w:val="22"/>
              </w:rPr>
            </w:pPr>
            <w:r>
              <w:rPr>
                <w:rFonts w:ascii="Times New Roman CYR" w:hAnsi="Times New Roman CYR"/>
                <w:sz w:val="22"/>
                <w:szCs w:val="22"/>
              </w:rPr>
              <w:t>(</w:t>
            </w:r>
            <w:proofErr w:type="gramStart"/>
            <w:r>
              <w:rPr>
                <w:rFonts w:ascii="Times New Roman CYR" w:hAnsi="Times New Roman CYR"/>
                <w:sz w:val="22"/>
                <w:szCs w:val="22"/>
              </w:rPr>
              <w:t>м</w:t>
            </w:r>
            <w:proofErr w:type="gramEnd"/>
            <w:r>
              <w:rPr>
                <w:rFonts w:ascii="Times New Roman CYR" w:hAnsi="Times New Roman CYR"/>
                <w:sz w:val="22"/>
                <w:szCs w:val="22"/>
              </w:rPr>
              <w:t xml:space="preserve"> 2)</w:t>
            </w:r>
          </w:p>
        </w:tc>
      </w:tr>
      <w:tr w:rsidR="00873E0B" w:rsidTr="00AE3684">
        <w:trPr>
          <w:trHeight w:val="600"/>
        </w:trPr>
        <w:tc>
          <w:tcPr>
            <w:tcW w:w="758" w:type="dxa"/>
            <w:gridSpan w:val="2"/>
            <w:vMerge/>
            <w:hideMark/>
          </w:tcPr>
          <w:p w:rsidR="00873E0B" w:rsidRDefault="00873E0B">
            <w:pPr>
              <w:rPr>
                <w:sz w:val="22"/>
                <w:szCs w:val="22"/>
              </w:rPr>
            </w:pPr>
          </w:p>
        </w:tc>
        <w:tc>
          <w:tcPr>
            <w:tcW w:w="4799" w:type="dxa"/>
            <w:gridSpan w:val="3"/>
            <w:vMerge/>
            <w:hideMark/>
          </w:tcPr>
          <w:p w:rsidR="00873E0B" w:rsidRDefault="00873E0B">
            <w:pPr>
              <w:rPr>
                <w:rFonts w:ascii="Times New Roman CYR" w:hAnsi="Times New Roman CYR"/>
                <w:sz w:val="22"/>
                <w:szCs w:val="22"/>
              </w:rPr>
            </w:pPr>
          </w:p>
        </w:tc>
        <w:tc>
          <w:tcPr>
            <w:tcW w:w="1906" w:type="dxa"/>
            <w:gridSpan w:val="2"/>
            <w:vMerge/>
            <w:hideMark/>
          </w:tcPr>
          <w:p w:rsidR="00873E0B" w:rsidRDefault="00873E0B">
            <w:pPr>
              <w:rPr>
                <w:rFonts w:ascii="Times New Roman CYR" w:hAnsi="Times New Roman CYR"/>
                <w:sz w:val="22"/>
                <w:szCs w:val="22"/>
              </w:rPr>
            </w:pPr>
          </w:p>
        </w:tc>
        <w:tc>
          <w:tcPr>
            <w:tcW w:w="1882" w:type="dxa"/>
            <w:vMerge/>
            <w:hideMark/>
          </w:tcPr>
          <w:p w:rsidR="00873E0B" w:rsidRDefault="00873E0B">
            <w:pPr>
              <w:rPr>
                <w:rFonts w:ascii="Times New Roman CYR" w:hAnsi="Times New Roman CYR"/>
                <w:sz w:val="22"/>
                <w:szCs w:val="22"/>
              </w:rPr>
            </w:pPr>
          </w:p>
        </w:tc>
      </w:tr>
      <w:tr w:rsidR="00873E0B" w:rsidTr="00AE3684">
        <w:trPr>
          <w:trHeight w:val="253"/>
        </w:trPr>
        <w:tc>
          <w:tcPr>
            <w:tcW w:w="758" w:type="dxa"/>
            <w:gridSpan w:val="2"/>
            <w:vMerge/>
            <w:hideMark/>
          </w:tcPr>
          <w:p w:rsidR="00873E0B" w:rsidRDefault="00873E0B">
            <w:pPr>
              <w:rPr>
                <w:sz w:val="22"/>
                <w:szCs w:val="22"/>
              </w:rPr>
            </w:pPr>
          </w:p>
        </w:tc>
        <w:tc>
          <w:tcPr>
            <w:tcW w:w="4799" w:type="dxa"/>
            <w:gridSpan w:val="3"/>
            <w:vMerge/>
            <w:hideMark/>
          </w:tcPr>
          <w:p w:rsidR="00873E0B" w:rsidRDefault="00873E0B">
            <w:pPr>
              <w:rPr>
                <w:rFonts w:ascii="Times New Roman CYR" w:hAnsi="Times New Roman CYR"/>
                <w:sz w:val="22"/>
                <w:szCs w:val="22"/>
              </w:rPr>
            </w:pPr>
          </w:p>
        </w:tc>
        <w:tc>
          <w:tcPr>
            <w:tcW w:w="1906" w:type="dxa"/>
            <w:gridSpan w:val="2"/>
            <w:vMerge/>
            <w:hideMark/>
          </w:tcPr>
          <w:p w:rsidR="00873E0B" w:rsidRDefault="00873E0B">
            <w:pPr>
              <w:rPr>
                <w:rFonts w:ascii="Times New Roman CYR" w:hAnsi="Times New Roman CYR"/>
                <w:sz w:val="22"/>
                <w:szCs w:val="22"/>
              </w:rPr>
            </w:pPr>
          </w:p>
        </w:tc>
        <w:tc>
          <w:tcPr>
            <w:tcW w:w="1882" w:type="dxa"/>
            <w:vMerge/>
            <w:hideMark/>
          </w:tcPr>
          <w:p w:rsidR="00873E0B" w:rsidRDefault="00873E0B">
            <w:pPr>
              <w:rPr>
                <w:rFonts w:ascii="Times New Roman CYR" w:hAnsi="Times New Roman CYR"/>
                <w:sz w:val="22"/>
                <w:szCs w:val="22"/>
              </w:rPr>
            </w:pPr>
          </w:p>
        </w:tc>
      </w:tr>
      <w:tr w:rsidR="00873E0B" w:rsidTr="00AE3684">
        <w:trPr>
          <w:trHeight w:val="675"/>
        </w:trPr>
        <w:tc>
          <w:tcPr>
            <w:tcW w:w="758" w:type="dxa"/>
            <w:gridSpan w:val="2"/>
            <w:vMerge/>
            <w:hideMark/>
          </w:tcPr>
          <w:p w:rsidR="00873E0B" w:rsidRDefault="00873E0B">
            <w:pPr>
              <w:rPr>
                <w:sz w:val="22"/>
                <w:szCs w:val="22"/>
              </w:rPr>
            </w:pPr>
          </w:p>
        </w:tc>
        <w:tc>
          <w:tcPr>
            <w:tcW w:w="4799" w:type="dxa"/>
            <w:gridSpan w:val="3"/>
            <w:vMerge/>
            <w:hideMark/>
          </w:tcPr>
          <w:p w:rsidR="00873E0B" w:rsidRDefault="00873E0B">
            <w:pPr>
              <w:rPr>
                <w:rFonts w:ascii="Times New Roman CYR" w:hAnsi="Times New Roman CYR"/>
                <w:sz w:val="22"/>
                <w:szCs w:val="22"/>
              </w:rPr>
            </w:pPr>
          </w:p>
        </w:tc>
        <w:tc>
          <w:tcPr>
            <w:tcW w:w="1906" w:type="dxa"/>
            <w:gridSpan w:val="2"/>
            <w:vMerge/>
            <w:hideMark/>
          </w:tcPr>
          <w:p w:rsidR="00873E0B" w:rsidRDefault="00873E0B">
            <w:pPr>
              <w:rPr>
                <w:rFonts w:ascii="Times New Roman CYR" w:hAnsi="Times New Roman CYR"/>
                <w:sz w:val="22"/>
                <w:szCs w:val="22"/>
              </w:rPr>
            </w:pPr>
          </w:p>
        </w:tc>
        <w:tc>
          <w:tcPr>
            <w:tcW w:w="1882" w:type="dxa"/>
            <w:vMerge/>
            <w:hideMark/>
          </w:tcPr>
          <w:p w:rsidR="00873E0B" w:rsidRDefault="00873E0B">
            <w:pPr>
              <w:rPr>
                <w:rFonts w:ascii="Times New Roman CYR" w:hAnsi="Times New Roman CYR"/>
                <w:sz w:val="22"/>
                <w:szCs w:val="22"/>
              </w:rPr>
            </w:pPr>
          </w:p>
        </w:tc>
      </w:tr>
      <w:tr w:rsidR="00873E0B" w:rsidTr="00AE3684">
        <w:trPr>
          <w:trHeight w:val="1215"/>
        </w:trPr>
        <w:tc>
          <w:tcPr>
            <w:tcW w:w="758" w:type="dxa"/>
            <w:gridSpan w:val="2"/>
            <w:vMerge/>
            <w:hideMark/>
          </w:tcPr>
          <w:p w:rsidR="00873E0B" w:rsidRDefault="00873E0B">
            <w:pPr>
              <w:rPr>
                <w:sz w:val="22"/>
                <w:szCs w:val="22"/>
              </w:rPr>
            </w:pPr>
          </w:p>
        </w:tc>
        <w:tc>
          <w:tcPr>
            <w:tcW w:w="4799" w:type="dxa"/>
            <w:gridSpan w:val="3"/>
            <w:vMerge/>
            <w:hideMark/>
          </w:tcPr>
          <w:p w:rsidR="00873E0B" w:rsidRDefault="00873E0B">
            <w:pPr>
              <w:rPr>
                <w:rFonts w:ascii="Times New Roman CYR" w:hAnsi="Times New Roman CYR"/>
                <w:sz w:val="22"/>
                <w:szCs w:val="22"/>
              </w:rPr>
            </w:pPr>
          </w:p>
        </w:tc>
        <w:tc>
          <w:tcPr>
            <w:tcW w:w="1906" w:type="dxa"/>
            <w:gridSpan w:val="2"/>
            <w:vMerge/>
            <w:hideMark/>
          </w:tcPr>
          <w:p w:rsidR="00873E0B" w:rsidRDefault="00873E0B">
            <w:pPr>
              <w:rPr>
                <w:rFonts w:ascii="Times New Roman CYR" w:hAnsi="Times New Roman CYR"/>
                <w:sz w:val="22"/>
                <w:szCs w:val="22"/>
              </w:rPr>
            </w:pPr>
          </w:p>
        </w:tc>
        <w:tc>
          <w:tcPr>
            <w:tcW w:w="1882" w:type="dxa"/>
            <w:vMerge/>
            <w:hideMark/>
          </w:tcPr>
          <w:p w:rsidR="00873E0B" w:rsidRDefault="00873E0B">
            <w:pPr>
              <w:rPr>
                <w:rFonts w:ascii="Times New Roman CYR" w:hAnsi="Times New Roman CYR"/>
                <w:sz w:val="22"/>
                <w:szCs w:val="22"/>
              </w:rPr>
            </w:pPr>
          </w:p>
        </w:tc>
      </w:tr>
      <w:tr w:rsidR="00873E0B" w:rsidTr="00AE3684">
        <w:trPr>
          <w:trHeight w:val="495"/>
        </w:trPr>
        <w:tc>
          <w:tcPr>
            <w:tcW w:w="758" w:type="dxa"/>
            <w:gridSpan w:val="2"/>
            <w:hideMark/>
          </w:tcPr>
          <w:p w:rsidR="00873E0B" w:rsidRDefault="00873E0B">
            <w:pPr>
              <w:jc w:val="center"/>
              <w:rPr>
                <w:i/>
                <w:iCs/>
                <w:sz w:val="22"/>
                <w:szCs w:val="22"/>
              </w:rPr>
            </w:pPr>
            <w:r>
              <w:rPr>
                <w:i/>
                <w:iCs/>
                <w:sz w:val="22"/>
                <w:szCs w:val="22"/>
              </w:rPr>
              <w:t>1</w:t>
            </w:r>
          </w:p>
        </w:tc>
        <w:tc>
          <w:tcPr>
            <w:tcW w:w="4799" w:type="dxa"/>
            <w:gridSpan w:val="3"/>
            <w:hideMark/>
          </w:tcPr>
          <w:p w:rsidR="00873E0B" w:rsidRDefault="00873E0B">
            <w:pPr>
              <w:jc w:val="center"/>
              <w:rPr>
                <w:rFonts w:ascii="Times New Roman CYR" w:hAnsi="Times New Roman CYR"/>
                <w:i/>
                <w:iCs/>
                <w:sz w:val="22"/>
                <w:szCs w:val="22"/>
              </w:rPr>
            </w:pPr>
            <w:r>
              <w:rPr>
                <w:rFonts w:ascii="Times New Roman CYR" w:hAnsi="Times New Roman CYR"/>
                <w:i/>
                <w:iCs/>
                <w:sz w:val="22"/>
                <w:szCs w:val="22"/>
              </w:rPr>
              <w:t>2</w:t>
            </w:r>
          </w:p>
        </w:tc>
        <w:tc>
          <w:tcPr>
            <w:tcW w:w="1906" w:type="dxa"/>
            <w:gridSpan w:val="2"/>
            <w:hideMark/>
          </w:tcPr>
          <w:p w:rsidR="00873E0B" w:rsidRDefault="00873E0B">
            <w:pPr>
              <w:jc w:val="center"/>
              <w:rPr>
                <w:i/>
                <w:iCs/>
                <w:sz w:val="22"/>
                <w:szCs w:val="22"/>
              </w:rPr>
            </w:pPr>
            <w:r>
              <w:rPr>
                <w:i/>
                <w:iCs/>
                <w:sz w:val="22"/>
                <w:szCs w:val="22"/>
              </w:rPr>
              <w:t>3</w:t>
            </w:r>
          </w:p>
        </w:tc>
        <w:tc>
          <w:tcPr>
            <w:tcW w:w="1882" w:type="dxa"/>
            <w:hideMark/>
          </w:tcPr>
          <w:p w:rsidR="00873E0B" w:rsidRDefault="00873E0B">
            <w:pPr>
              <w:jc w:val="center"/>
              <w:rPr>
                <w:i/>
                <w:iCs/>
                <w:sz w:val="22"/>
                <w:szCs w:val="22"/>
              </w:rPr>
            </w:pPr>
            <w:r>
              <w:rPr>
                <w:i/>
                <w:iCs/>
                <w:sz w:val="22"/>
                <w:szCs w:val="22"/>
              </w:rPr>
              <w:t>4</w:t>
            </w:r>
          </w:p>
        </w:tc>
      </w:tr>
      <w:tr w:rsidR="009C59D2" w:rsidTr="00AE3684">
        <w:trPr>
          <w:trHeight w:val="570"/>
        </w:trPr>
        <w:tc>
          <w:tcPr>
            <w:tcW w:w="758" w:type="dxa"/>
            <w:gridSpan w:val="2"/>
            <w:vMerge w:val="restart"/>
            <w:hideMark/>
          </w:tcPr>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sz w:val="22"/>
                <w:szCs w:val="22"/>
              </w:rPr>
            </w:pPr>
            <w:r>
              <w:rPr>
                <w:rFonts w:ascii="Times New Roman CYR" w:hAnsi="Times New Roman CYR"/>
                <w:sz w:val="22"/>
                <w:szCs w:val="22"/>
              </w:rPr>
              <w:t> </w:t>
            </w:r>
          </w:p>
          <w:p w:rsidR="009C59D2" w:rsidRDefault="009C59D2" w:rsidP="00752E07">
            <w:pPr>
              <w:jc w:val="center"/>
              <w:rPr>
                <w:rFonts w:ascii="Times New Roman CYR" w:hAnsi="Times New Roman CYR"/>
                <w:b/>
                <w:bCs/>
                <w:sz w:val="22"/>
                <w:szCs w:val="22"/>
              </w:rPr>
            </w:pPr>
            <w:r>
              <w:rPr>
                <w:rFonts w:ascii="Times New Roman CYR" w:hAnsi="Times New Roman CYR"/>
                <w:b/>
                <w:bCs/>
                <w:sz w:val="22"/>
                <w:szCs w:val="22"/>
              </w:rPr>
              <w:t>I</w:t>
            </w:r>
          </w:p>
        </w:tc>
        <w:tc>
          <w:tcPr>
            <w:tcW w:w="4799" w:type="dxa"/>
            <w:gridSpan w:val="3"/>
            <w:hideMark/>
          </w:tcPr>
          <w:p w:rsidR="009C59D2" w:rsidRDefault="009C59D2">
            <w:pPr>
              <w:rPr>
                <w:rFonts w:ascii="Times New Roman CYR" w:hAnsi="Times New Roman CYR"/>
                <w:b/>
                <w:bCs/>
                <w:sz w:val="22"/>
                <w:szCs w:val="22"/>
              </w:rPr>
            </w:pPr>
            <w:r>
              <w:rPr>
                <w:rFonts w:ascii="Times New Roman CYR" w:hAnsi="Times New Roman CYR"/>
                <w:b/>
                <w:bCs/>
                <w:sz w:val="22"/>
                <w:szCs w:val="22"/>
              </w:rPr>
              <w:t>Всего</w:t>
            </w:r>
          </w:p>
        </w:tc>
        <w:tc>
          <w:tcPr>
            <w:tcW w:w="1906" w:type="dxa"/>
            <w:gridSpan w:val="2"/>
            <w:hideMark/>
          </w:tcPr>
          <w:p w:rsidR="009C59D2" w:rsidRDefault="009C59D2">
            <w:pPr>
              <w:jc w:val="center"/>
              <w:rPr>
                <w:b/>
                <w:bCs/>
                <w:sz w:val="22"/>
                <w:szCs w:val="22"/>
              </w:rPr>
            </w:pPr>
            <w:r>
              <w:rPr>
                <w:b/>
                <w:bCs/>
                <w:sz w:val="22"/>
                <w:szCs w:val="22"/>
              </w:rPr>
              <w:t>11,1568/42108,2</w:t>
            </w:r>
          </w:p>
        </w:tc>
        <w:tc>
          <w:tcPr>
            <w:tcW w:w="1882" w:type="dxa"/>
            <w:hideMark/>
          </w:tcPr>
          <w:p w:rsidR="009C59D2" w:rsidRDefault="009C59D2">
            <w:pPr>
              <w:jc w:val="right"/>
              <w:rPr>
                <w:b/>
                <w:bCs/>
                <w:sz w:val="22"/>
                <w:szCs w:val="22"/>
              </w:rPr>
            </w:pPr>
            <w:r>
              <w:rPr>
                <w:b/>
                <w:bCs/>
                <w:sz w:val="22"/>
                <w:szCs w:val="22"/>
              </w:rPr>
              <w:t>42108,2</w:t>
            </w:r>
          </w:p>
        </w:tc>
      </w:tr>
      <w:tr w:rsidR="009C59D2" w:rsidTr="00AE3684">
        <w:trPr>
          <w:trHeight w:val="285"/>
        </w:trPr>
        <w:tc>
          <w:tcPr>
            <w:tcW w:w="758" w:type="dxa"/>
            <w:gridSpan w:val="2"/>
            <w:vMerge/>
            <w:hideMark/>
          </w:tcPr>
          <w:p w:rsidR="009C59D2" w:rsidRDefault="009C59D2">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b/>
                <w:bCs/>
                <w:color w:val="000000"/>
                <w:sz w:val="22"/>
                <w:szCs w:val="22"/>
              </w:rPr>
            </w:pPr>
            <w:r>
              <w:rPr>
                <w:rFonts w:ascii="Times New Roman CYR" w:hAnsi="Times New Roman CYR"/>
                <w:b/>
                <w:bCs/>
                <w:color w:val="000000"/>
                <w:sz w:val="22"/>
                <w:szCs w:val="22"/>
              </w:rPr>
              <w:t>Ремонт:</w:t>
            </w:r>
          </w:p>
        </w:tc>
        <w:tc>
          <w:tcPr>
            <w:tcW w:w="1906" w:type="dxa"/>
            <w:gridSpan w:val="2"/>
            <w:hideMark/>
          </w:tcPr>
          <w:p w:rsidR="009C59D2" w:rsidRDefault="009C59D2">
            <w:pPr>
              <w:jc w:val="center"/>
              <w:rPr>
                <w:rFonts w:ascii="Times New Roman CYR" w:hAnsi="Times New Roman CYR"/>
                <w:b/>
                <w:bCs/>
                <w:sz w:val="22"/>
                <w:szCs w:val="22"/>
              </w:rPr>
            </w:pPr>
            <w:r>
              <w:rPr>
                <w:rFonts w:ascii="Times New Roman CYR" w:hAnsi="Times New Roman CYR"/>
                <w:b/>
                <w:bCs/>
                <w:sz w:val="22"/>
                <w:szCs w:val="22"/>
              </w:rPr>
              <w:t>6,8035/26869</w:t>
            </w:r>
          </w:p>
        </w:tc>
        <w:tc>
          <w:tcPr>
            <w:tcW w:w="1882" w:type="dxa"/>
            <w:hideMark/>
          </w:tcPr>
          <w:p w:rsidR="009C59D2" w:rsidRDefault="009C59D2">
            <w:pPr>
              <w:jc w:val="right"/>
              <w:rPr>
                <w:rFonts w:ascii="Times New Roman CYR" w:hAnsi="Times New Roman CYR"/>
                <w:b/>
                <w:bCs/>
                <w:sz w:val="22"/>
                <w:szCs w:val="22"/>
              </w:rPr>
            </w:pPr>
            <w:r>
              <w:rPr>
                <w:rFonts w:ascii="Times New Roman CYR" w:hAnsi="Times New Roman CYR"/>
                <w:b/>
                <w:bCs/>
                <w:sz w:val="22"/>
                <w:szCs w:val="22"/>
              </w:rPr>
              <w:t>26869</w:t>
            </w:r>
          </w:p>
        </w:tc>
      </w:tr>
      <w:tr w:rsidR="009C59D2" w:rsidTr="00AE3684">
        <w:trPr>
          <w:trHeight w:val="300"/>
        </w:trPr>
        <w:tc>
          <w:tcPr>
            <w:tcW w:w="758" w:type="dxa"/>
            <w:gridSpan w:val="2"/>
            <w:vMerge w:val="restart"/>
            <w:hideMark/>
          </w:tcPr>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sz w:val="22"/>
                <w:szCs w:val="22"/>
              </w:rPr>
            </w:pPr>
            <w:r>
              <w:rPr>
                <w:rFonts w:ascii="Times New Roman CYR" w:hAnsi="Times New Roman CYR"/>
                <w:sz w:val="22"/>
                <w:szCs w:val="22"/>
              </w:rPr>
              <w:t> </w:t>
            </w:r>
          </w:p>
          <w:p w:rsidR="009C59D2" w:rsidRDefault="009C59D2">
            <w:pPr>
              <w:jc w:val="center"/>
              <w:rPr>
                <w:rFonts w:ascii="Times New Roman CYR" w:hAnsi="Times New Roman CYR"/>
                <w:sz w:val="22"/>
                <w:szCs w:val="22"/>
              </w:rPr>
            </w:pPr>
            <w:r>
              <w:rPr>
                <w:rFonts w:ascii="Times New Roman CYR" w:hAnsi="Times New Roman CYR"/>
                <w:sz w:val="22"/>
                <w:szCs w:val="22"/>
              </w:rPr>
              <w:t> </w:t>
            </w:r>
          </w:p>
          <w:p w:rsidR="009C59D2" w:rsidRDefault="009C59D2">
            <w:pPr>
              <w:jc w:val="center"/>
              <w:rPr>
                <w:rFonts w:ascii="Times New Roman CYR" w:hAnsi="Times New Roman CYR"/>
                <w:sz w:val="22"/>
                <w:szCs w:val="22"/>
              </w:rPr>
            </w:pPr>
            <w:r>
              <w:rPr>
                <w:rFonts w:ascii="Times New Roman CYR" w:hAnsi="Times New Roman CYR"/>
                <w:sz w:val="22"/>
                <w:szCs w:val="22"/>
              </w:rPr>
              <w:t> </w:t>
            </w:r>
          </w:p>
          <w:p w:rsidR="009C59D2" w:rsidRDefault="009C59D2">
            <w:pPr>
              <w:jc w:val="center"/>
              <w:rPr>
                <w:rFonts w:ascii="Times New Roman CYR" w:hAnsi="Times New Roman CYR"/>
                <w:sz w:val="22"/>
                <w:szCs w:val="22"/>
              </w:rPr>
            </w:pPr>
            <w:r>
              <w:rPr>
                <w:rFonts w:ascii="Times New Roman CYR" w:hAnsi="Times New Roman CYR"/>
                <w:sz w:val="22"/>
                <w:szCs w:val="22"/>
              </w:rPr>
              <w:t> </w:t>
            </w:r>
          </w:p>
          <w:p w:rsidR="009C59D2" w:rsidRDefault="009C59D2" w:rsidP="00752E07">
            <w:pPr>
              <w:jc w:val="center"/>
              <w:rPr>
                <w:rFonts w:ascii="Times New Roman CYR" w:hAnsi="Times New Roman CYR"/>
                <w:b/>
                <w:bCs/>
                <w:sz w:val="22"/>
                <w:szCs w:val="22"/>
              </w:rPr>
            </w:pPr>
            <w:r>
              <w:rPr>
                <w:rFonts w:ascii="Times New Roman CYR" w:hAnsi="Times New Roman CYR"/>
                <w:sz w:val="22"/>
                <w:szCs w:val="22"/>
              </w:rPr>
              <w:t> </w:t>
            </w: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д. Сперанская Мыза ул. Культурная</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0,464/2784</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2784</w:t>
            </w:r>
          </w:p>
        </w:tc>
      </w:tr>
      <w:tr w:rsidR="009C59D2" w:rsidTr="00AE3684">
        <w:trPr>
          <w:trHeight w:val="30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д. Сперанская Мыза ул. Парковая</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0,312/1872</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1872</w:t>
            </w:r>
          </w:p>
        </w:tc>
      </w:tr>
      <w:tr w:rsidR="009C59D2" w:rsidTr="00AE3684">
        <w:trPr>
          <w:trHeight w:val="30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 xml:space="preserve">д. </w:t>
            </w:r>
            <w:proofErr w:type="spellStart"/>
            <w:r>
              <w:rPr>
                <w:rFonts w:ascii="Times New Roman CYR" w:hAnsi="Times New Roman CYR"/>
                <w:sz w:val="22"/>
                <w:szCs w:val="22"/>
              </w:rPr>
              <w:t>Шолохово</w:t>
            </w:r>
            <w:proofErr w:type="spellEnd"/>
            <w:r>
              <w:rPr>
                <w:rFonts w:ascii="Times New Roman CYR" w:hAnsi="Times New Roman CYR"/>
                <w:sz w:val="22"/>
                <w:szCs w:val="22"/>
              </w:rPr>
              <w:t xml:space="preserve"> ул. Солнечная</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0,461/1844</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1844</w:t>
            </w:r>
          </w:p>
        </w:tc>
      </w:tr>
      <w:tr w:rsidR="009C59D2" w:rsidTr="00AE3684">
        <w:trPr>
          <w:trHeight w:val="30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 xml:space="preserve">д. </w:t>
            </w:r>
            <w:proofErr w:type="spellStart"/>
            <w:r>
              <w:rPr>
                <w:rFonts w:ascii="Times New Roman CYR" w:hAnsi="Times New Roman CYR"/>
                <w:sz w:val="22"/>
                <w:szCs w:val="22"/>
              </w:rPr>
              <w:t>Шолохово</w:t>
            </w:r>
            <w:proofErr w:type="spellEnd"/>
            <w:r>
              <w:rPr>
                <w:rFonts w:ascii="Times New Roman CYR" w:hAnsi="Times New Roman CYR"/>
                <w:sz w:val="22"/>
                <w:szCs w:val="22"/>
              </w:rPr>
              <w:t xml:space="preserve"> ул. Ивановская</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0,463/1852</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1852</w:t>
            </w:r>
          </w:p>
        </w:tc>
      </w:tr>
      <w:tr w:rsidR="009C59D2" w:rsidTr="00AE3684">
        <w:trPr>
          <w:trHeight w:val="30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д. Дубровка ул. Лесная</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0,215/752,5</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752,5</w:t>
            </w:r>
          </w:p>
        </w:tc>
      </w:tr>
      <w:tr w:rsidR="009C59D2" w:rsidTr="00AE3684">
        <w:trPr>
          <w:trHeight w:val="30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 xml:space="preserve">д. </w:t>
            </w:r>
            <w:proofErr w:type="spellStart"/>
            <w:r>
              <w:rPr>
                <w:rFonts w:ascii="Times New Roman CYR" w:hAnsi="Times New Roman CYR"/>
                <w:sz w:val="22"/>
                <w:szCs w:val="22"/>
              </w:rPr>
              <w:t>Зарелье</w:t>
            </w:r>
            <w:proofErr w:type="spellEnd"/>
            <w:r>
              <w:rPr>
                <w:rFonts w:ascii="Times New Roman CYR" w:hAnsi="Times New Roman CYR"/>
                <w:sz w:val="22"/>
                <w:szCs w:val="22"/>
              </w:rPr>
              <w:t xml:space="preserve"> ул. Полевая</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0,203/710,5</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710,5</w:t>
            </w:r>
          </w:p>
        </w:tc>
      </w:tr>
      <w:tr w:rsidR="009C59D2" w:rsidTr="00AE3684">
        <w:trPr>
          <w:trHeight w:val="30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 xml:space="preserve">д. </w:t>
            </w:r>
            <w:proofErr w:type="spellStart"/>
            <w:r>
              <w:rPr>
                <w:rFonts w:ascii="Times New Roman CYR" w:hAnsi="Times New Roman CYR"/>
                <w:sz w:val="22"/>
                <w:szCs w:val="22"/>
              </w:rPr>
              <w:t>Ушерско</w:t>
            </w:r>
            <w:proofErr w:type="spellEnd"/>
            <w:r>
              <w:rPr>
                <w:rFonts w:ascii="Times New Roman CYR" w:hAnsi="Times New Roman CYR"/>
                <w:sz w:val="22"/>
                <w:szCs w:val="22"/>
              </w:rPr>
              <w:t xml:space="preserve"> до д. №26</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0,162/567</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567</w:t>
            </w:r>
          </w:p>
        </w:tc>
      </w:tr>
      <w:tr w:rsidR="009C59D2" w:rsidTr="00AE3684">
        <w:trPr>
          <w:trHeight w:val="30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 xml:space="preserve">д. </w:t>
            </w:r>
            <w:proofErr w:type="spellStart"/>
            <w:r>
              <w:rPr>
                <w:rFonts w:ascii="Times New Roman CYR" w:hAnsi="Times New Roman CYR"/>
                <w:sz w:val="22"/>
                <w:szCs w:val="22"/>
              </w:rPr>
              <w:t>Хутынь</w:t>
            </w:r>
            <w:proofErr w:type="spellEnd"/>
            <w:r>
              <w:rPr>
                <w:rFonts w:ascii="Times New Roman CYR" w:hAnsi="Times New Roman CYR"/>
                <w:sz w:val="22"/>
                <w:szCs w:val="22"/>
              </w:rPr>
              <w:t xml:space="preserve"> ул. Звездная (продолжение)</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0,175/787,5</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787,5</w:t>
            </w:r>
          </w:p>
        </w:tc>
      </w:tr>
      <w:tr w:rsidR="009C59D2" w:rsidTr="00AE3684">
        <w:trPr>
          <w:trHeight w:val="30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 xml:space="preserve">д. </w:t>
            </w:r>
            <w:proofErr w:type="spellStart"/>
            <w:r>
              <w:rPr>
                <w:rFonts w:ascii="Times New Roman CYR" w:hAnsi="Times New Roman CYR"/>
                <w:sz w:val="22"/>
                <w:szCs w:val="22"/>
              </w:rPr>
              <w:t>Хутынь</w:t>
            </w:r>
            <w:proofErr w:type="spellEnd"/>
            <w:r>
              <w:rPr>
                <w:rFonts w:ascii="Times New Roman CYR" w:hAnsi="Times New Roman CYR"/>
                <w:sz w:val="22"/>
                <w:szCs w:val="22"/>
              </w:rPr>
              <w:t xml:space="preserve"> ул. Микешина М.О.</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0,251/878,5</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878,5</w:t>
            </w:r>
          </w:p>
        </w:tc>
      </w:tr>
      <w:tr w:rsidR="009C59D2" w:rsidTr="00AE3684">
        <w:trPr>
          <w:trHeight w:val="30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 xml:space="preserve">д. </w:t>
            </w:r>
            <w:proofErr w:type="spellStart"/>
            <w:r>
              <w:rPr>
                <w:rFonts w:ascii="Times New Roman CYR" w:hAnsi="Times New Roman CYR"/>
                <w:sz w:val="22"/>
                <w:szCs w:val="22"/>
              </w:rPr>
              <w:t>Хутынь</w:t>
            </w:r>
            <w:proofErr w:type="spellEnd"/>
            <w:r>
              <w:rPr>
                <w:rFonts w:ascii="Times New Roman CYR" w:hAnsi="Times New Roman CYR"/>
                <w:sz w:val="22"/>
                <w:szCs w:val="22"/>
              </w:rPr>
              <w:t xml:space="preserve"> ул. Весенняя</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0,225/900</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900</w:t>
            </w:r>
          </w:p>
        </w:tc>
      </w:tr>
      <w:tr w:rsidR="009C59D2" w:rsidTr="00AE3684">
        <w:trPr>
          <w:trHeight w:val="30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 xml:space="preserve">д. </w:t>
            </w:r>
            <w:proofErr w:type="spellStart"/>
            <w:r>
              <w:rPr>
                <w:rFonts w:ascii="Times New Roman CYR" w:hAnsi="Times New Roman CYR"/>
                <w:sz w:val="22"/>
                <w:szCs w:val="22"/>
              </w:rPr>
              <w:t>Хутынь</w:t>
            </w:r>
            <w:proofErr w:type="spellEnd"/>
            <w:r>
              <w:rPr>
                <w:rFonts w:ascii="Times New Roman CYR" w:hAnsi="Times New Roman CYR"/>
                <w:sz w:val="22"/>
                <w:szCs w:val="22"/>
              </w:rPr>
              <w:t xml:space="preserve"> ул. Весенняя (продолжение)</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0,188/752</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752</w:t>
            </w:r>
          </w:p>
        </w:tc>
      </w:tr>
      <w:tr w:rsidR="009C59D2" w:rsidTr="00AE3684">
        <w:trPr>
          <w:trHeight w:val="30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 xml:space="preserve">д. </w:t>
            </w:r>
            <w:proofErr w:type="spellStart"/>
            <w:r>
              <w:rPr>
                <w:rFonts w:ascii="Times New Roman CYR" w:hAnsi="Times New Roman CYR"/>
                <w:sz w:val="22"/>
                <w:szCs w:val="22"/>
              </w:rPr>
              <w:t>Хутынь</w:t>
            </w:r>
            <w:proofErr w:type="spellEnd"/>
            <w:r>
              <w:rPr>
                <w:rFonts w:ascii="Times New Roman CYR" w:hAnsi="Times New Roman CYR"/>
                <w:sz w:val="22"/>
                <w:szCs w:val="22"/>
              </w:rPr>
              <w:t xml:space="preserve"> ул. Орловская</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0,223/892</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892</w:t>
            </w:r>
          </w:p>
        </w:tc>
      </w:tr>
      <w:tr w:rsidR="009C59D2" w:rsidTr="00AE3684">
        <w:trPr>
          <w:trHeight w:val="30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д. Кирилловское Сельцо ул. Светлая</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0,289/1011,5</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1011,5</w:t>
            </w:r>
          </w:p>
        </w:tc>
      </w:tr>
      <w:tr w:rsidR="009C59D2" w:rsidTr="00AE3684">
        <w:trPr>
          <w:trHeight w:val="345"/>
        </w:trPr>
        <w:tc>
          <w:tcPr>
            <w:tcW w:w="758" w:type="dxa"/>
            <w:gridSpan w:val="2"/>
            <w:vMerge/>
            <w:hideMark/>
          </w:tcPr>
          <w:p w:rsidR="009C59D2" w:rsidRDefault="009C59D2" w:rsidP="00752E07">
            <w:pPr>
              <w:jc w:val="center"/>
              <w:rPr>
                <w:rFonts w:ascii="Times New Roman CYR" w:hAnsi="Times New Roman CYR"/>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д. Кирилловское Сельцо ул. Лесная</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0,194/679</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679</w:t>
            </w:r>
          </w:p>
        </w:tc>
      </w:tr>
      <w:tr w:rsidR="009C59D2" w:rsidTr="00AE3684">
        <w:trPr>
          <w:trHeight w:val="345"/>
        </w:trPr>
        <w:tc>
          <w:tcPr>
            <w:tcW w:w="758" w:type="dxa"/>
            <w:gridSpan w:val="2"/>
            <w:vMerge/>
            <w:hideMark/>
          </w:tcPr>
          <w:p w:rsidR="009C59D2" w:rsidRDefault="009C59D2" w:rsidP="00752E07">
            <w:pPr>
              <w:jc w:val="center"/>
              <w:rPr>
                <w:rFonts w:ascii="Times New Roman CYR" w:hAnsi="Times New Roman CYR"/>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 xml:space="preserve">д. </w:t>
            </w:r>
            <w:proofErr w:type="spellStart"/>
            <w:r>
              <w:rPr>
                <w:rFonts w:ascii="Times New Roman CYR" w:hAnsi="Times New Roman CYR"/>
                <w:sz w:val="22"/>
                <w:szCs w:val="22"/>
              </w:rPr>
              <w:t>Кунино</w:t>
            </w:r>
            <w:proofErr w:type="spellEnd"/>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0,622/2177</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2177</w:t>
            </w:r>
          </w:p>
        </w:tc>
      </w:tr>
      <w:tr w:rsidR="009C59D2" w:rsidTr="00AE3684">
        <w:trPr>
          <w:trHeight w:val="345"/>
        </w:trPr>
        <w:tc>
          <w:tcPr>
            <w:tcW w:w="758" w:type="dxa"/>
            <w:gridSpan w:val="2"/>
            <w:vMerge/>
            <w:hideMark/>
          </w:tcPr>
          <w:p w:rsidR="009C59D2" w:rsidRDefault="009C59D2" w:rsidP="00752E07">
            <w:pPr>
              <w:jc w:val="center"/>
              <w:rPr>
                <w:rFonts w:ascii="Times New Roman CYR" w:hAnsi="Times New Roman CYR"/>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 xml:space="preserve">д. </w:t>
            </w:r>
            <w:proofErr w:type="spellStart"/>
            <w:r>
              <w:rPr>
                <w:rFonts w:ascii="Times New Roman CYR" w:hAnsi="Times New Roman CYR"/>
                <w:sz w:val="22"/>
                <w:szCs w:val="22"/>
              </w:rPr>
              <w:t>Слутка</w:t>
            </w:r>
            <w:proofErr w:type="spellEnd"/>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0,7135/2659</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2659</w:t>
            </w:r>
          </w:p>
        </w:tc>
      </w:tr>
      <w:tr w:rsidR="009C59D2" w:rsidTr="00AE3684">
        <w:trPr>
          <w:trHeight w:val="345"/>
        </w:trPr>
        <w:tc>
          <w:tcPr>
            <w:tcW w:w="758" w:type="dxa"/>
            <w:gridSpan w:val="2"/>
            <w:vMerge/>
            <w:hideMark/>
          </w:tcPr>
          <w:p w:rsidR="009C59D2" w:rsidRDefault="009C59D2" w:rsidP="00752E07">
            <w:pPr>
              <w:jc w:val="center"/>
              <w:rPr>
                <w:rFonts w:ascii="Times New Roman CYR" w:hAnsi="Times New Roman CYR"/>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д. Сперанская Мыза ул. Молодежная</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1,393/4875,5</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4875,5</w:t>
            </w:r>
          </w:p>
        </w:tc>
      </w:tr>
      <w:tr w:rsidR="009C59D2" w:rsidTr="00AE3684">
        <w:trPr>
          <w:trHeight w:val="345"/>
        </w:trPr>
        <w:tc>
          <w:tcPr>
            <w:tcW w:w="758" w:type="dxa"/>
            <w:gridSpan w:val="2"/>
            <w:vMerge/>
            <w:hideMark/>
          </w:tcPr>
          <w:p w:rsidR="009C59D2" w:rsidRDefault="009C59D2">
            <w:pPr>
              <w:jc w:val="center"/>
              <w:rPr>
                <w:rFonts w:ascii="Times New Roman CYR" w:hAnsi="Times New Roman CYR"/>
                <w:sz w:val="22"/>
                <w:szCs w:val="22"/>
              </w:rPr>
            </w:pPr>
          </w:p>
        </w:tc>
        <w:tc>
          <w:tcPr>
            <w:tcW w:w="4799" w:type="dxa"/>
            <w:gridSpan w:val="3"/>
            <w:hideMark/>
          </w:tcPr>
          <w:p w:rsidR="009C59D2" w:rsidRDefault="009C59D2">
            <w:pPr>
              <w:rPr>
                <w:rFonts w:ascii="Times New Roman CYR" w:hAnsi="Times New Roman CYR"/>
                <w:sz w:val="22"/>
                <w:szCs w:val="22"/>
              </w:rPr>
            </w:pPr>
            <w:r>
              <w:rPr>
                <w:rFonts w:ascii="Times New Roman CYR" w:hAnsi="Times New Roman CYR"/>
                <w:sz w:val="22"/>
                <w:szCs w:val="22"/>
              </w:rPr>
              <w:t xml:space="preserve">д. </w:t>
            </w:r>
            <w:proofErr w:type="spellStart"/>
            <w:r>
              <w:rPr>
                <w:rFonts w:ascii="Times New Roman CYR" w:hAnsi="Times New Roman CYR"/>
                <w:sz w:val="22"/>
                <w:szCs w:val="22"/>
              </w:rPr>
              <w:t>Губарево</w:t>
            </w:r>
            <w:proofErr w:type="spellEnd"/>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0,250/875</w:t>
            </w:r>
          </w:p>
        </w:tc>
        <w:tc>
          <w:tcPr>
            <w:tcW w:w="1882" w:type="dxa"/>
            <w:hideMark/>
          </w:tcPr>
          <w:p w:rsidR="009C59D2" w:rsidRDefault="009C59D2">
            <w:pPr>
              <w:jc w:val="right"/>
              <w:rPr>
                <w:rFonts w:ascii="Times New Roman CYR" w:hAnsi="Times New Roman CYR"/>
                <w:sz w:val="22"/>
                <w:szCs w:val="22"/>
              </w:rPr>
            </w:pPr>
            <w:r>
              <w:rPr>
                <w:rFonts w:ascii="Times New Roman CYR" w:hAnsi="Times New Roman CYR"/>
                <w:sz w:val="22"/>
                <w:szCs w:val="22"/>
              </w:rPr>
              <w:t>875</w:t>
            </w:r>
          </w:p>
        </w:tc>
      </w:tr>
      <w:tr w:rsidR="009C59D2" w:rsidTr="00AE3684">
        <w:trPr>
          <w:trHeight w:val="900"/>
        </w:trPr>
        <w:tc>
          <w:tcPr>
            <w:tcW w:w="758" w:type="dxa"/>
            <w:gridSpan w:val="2"/>
            <w:vMerge w:val="restart"/>
            <w:hideMark/>
          </w:tcPr>
          <w:p w:rsidR="009C59D2" w:rsidRDefault="009C59D2">
            <w:pPr>
              <w:jc w:val="center"/>
              <w:rPr>
                <w:rFonts w:ascii="Times New Roman CYR" w:hAnsi="Times New Roman CYR"/>
                <w:b/>
                <w:bCs/>
                <w:sz w:val="22"/>
                <w:szCs w:val="22"/>
              </w:rPr>
            </w:pPr>
            <w:r>
              <w:rPr>
                <w:rFonts w:ascii="Times New Roman CYR" w:hAnsi="Times New Roman CYR"/>
                <w:b/>
                <w:bCs/>
                <w:sz w:val="22"/>
                <w:szCs w:val="22"/>
              </w:rPr>
              <w:t>II</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pPr>
              <w:jc w:val="center"/>
              <w:rPr>
                <w:rFonts w:ascii="Times New Roman CYR" w:hAnsi="Times New Roman CYR"/>
                <w:b/>
                <w:bCs/>
                <w:sz w:val="22"/>
                <w:szCs w:val="22"/>
              </w:rPr>
            </w:pPr>
            <w:r>
              <w:rPr>
                <w:rFonts w:ascii="Times New Roman CYR" w:hAnsi="Times New Roman CYR"/>
                <w:b/>
                <w:bCs/>
                <w:sz w:val="22"/>
                <w:szCs w:val="22"/>
              </w:rPr>
              <w:t> </w:t>
            </w:r>
          </w:p>
          <w:p w:rsidR="009C59D2" w:rsidRDefault="009C59D2" w:rsidP="00752E07">
            <w:pPr>
              <w:jc w:val="center"/>
              <w:rPr>
                <w:rFonts w:ascii="Times New Roman CYR" w:hAnsi="Times New Roman CYR"/>
                <w:b/>
                <w:bCs/>
                <w:sz w:val="22"/>
                <w:szCs w:val="22"/>
              </w:rPr>
            </w:pPr>
            <w:r>
              <w:rPr>
                <w:rFonts w:ascii="Times New Roman CYR" w:hAnsi="Times New Roman CYR"/>
                <w:b/>
                <w:bCs/>
                <w:sz w:val="22"/>
                <w:szCs w:val="22"/>
              </w:rPr>
              <w:t> </w:t>
            </w:r>
          </w:p>
        </w:tc>
        <w:tc>
          <w:tcPr>
            <w:tcW w:w="4799" w:type="dxa"/>
            <w:gridSpan w:val="3"/>
            <w:hideMark/>
          </w:tcPr>
          <w:p w:rsidR="009C59D2" w:rsidRDefault="009C59D2">
            <w:pPr>
              <w:rPr>
                <w:rFonts w:ascii="Times New Roman CYR" w:hAnsi="Times New Roman CYR"/>
                <w:b/>
                <w:bCs/>
                <w:color w:val="000000"/>
                <w:sz w:val="22"/>
                <w:szCs w:val="22"/>
              </w:rPr>
            </w:pPr>
            <w:r>
              <w:rPr>
                <w:rFonts w:ascii="Times New Roman CYR" w:hAnsi="Times New Roman CYR"/>
                <w:b/>
                <w:bCs/>
                <w:color w:val="000000"/>
                <w:sz w:val="22"/>
                <w:szCs w:val="22"/>
              </w:rPr>
              <w:t>Ремонт автомобильных дорог общего пользования местного значения "Дорога к дому"</w:t>
            </w:r>
          </w:p>
        </w:tc>
        <w:tc>
          <w:tcPr>
            <w:tcW w:w="1906" w:type="dxa"/>
            <w:gridSpan w:val="2"/>
            <w:hideMark/>
          </w:tcPr>
          <w:p w:rsidR="009C59D2" w:rsidRDefault="009C59D2">
            <w:pPr>
              <w:jc w:val="center"/>
              <w:rPr>
                <w:rFonts w:ascii="Times New Roman CYR" w:hAnsi="Times New Roman CYR"/>
                <w:b/>
                <w:bCs/>
                <w:sz w:val="22"/>
                <w:szCs w:val="22"/>
              </w:rPr>
            </w:pPr>
            <w:r>
              <w:rPr>
                <w:rFonts w:ascii="Times New Roman CYR" w:hAnsi="Times New Roman CYR"/>
                <w:b/>
                <w:bCs/>
                <w:sz w:val="22"/>
                <w:szCs w:val="22"/>
              </w:rPr>
              <w:t>4,3533/15239,2</w:t>
            </w:r>
          </w:p>
        </w:tc>
        <w:tc>
          <w:tcPr>
            <w:tcW w:w="1882" w:type="dxa"/>
            <w:noWrap/>
            <w:hideMark/>
          </w:tcPr>
          <w:p w:rsidR="009C59D2" w:rsidRDefault="009C59D2">
            <w:pPr>
              <w:jc w:val="right"/>
              <w:rPr>
                <w:rFonts w:ascii="Times New Roman CYR" w:hAnsi="Times New Roman CYR"/>
                <w:b/>
                <w:bCs/>
                <w:sz w:val="22"/>
                <w:szCs w:val="22"/>
              </w:rPr>
            </w:pPr>
            <w:r>
              <w:rPr>
                <w:rFonts w:ascii="Times New Roman CYR" w:hAnsi="Times New Roman CYR"/>
                <w:b/>
                <w:bCs/>
                <w:sz w:val="22"/>
                <w:szCs w:val="22"/>
              </w:rPr>
              <w:t>15239,2</w:t>
            </w:r>
          </w:p>
        </w:tc>
      </w:tr>
      <w:tr w:rsidR="009C59D2" w:rsidTr="00AE3684">
        <w:trPr>
          <w:trHeight w:val="495"/>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0"/>
                <w:szCs w:val="20"/>
              </w:rPr>
            </w:pPr>
            <w:r>
              <w:rPr>
                <w:rFonts w:ascii="Times New Roman CYR" w:hAnsi="Times New Roman CYR"/>
                <w:sz w:val="20"/>
                <w:szCs w:val="20"/>
              </w:rPr>
              <w:t>д. Александровское ул. А. Невского</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1,128/3385,7</w:t>
            </w:r>
          </w:p>
        </w:tc>
        <w:tc>
          <w:tcPr>
            <w:tcW w:w="1882" w:type="dxa"/>
            <w:noWrap/>
            <w:hideMark/>
          </w:tcPr>
          <w:p w:rsidR="009C59D2" w:rsidRDefault="009C59D2">
            <w:pPr>
              <w:jc w:val="right"/>
              <w:rPr>
                <w:rFonts w:ascii="Times New Roman CYR" w:hAnsi="Times New Roman CYR"/>
                <w:sz w:val="22"/>
                <w:szCs w:val="22"/>
              </w:rPr>
            </w:pPr>
            <w:r>
              <w:rPr>
                <w:rFonts w:ascii="Times New Roman CYR" w:hAnsi="Times New Roman CYR"/>
                <w:sz w:val="22"/>
                <w:szCs w:val="22"/>
              </w:rPr>
              <w:t>3385,7</w:t>
            </w:r>
          </w:p>
        </w:tc>
      </w:tr>
      <w:tr w:rsidR="009C59D2" w:rsidTr="00AE3684">
        <w:trPr>
          <w:trHeight w:val="45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0"/>
                <w:szCs w:val="20"/>
              </w:rPr>
            </w:pPr>
            <w:r>
              <w:rPr>
                <w:rFonts w:ascii="Times New Roman CYR" w:hAnsi="Times New Roman CYR"/>
                <w:sz w:val="20"/>
                <w:szCs w:val="20"/>
              </w:rPr>
              <w:t>д. Савино ул. Речная</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0,9043/3617,2</w:t>
            </w:r>
          </w:p>
        </w:tc>
        <w:tc>
          <w:tcPr>
            <w:tcW w:w="1882" w:type="dxa"/>
            <w:noWrap/>
            <w:hideMark/>
          </w:tcPr>
          <w:p w:rsidR="009C59D2" w:rsidRDefault="009C59D2">
            <w:pPr>
              <w:jc w:val="right"/>
              <w:rPr>
                <w:rFonts w:ascii="Times New Roman CYR" w:hAnsi="Times New Roman CYR"/>
                <w:sz w:val="22"/>
                <w:szCs w:val="22"/>
              </w:rPr>
            </w:pPr>
            <w:r>
              <w:rPr>
                <w:rFonts w:ascii="Times New Roman CYR" w:hAnsi="Times New Roman CYR"/>
                <w:sz w:val="22"/>
                <w:szCs w:val="22"/>
              </w:rPr>
              <w:t>3617,2</w:t>
            </w:r>
          </w:p>
        </w:tc>
      </w:tr>
      <w:tr w:rsidR="009C59D2" w:rsidTr="00AE3684">
        <w:trPr>
          <w:trHeight w:val="51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0"/>
                <w:szCs w:val="20"/>
              </w:rPr>
            </w:pPr>
            <w:r>
              <w:rPr>
                <w:rFonts w:ascii="Times New Roman CYR" w:hAnsi="Times New Roman CYR"/>
                <w:sz w:val="20"/>
                <w:szCs w:val="20"/>
              </w:rPr>
              <w:t xml:space="preserve">д. </w:t>
            </w:r>
            <w:proofErr w:type="spellStart"/>
            <w:r>
              <w:rPr>
                <w:rFonts w:ascii="Times New Roman CYR" w:hAnsi="Times New Roman CYR"/>
                <w:sz w:val="20"/>
                <w:szCs w:val="20"/>
              </w:rPr>
              <w:t>Новониколаевское</w:t>
            </w:r>
            <w:proofErr w:type="spellEnd"/>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0,800/2800</w:t>
            </w:r>
          </w:p>
        </w:tc>
        <w:tc>
          <w:tcPr>
            <w:tcW w:w="1882" w:type="dxa"/>
            <w:noWrap/>
            <w:hideMark/>
          </w:tcPr>
          <w:p w:rsidR="009C59D2" w:rsidRDefault="009C59D2">
            <w:pPr>
              <w:jc w:val="right"/>
              <w:rPr>
                <w:rFonts w:ascii="Times New Roman CYR" w:hAnsi="Times New Roman CYR"/>
                <w:sz w:val="22"/>
                <w:szCs w:val="22"/>
              </w:rPr>
            </w:pPr>
            <w:r>
              <w:rPr>
                <w:rFonts w:ascii="Times New Roman CYR" w:hAnsi="Times New Roman CYR"/>
                <w:sz w:val="22"/>
                <w:szCs w:val="22"/>
              </w:rPr>
              <w:t>2800</w:t>
            </w:r>
          </w:p>
        </w:tc>
      </w:tr>
      <w:tr w:rsidR="009C59D2" w:rsidTr="00AE3684">
        <w:trPr>
          <w:trHeight w:val="510"/>
        </w:trPr>
        <w:tc>
          <w:tcPr>
            <w:tcW w:w="758" w:type="dxa"/>
            <w:gridSpan w:val="2"/>
            <w:vMerge/>
            <w:hideMark/>
          </w:tcPr>
          <w:p w:rsidR="009C59D2" w:rsidRDefault="009C59D2" w:rsidP="00752E07">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0"/>
                <w:szCs w:val="20"/>
              </w:rPr>
            </w:pPr>
            <w:r>
              <w:rPr>
                <w:rFonts w:ascii="Times New Roman CYR" w:hAnsi="Times New Roman CYR"/>
                <w:sz w:val="20"/>
                <w:szCs w:val="20"/>
              </w:rPr>
              <w:t>д. Сопки ул. Героев</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0,656/2625</w:t>
            </w:r>
          </w:p>
        </w:tc>
        <w:tc>
          <w:tcPr>
            <w:tcW w:w="1882" w:type="dxa"/>
            <w:noWrap/>
            <w:hideMark/>
          </w:tcPr>
          <w:p w:rsidR="009C59D2" w:rsidRDefault="009C59D2">
            <w:pPr>
              <w:jc w:val="right"/>
              <w:rPr>
                <w:rFonts w:ascii="Times New Roman CYR" w:hAnsi="Times New Roman CYR"/>
                <w:sz w:val="22"/>
                <w:szCs w:val="22"/>
              </w:rPr>
            </w:pPr>
            <w:r>
              <w:rPr>
                <w:rFonts w:ascii="Times New Roman CYR" w:hAnsi="Times New Roman CYR"/>
                <w:sz w:val="22"/>
                <w:szCs w:val="22"/>
              </w:rPr>
              <w:t>2625</w:t>
            </w:r>
          </w:p>
        </w:tc>
      </w:tr>
      <w:tr w:rsidR="009C59D2" w:rsidTr="00AE3684">
        <w:trPr>
          <w:trHeight w:val="435"/>
        </w:trPr>
        <w:tc>
          <w:tcPr>
            <w:tcW w:w="758" w:type="dxa"/>
            <w:gridSpan w:val="2"/>
            <w:vMerge/>
            <w:hideMark/>
          </w:tcPr>
          <w:p w:rsidR="009C59D2" w:rsidRDefault="009C59D2">
            <w:pPr>
              <w:jc w:val="center"/>
              <w:rPr>
                <w:rFonts w:ascii="Times New Roman CYR" w:hAnsi="Times New Roman CYR"/>
                <w:b/>
                <w:bCs/>
                <w:sz w:val="22"/>
                <w:szCs w:val="22"/>
              </w:rPr>
            </w:pPr>
          </w:p>
        </w:tc>
        <w:tc>
          <w:tcPr>
            <w:tcW w:w="4799" w:type="dxa"/>
            <w:gridSpan w:val="3"/>
            <w:hideMark/>
          </w:tcPr>
          <w:p w:rsidR="009C59D2" w:rsidRDefault="009C59D2">
            <w:pPr>
              <w:rPr>
                <w:rFonts w:ascii="Times New Roman CYR" w:hAnsi="Times New Roman CYR"/>
                <w:sz w:val="20"/>
                <w:szCs w:val="20"/>
              </w:rPr>
            </w:pPr>
            <w:r>
              <w:rPr>
                <w:rFonts w:ascii="Times New Roman CYR" w:hAnsi="Times New Roman CYR"/>
                <w:sz w:val="20"/>
                <w:szCs w:val="20"/>
              </w:rPr>
              <w:t xml:space="preserve">д. </w:t>
            </w:r>
            <w:proofErr w:type="spellStart"/>
            <w:r>
              <w:rPr>
                <w:rFonts w:ascii="Times New Roman CYR" w:hAnsi="Times New Roman CYR"/>
                <w:sz w:val="20"/>
                <w:szCs w:val="20"/>
              </w:rPr>
              <w:t>Новониколаевское</w:t>
            </w:r>
            <w:proofErr w:type="spellEnd"/>
            <w:r>
              <w:rPr>
                <w:rFonts w:ascii="Times New Roman CYR" w:hAnsi="Times New Roman CYR"/>
                <w:sz w:val="20"/>
                <w:szCs w:val="20"/>
              </w:rPr>
              <w:t xml:space="preserve"> от дома №2 до дома №50</w:t>
            </w:r>
          </w:p>
        </w:tc>
        <w:tc>
          <w:tcPr>
            <w:tcW w:w="1906" w:type="dxa"/>
            <w:gridSpan w:val="2"/>
            <w:hideMark/>
          </w:tcPr>
          <w:p w:rsidR="009C59D2" w:rsidRDefault="009C59D2">
            <w:pPr>
              <w:jc w:val="center"/>
              <w:rPr>
                <w:rFonts w:ascii="Times New Roman CYR" w:hAnsi="Times New Roman CYR"/>
                <w:sz w:val="22"/>
                <w:szCs w:val="22"/>
              </w:rPr>
            </w:pPr>
            <w:r>
              <w:rPr>
                <w:rFonts w:ascii="Times New Roman CYR" w:hAnsi="Times New Roman CYR"/>
                <w:sz w:val="22"/>
                <w:szCs w:val="22"/>
              </w:rPr>
              <w:t>0,865/2811,3</w:t>
            </w:r>
          </w:p>
        </w:tc>
        <w:tc>
          <w:tcPr>
            <w:tcW w:w="1882" w:type="dxa"/>
            <w:noWrap/>
            <w:hideMark/>
          </w:tcPr>
          <w:p w:rsidR="009C59D2" w:rsidRDefault="009C59D2">
            <w:pPr>
              <w:jc w:val="right"/>
              <w:rPr>
                <w:rFonts w:ascii="Times New Roman CYR" w:hAnsi="Times New Roman CYR"/>
                <w:sz w:val="22"/>
                <w:szCs w:val="22"/>
              </w:rPr>
            </w:pPr>
            <w:r>
              <w:rPr>
                <w:rFonts w:ascii="Times New Roman CYR" w:hAnsi="Times New Roman CYR"/>
                <w:sz w:val="22"/>
                <w:szCs w:val="22"/>
              </w:rPr>
              <w:t>2811,3</w:t>
            </w:r>
          </w:p>
        </w:tc>
      </w:tr>
      <w:tr w:rsidR="00DC2748" w:rsidRPr="009C59D2" w:rsidTr="00AE3684">
        <w:tblPrEx>
          <w:tblLook w:val="04A0" w:firstRow="1" w:lastRow="0" w:firstColumn="1" w:lastColumn="0" w:noHBand="0" w:noVBand="1"/>
        </w:tblPrEx>
        <w:trPr>
          <w:trHeight w:val="828"/>
        </w:trPr>
        <w:tc>
          <w:tcPr>
            <w:tcW w:w="710" w:type="dxa"/>
            <w:vMerge w:val="restart"/>
            <w:hideMark/>
          </w:tcPr>
          <w:p w:rsidR="00DC2748" w:rsidRPr="009C59D2" w:rsidRDefault="00DC2748">
            <w:pPr>
              <w:jc w:val="center"/>
              <w:rPr>
                <w:rFonts w:ascii="Times New Roman CYR" w:hAnsi="Times New Roman CYR"/>
                <w:b/>
                <w:bCs/>
              </w:rPr>
            </w:pPr>
            <w:r w:rsidRPr="009C59D2">
              <w:rPr>
                <w:rFonts w:ascii="Times New Roman CYR" w:hAnsi="Times New Roman CYR"/>
                <w:b/>
                <w:bCs/>
              </w:rPr>
              <w:t> </w:t>
            </w:r>
          </w:p>
          <w:p w:rsidR="00DC2748" w:rsidRPr="009C59D2" w:rsidRDefault="00DC2748">
            <w:pPr>
              <w:jc w:val="center"/>
              <w:rPr>
                <w:rFonts w:ascii="Times New Roman CYR" w:hAnsi="Times New Roman CYR"/>
              </w:rPr>
            </w:pPr>
            <w:r w:rsidRPr="009C59D2">
              <w:rPr>
                <w:rFonts w:ascii="Times New Roman CYR" w:hAnsi="Times New Roman CYR"/>
              </w:rPr>
              <w:t> </w:t>
            </w:r>
          </w:p>
          <w:p w:rsidR="00DC2748" w:rsidRPr="009C59D2" w:rsidRDefault="00DC2748">
            <w:pPr>
              <w:jc w:val="center"/>
              <w:rPr>
                <w:rFonts w:ascii="Times New Roman CYR" w:hAnsi="Times New Roman CYR"/>
                <w:b/>
                <w:bCs/>
              </w:rPr>
            </w:pPr>
            <w:r w:rsidRPr="009C59D2">
              <w:rPr>
                <w:rFonts w:ascii="Times New Roman CYR" w:hAnsi="Times New Roman CYR"/>
                <w:b/>
                <w:bCs/>
              </w:rPr>
              <w:t>III</w:t>
            </w:r>
          </w:p>
          <w:p w:rsidR="00DC2748" w:rsidRPr="009C59D2" w:rsidRDefault="00DC2748">
            <w:pPr>
              <w:jc w:val="center"/>
              <w:rPr>
                <w:rFonts w:ascii="Times New Roman CYR" w:hAnsi="Times New Roman CYR"/>
              </w:rPr>
            </w:pPr>
            <w:r w:rsidRPr="009C59D2">
              <w:rPr>
                <w:rFonts w:ascii="Times New Roman CYR" w:hAnsi="Times New Roman CYR"/>
              </w:rPr>
              <w:t> </w:t>
            </w:r>
          </w:p>
          <w:p w:rsidR="00DC2748" w:rsidRPr="009C59D2" w:rsidRDefault="00DC2748" w:rsidP="00752E07">
            <w:pPr>
              <w:jc w:val="center"/>
              <w:rPr>
                <w:rFonts w:ascii="Times New Roman CYR" w:hAnsi="Times New Roman CYR"/>
                <w:b/>
                <w:bCs/>
              </w:rPr>
            </w:pPr>
            <w:r w:rsidRPr="009C59D2">
              <w:rPr>
                <w:rFonts w:ascii="Times New Roman CYR" w:hAnsi="Times New Roman CYR"/>
              </w:rPr>
              <w:t> </w:t>
            </w:r>
          </w:p>
        </w:tc>
        <w:tc>
          <w:tcPr>
            <w:tcW w:w="4847" w:type="dxa"/>
            <w:gridSpan w:val="4"/>
            <w:hideMark/>
          </w:tcPr>
          <w:p w:rsidR="00DC2748" w:rsidRPr="009C59D2" w:rsidRDefault="00DC2748">
            <w:pPr>
              <w:rPr>
                <w:rFonts w:ascii="Times New Roman CYR" w:hAnsi="Times New Roman CYR"/>
                <w:b/>
                <w:bCs/>
              </w:rPr>
            </w:pPr>
            <w:r w:rsidRPr="009C59D2">
              <w:rPr>
                <w:rFonts w:ascii="Times New Roman CYR" w:hAnsi="Times New Roman CYR"/>
                <w:b/>
                <w:bCs/>
              </w:rPr>
              <w:t>Всего</w:t>
            </w:r>
          </w:p>
          <w:p w:rsidR="00DC2748" w:rsidRPr="009C59D2" w:rsidRDefault="00DC2748" w:rsidP="00752E07">
            <w:pPr>
              <w:rPr>
                <w:rFonts w:ascii="Times New Roman CYR" w:hAnsi="Times New Roman CYR"/>
                <w:b/>
                <w:bCs/>
              </w:rPr>
            </w:pPr>
            <w:proofErr w:type="gramStart"/>
            <w:r w:rsidRPr="009C59D2">
              <w:rPr>
                <w:rFonts w:ascii="Times New Roman CYR" w:hAnsi="Times New Roman CYR"/>
                <w:b/>
                <w:bCs/>
                <w:color w:val="000000"/>
              </w:rPr>
              <w:t>из</w:t>
            </w:r>
            <w:proofErr w:type="gramEnd"/>
            <w:r w:rsidRPr="009C59D2">
              <w:rPr>
                <w:rFonts w:ascii="Times New Roman CYR" w:hAnsi="Times New Roman CYR"/>
                <w:b/>
                <w:bCs/>
                <w:color w:val="000000"/>
              </w:rPr>
              <w:t xml:space="preserve"> них:</w:t>
            </w:r>
          </w:p>
        </w:tc>
        <w:tc>
          <w:tcPr>
            <w:tcW w:w="1906" w:type="dxa"/>
            <w:gridSpan w:val="2"/>
            <w:hideMark/>
          </w:tcPr>
          <w:p w:rsidR="00DC2748" w:rsidRPr="009C59D2" w:rsidRDefault="00DC2748">
            <w:pPr>
              <w:jc w:val="center"/>
            </w:pPr>
            <w:r w:rsidRPr="009C59D2">
              <w:t>2,8836/17984,7</w:t>
            </w:r>
          </w:p>
          <w:p w:rsidR="00DC2748" w:rsidRPr="009C59D2" w:rsidRDefault="00DC2748" w:rsidP="00752E07">
            <w:pPr>
              <w:jc w:val="center"/>
            </w:pPr>
            <w:r w:rsidRPr="009C59D2">
              <w:rPr>
                <w:b/>
                <w:bCs/>
                <w:color w:val="FFFFFF"/>
              </w:rPr>
              <w:t> </w:t>
            </w:r>
          </w:p>
        </w:tc>
        <w:tc>
          <w:tcPr>
            <w:tcW w:w="1882" w:type="dxa"/>
            <w:hideMark/>
          </w:tcPr>
          <w:p w:rsidR="00DC2748" w:rsidRPr="009C59D2" w:rsidRDefault="00DC2748">
            <w:pPr>
              <w:jc w:val="center"/>
            </w:pPr>
            <w:r w:rsidRPr="009C59D2">
              <w:t>2,8836</w:t>
            </w:r>
          </w:p>
          <w:p w:rsidR="00DC2748" w:rsidRPr="009C59D2" w:rsidRDefault="00DC2748" w:rsidP="00367F64">
            <w:pPr>
              <w:jc w:val="center"/>
            </w:pPr>
            <w:r w:rsidRPr="009C59D2">
              <w:t> </w:t>
            </w:r>
          </w:p>
        </w:tc>
      </w:tr>
      <w:tr w:rsidR="009C59D2" w:rsidRPr="009C59D2" w:rsidTr="00AE3684">
        <w:tblPrEx>
          <w:tblLook w:val="04A0" w:firstRow="1" w:lastRow="0" w:firstColumn="1" w:lastColumn="0" w:noHBand="0" w:noVBand="1"/>
        </w:tblPrEx>
        <w:trPr>
          <w:trHeight w:val="735"/>
        </w:trPr>
        <w:tc>
          <w:tcPr>
            <w:tcW w:w="710" w:type="dxa"/>
            <w:vMerge/>
            <w:hideMark/>
          </w:tcPr>
          <w:p w:rsidR="009C59D2" w:rsidRPr="009C59D2" w:rsidRDefault="009C59D2" w:rsidP="00752E07">
            <w:pPr>
              <w:jc w:val="center"/>
              <w:rPr>
                <w:rFonts w:ascii="Times New Roman CYR" w:hAnsi="Times New Roman CYR"/>
                <w:b/>
                <w:bCs/>
              </w:rPr>
            </w:pPr>
          </w:p>
        </w:tc>
        <w:tc>
          <w:tcPr>
            <w:tcW w:w="4847" w:type="dxa"/>
            <w:gridSpan w:val="4"/>
            <w:hideMark/>
          </w:tcPr>
          <w:p w:rsidR="009C59D2" w:rsidRPr="009C59D2" w:rsidRDefault="009C59D2">
            <w:pPr>
              <w:rPr>
                <w:rFonts w:ascii="Times New Roman CYR" w:hAnsi="Times New Roman CYR"/>
                <w:color w:val="000000"/>
              </w:rPr>
            </w:pPr>
            <w:r w:rsidRPr="009C59D2">
              <w:rPr>
                <w:rFonts w:ascii="Times New Roman CYR" w:hAnsi="Times New Roman CYR"/>
                <w:color w:val="000000"/>
              </w:rPr>
              <w:t xml:space="preserve">Капитальный ремонт автомобильных дорог местного значения </w:t>
            </w:r>
          </w:p>
        </w:tc>
        <w:tc>
          <w:tcPr>
            <w:tcW w:w="1906" w:type="dxa"/>
            <w:gridSpan w:val="2"/>
            <w:hideMark/>
          </w:tcPr>
          <w:p w:rsidR="009C59D2" w:rsidRPr="009C59D2" w:rsidRDefault="009C59D2">
            <w:pPr>
              <w:jc w:val="center"/>
            </w:pPr>
            <w:r w:rsidRPr="009C59D2">
              <w:t>1,1676/11092,2</w:t>
            </w:r>
          </w:p>
        </w:tc>
        <w:tc>
          <w:tcPr>
            <w:tcW w:w="1882" w:type="dxa"/>
            <w:noWrap/>
            <w:hideMark/>
          </w:tcPr>
          <w:p w:rsidR="009C59D2" w:rsidRPr="009C59D2" w:rsidRDefault="009C59D2">
            <w:pPr>
              <w:jc w:val="center"/>
            </w:pPr>
            <w:r w:rsidRPr="009C59D2">
              <w:t>1,1676</w:t>
            </w:r>
          </w:p>
        </w:tc>
      </w:tr>
      <w:tr w:rsidR="009C59D2" w:rsidRPr="009C59D2" w:rsidTr="00AE3684">
        <w:tblPrEx>
          <w:tblLook w:val="04A0" w:firstRow="1" w:lastRow="0" w:firstColumn="1" w:lastColumn="0" w:noHBand="0" w:noVBand="1"/>
        </w:tblPrEx>
        <w:trPr>
          <w:trHeight w:val="645"/>
        </w:trPr>
        <w:tc>
          <w:tcPr>
            <w:tcW w:w="710" w:type="dxa"/>
            <w:vMerge/>
            <w:hideMark/>
          </w:tcPr>
          <w:p w:rsidR="009C59D2" w:rsidRPr="009C59D2" w:rsidRDefault="009C59D2" w:rsidP="00752E07">
            <w:pPr>
              <w:jc w:val="center"/>
              <w:rPr>
                <w:rFonts w:ascii="Times New Roman CYR" w:hAnsi="Times New Roman CYR"/>
              </w:rPr>
            </w:pPr>
          </w:p>
        </w:tc>
        <w:tc>
          <w:tcPr>
            <w:tcW w:w="4847" w:type="dxa"/>
            <w:gridSpan w:val="4"/>
            <w:hideMark/>
          </w:tcPr>
          <w:p w:rsidR="009C59D2" w:rsidRPr="009C59D2" w:rsidRDefault="009C59D2">
            <w:pPr>
              <w:rPr>
                <w:rFonts w:ascii="Times New Roman CYR" w:hAnsi="Times New Roman CYR"/>
              </w:rPr>
            </w:pPr>
            <w:proofErr w:type="gramStart"/>
            <w:r w:rsidRPr="009C59D2">
              <w:rPr>
                <w:rFonts w:ascii="Times New Roman CYR" w:hAnsi="Times New Roman CYR"/>
              </w:rPr>
              <w:t>в</w:t>
            </w:r>
            <w:proofErr w:type="gramEnd"/>
            <w:r w:rsidRPr="009C59D2">
              <w:rPr>
                <w:rFonts w:ascii="Times New Roman CYR" w:hAnsi="Times New Roman CYR"/>
              </w:rPr>
              <w:t xml:space="preserve"> </w:t>
            </w:r>
            <w:proofErr w:type="spellStart"/>
            <w:r w:rsidRPr="009C59D2">
              <w:rPr>
                <w:rFonts w:ascii="Times New Roman CYR" w:hAnsi="Times New Roman CYR"/>
              </w:rPr>
              <w:t>т.ч</w:t>
            </w:r>
            <w:proofErr w:type="spellEnd"/>
            <w:r w:rsidRPr="009C59D2">
              <w:rPr>
                <w:rFonts w:ascii="Times New Roman CYR" w:hAnsi="Times New Roman CYR"/>
              </w:rPr>
              <w:t xml:space="preserve">. </w:t>
            </w:r>
            <w:proofErr w:type="spellStart"/>
            <w:r w:rsidRPr="009C59D2">
              <w:rPr>
                <w:rFonts w:ascii="Times New Roman CYR" w:hAnsi="Times New Roman CYR"/>
              </w:rPr>
              <w:t>пообъектно</w:t>
            </w:r>
            <w:proofErr w:type="spellEnd"/>
            <w:r w:rsidRPr="009C59D2">
              <w:rPr>
                <w:rFonts w:ascii="Times New Roman CYR" w:hAnsi="Times New Roman CYR"/>
              </w:rPr>
              <w:t xml:space="preserve">: </w:t>
            </w:r>
            <w:r w:rsidRPr="009C59D2">
              <w:rPr>
                <w:rFonts w:ascii="Times New Roman CYR" w:hAnsi="Times New Roman CYR"/>
              </w:rPr>
              <w:br/>
              <w:t xml:space="preserve">д. </w:t>
            </w:r>
            <w:proofErr w:type="spellStart"/>
            <w:r w:rsidRPr="009C59D2">
              <w:rPr>
                <w:rFonts w:ascii="Times New Roman CYR" w:hAnsi="Times New Roman CYR"/>
              </w:rPr>
              <w:t>Шолохово</w:t>
            </w:r>
            <w:proofErr w:type="spellEnd"/>
            <w:r w:rsidRPr="009C59D2">
              <w:rPr>
                <w:rFonts w:ascii="Times New Roman CYR" w:hAnsi="Times New Roman CYR"/>
              </w:rPr>
              <w:t xml:space="preserve"> ул. Каштановая 1</w:t>
            </w:r>
          </w:p>
        </w:tc>
        <w:tc>
          <w:tcPr>
            <w:tcW w:w="1906" w:type="dxa"/>
            <w:gridSpan w:val="2"/>
            <w:hideMark/>
          </w:tcPr>
          <w:p w:rsidR="009C59D2" w:rsidRPr="009C59D2" w:rsidRDefault="009C59D2">
            <w:pPr>
              <w:jc w:val="center"/>
            </w:pPr>
            <w:r w:rsidRPr="009C59D2">
              <w:t>0,5792/5502,4</w:t>
            </w:r>
          </w:p>
        </w:tc>
        <w:tc>
          <w:tcPr>
            <w:tcW w:w="1882" w:type="dxa"/>
            <w:hideMark/>
          </w:tcPr>
          <w:p w:rsidR="009C59D2" w:rsidRPr="009C59D2" w:rsidRDefault="009C59D2">
            <w:pPr>
              <w:jc w:val="center"/>
            </w:pPr>
            <w:r w:rsidRPr="009C59D2">
              <w:t>0,5792</w:t>
            </w:r>
          </w:p>
        </w:tc>
      </w:tr>
      <w:tr w:rsidR="009C59D2" w:rsidRPr="009C59D2" w:rsidTr="00AE3684">
        <w:tblPrEx>
          <w:tblLook w:val="04A0" w:firstRow="1" w:lastRow="0" w:firstColumn="1" w:lastColumn="0" w:noHBand="0" w:noVBand="1"/>
        </w:tblPrEx>
        <w:trPr>
          <w:trHeight w:val="645"/>
        </w:trPr>
        <w:tc>
          <w:tcPr>
            <w:tcW w:w="710" w:type="dxa"/>
            <w:vMerge/>
            <w:hideMark/>
          </w:tcPr>
          <w:p w:rsidR="009C59D2" w:rsidRPr="009C59D2" w:rsidRDefault="009C59D2">
            <w:pPr>
              <w:jc w:val="center"/>
              <w:rPr>
                <w:rFonts w:ascii="Times New Roman CYR" w:hAnsi="Times New Roman CYR"/>
              </w:rPr>
            </w:pPr>
          </w:p>
        </w:tc>
        <w:tc>
          <w:tcPr>
            <w:tcW w:w="4847" w:type="dxa"/>
            <w:gridSpan w:val="4"/>
            <w:hideMark/>
          </w:tcPr>
          <w:p w:rsidR="009C59D2" w:rsidRPr="009C59D2" w:rsidRDefault="009C59D2">
            <w:pPr>
              <w:rPr>
                <w:rFonts w:ascii="Times New Roman CYR" w:hAnsi="Times New Roman CYR"/>
              </w:rPr>
            </w:pPr>
            <w:r w:rsidRPr="009C59D2">
              <w:rPr>
                <w:rFonts w:ascii="Times New Roman CYR" w:hAnsi="Times New Roman CYR"/>
              </w:rPr>
              <w:t xml:space="preserve">д. </w:t>
            </w:r>
            <w:proofErr w:type="spellStart"/>
            <w:r w:rsidRPr="009C59D2">
              <w:rPr>
                <w:rFonts w:ascii="Times New Roman CYR" w:hAnsi="Times New Roman CYR"/>
              </w:rPr>
              <w:t>Шолохово</w:t>
            </w:r>
            <w:proofErr w:type="spellEnd"/>
            <w:r w:rsidRPr="009C59D2">
              <w:rPr>
                <w:rFonts w:ascii="Times New Roman CYR" w:hAnsi="Times New Roman CYR"/>
              </w:rPr>
              <w:t xml:space="preserve"> ул. Каштановая 2</w:t>
            </w:r>
          </w:p>
        </w:tc>
        <w:tc>
          <w:tcPr>
            <w:tcW w:w="1906" w:type="dxa"/>
            <w:gridSpan w:val="2"/>
            <w:hideMark/>
          </w:tcPr>
          <w:p w:rsidR="009C59D2" w:rsidRPr="009C59D2" w:rsidRDefault="009C59D2">
            <w:pPr>
              <w:jc w:val="center"/>
            </w:pPr>
            <w:r w:rsidRPr="009C59D2">
              <w:t>0,5884/5589,8</w:t>
            </w:r>
          </w:p>
        </w:tc>
        <w:tc>
          <w:tcPr>
            <w:tcW w:w="1882" w:type="dxa"/>
            <w:hideMark/>
          </w:tcPr>
          <w:p w:rsidR="009C59D2" w:rsidRPr="009C59D2" w:rsidRDefault="009C59D2">
            <w:pPr>
              <w:jc w:val="center"/>
            </w:pPr>
            <w:r w:rsidRPr="009C59D2">
              <w:t>0,5884</w:t>
            </w:r>
          </w:p>
        </w:tc>
      </w:tr>
      <w:tr w:rsidR="009C59D2" w:rsidRPr="009C59D2" w:rsidTr="00AE3684">
        <w:tblPrEx>
          <w:tblLook w:val="04A0" w:firstRow="1" w:lastRow="0" w:firstColumn="1" w:lastColumn="0" w:noHBand="0" w:noVBand="1"/>
        </w:tblPrEx>
        <w:trPr>
          <w:trHeight w:val="645"/>
        </w:trPr>
        <w:tc>
          <w:tcPr>
            <w:tcW w:w="710" w:type="dxa"/>
            <w:vMerge w:val="restart"/>
            <w:hideMark/>
          </w:tcPr>
          <w:p w:rsidR="009C59D2" w:rsidRPr="009C59D2" w:rsidRDefault="009C59D2">
            <w:pPr>
              <w:jc w:val="center"/>
              <w:rPr>
                <w:rFonts w:ascii="Times New Roman CYR" w:hAnsi="Times New Roman CYR"/>
                <w:b/>
                <w:bCs/>
              </w:rPr>
            </w:pPr>
            <w:r w:rsidRPr="009C59D2">
              <w:rPr>
                <w:rFonts w:ascii="Times New Roman CYR" w:hAnsi="Times New Roman CYR"/>
                <w:b/>
                <w:bCs/>
              </w:rPr>
              <w:t>IV</w:t>
            </w:r>
          </w:p>
          <w:p w:rsidR="009C59D2" w:rsidRPr="009C59D2" w:rsidRDefault="009C59D2">
            <w:pPr>
              <w:jc w:val="center"/>
              <w:rPr>
                <w:rFonts w:ascii="Times New Roman CYR" w:hAnsi="Times New Roman CYR"/>
              </w:rPr>
            </w:pPr>
            <w:r w:rsidRPr="009C59D2">
              <w:rPr>
                <w:rFonts w:ascii="Times New Roman CYR" w:hAnsi="Times New Roman CYR"/>
              </w:rPr>
              <w:t> </w:t>
            </w:r>
          </w:p>
          <w:p w:rsidR="009C59D2" w:rsidRPr="009C59D2" w:rsidRDefault="009C59D2">
            <w:pPr>
              <w:jc w:val="center"/>
              <w:rPr>
                <w:rFonts w:ascii="Times New Roman CYR" w:hAnsi="Times New Roman CYR"/>
              </w:rPr>
            </w:pPr>
            <w:r w:rsidRPr="009C59D2">
              <w:rPr>
                <w:rFonts w:ascii="Times New Roman CYR" w:hAnsi="Times New Roman CYR"/>
              </w:rPr>
              <w:t> </w:t>
            </w:r>
          </w:p>
          <w:p w:rsidR="009C59D2" w:rsidRPr="009C59D2" w:rsidRDefault="009C59D2">
            <w:pPr>
              <w:jc w:val="center"/>
              <w:rPr>
                <w:rFonts w:ascii="Times New Roman CYR" w:hAnsi="Times New Roman CYR"/>
              </w:rPr>
            </w:pPr>
            <w:r w:rsidRPr="009C59D2">
              <w:rPr>
                <w:rFonts w:ascii="Times New Roman CYR" w:hAnsi="Times New Roman CYR"/>
              </w:rPr>
              <w:t> </w:t>
            </w:r>
          </w:p>
          <w:p w:rsidR="009C59D2" w:rsidRPr="009C59D2" w:rsidRDefault="009C59D2" w:rsidP="00752E07">
            <w:pPr>
              <w:jc w:val="center"/>
              <w:rPr>
                <w:rFonts w:ascii="Times New Roman CYR" w:hAnsi="Times New Roman CYR"/>
                <w:b/>
                <w:bCs/>
              </w:rPr>
            </w:pPr>
            <w:r w:rsidRPr="009C59D2">
              <w:rPr>
                <w:rFonts w:ascii="Times New Roman CYR" w:hAnsi="Times New Roman CYR"/>
              </w:rPr>
              <w:t> </w:t>
            </w:r>
          </w:p>
        </w:tc>
        <w:tc>
          <w:tcPr>
            <w:tcW w:w="4847" w:type="dxa"/>
            <w:gridSpan w:val="4"/>
            <w:hideMark/>
          </w:tcPr>
          <w:p w:rsidR="009C59D2" w:rsidRPr="009C59D2" w:rsidRDefault="009C59D2">
            <w:pPr>
              <w:rPr>
                <w:rFonts w:ascii="Times New Roman CYR" w:hAnsi="Times New Roman CYR"/>
                <w:color w:val="000000"/>
              </w:rPr>
            </w:pPr>
            <w:r w:rsidRPr="009C59D2">
              <w:rPr>
                <w:rFonts w:ascii="Times New Roman CYR" w:hAnsi="Times New Roman CYR"/>
                <w:color w:val="000000"/>
              </w:rPr>
              <w:t xml:space="preserve">Ремонт автомобильных дорог местного значения                    в </w:t>
            </w:r>
            <w:proofErr w:type="spellStart"/>
            <w:r w:rsidRPr="009C59D2">
              <w:rPr>
                <w:rFonts w:ascii="Times New Roman CYR" w:hAnsi="Times New Roman CYR"/>
                <w:color w:val="000000"/>
              </w:rPr>
              <w:t>т.ч</w:t>
            </w:r>
            <w:proofErr w:type="spellEnd"/>
            <w:r w:rsidRPr="009C59D2">
              <w:rPr>
                <w:rFonts w:ascii="Times New Roman CYR" w:hAnsi="Times New Roman CYR"/>
                <w:color w:val="000000"/>
              </w:rPr>
              <w:t xml:space="preserve">. </w:t>
            </w:r>
            <w:proofErr w:type="spellStart"/>
            <w:r w:rsidRPr="009C59D2">
              <w:rPr>
                <w:rFonts w:ascii="Times New Roman CYR" w:hAnsi="Times New Roman CYR"/>
                <w:color w:val="000000"/>
              </w:rPr>
              <w:t>пообъектно</w:t>
            </w:r>
            <w:proofErr w:type="spellEnd"/>
            <w:r w:rsidRPr="009C59D2">
              <w:rPr>
                <w:rFonts w:ascii="Times New Roman CYR" w:hAnsi="Times New Roman CYR"/>
                <w:color w:val="000000"/>
              </w:rPr>
              <w:t>:</w:t>
            </w:r>
          </w:p>
        </w:tc>
        <w:tc>
          <w:tcPr>
            <w:tcW w:w="1906" w:type="dxa"/>
            <w:gridSpan w:val="2"/>
            <w:hideMark/>
          </w:tcPr>
          <w:p w:rsidR="009C59D2" w:rsidRPr="009C59D2" w:rsidRDefault="009C59D2">
            <w:pPr>
              <w:jc w:val="center"/>
            </w:pPr>
            <w:r w:rsidRPr="009C59D2">
              <w:t>1,716/6892,5</w:t>
            </w:r>
          </w:p>
        </w:tc>
        <w:tc>
          <w:tcPr>
            <w:tcW w:w="1882" w:type="dxa"/>
            <w:noWrap/>
            <w:hideMark/>
          </w:tcPr>
          <w:p w:rsidR="009C59D2" w:rsidRPr="009C59D2" w:rsidRDefault="009C59D2">
            <w:pPr>
              <w:jc w:val="center"/>
            </w:pPr>
            <w:r w:rsidRPr="009C59D2">
              <w:t>1,716</w:t>
            </w:r>
          </w:p>
        </w:tc>
      </w:tr>
      <w:tr w:rsidR="009C59D2" w:rsidRPr="009C59D2" w:rsidTr="00AE3684">
        <w:tblPrEx>
          <w:tblLook w:val="04A0" w:firstRow="1" w:lastRow="0" w:firstColumn="1" w:lastColumn="0" w:noHBand="0" w:noVBand="1"/>
        </w:tblPrEx>
        <w:trPr>
          <w:trHeight w:val="300"/>
        </w:trPr>
        <w:tc>
          <w:tcPr>
            <w:tcW w:w="710" w:type="dxa"/>
            <w:vMerge/>
            <w:hideMark/>
          </w:tcPr>
          <w:p w:rsidR="009C59D2" w:rsidRPr="009C59D2" w:rsidRDefault="009C59D2" w:rsidP="00752E07">
            <w:pPr>
              <w:jc w:val="center"/>
              <w:rPr>
                <w:rFonts w:ascii="Times New Roman CYR" w:hAnsi="Times New Roman CYR"/>
              </w:rPr>
            </w:pPr>
          </w:p>
        </w:tc>
        <w:tc>
          <w:tcPr>
            <w:tcW w:w="4847" w:type="dxa"/>
            <w:gridSpan w:val="4"/>
            <w:hideMark/>
          </w:tcPr>
          <w:p w:rsidR="009C59D2" w:rsidRPr="009C59D2" w:rsidRDefault="009C59D2">
            <w:pPr>
              <w:rPr>
                <w:rFonts w:ascii="Times New Roman CYR" w:hAnsi="Times New Roman CYR"/>
              </w:rPr>
            </w:pPr>
            <w:r w:rsidRPr="009C59D2">
              <w:rPr>
                <w:rFonts w:ascii="Times New Roman CYR" w:hAnsi="Times New Roman CYR"/>
              </w:rPr>
              <w:t>д. Плашкино ул. Первомайская</w:t>
            </w:r>
          </w:p>
        </w:tc>
        <w:tc>
          <w:tcPr>
            <w:tcW w:w="1906" w:type="dxa"/>
            <w:gridSpan w:val="2"/>
            <w:hideMark/>
          </w:tcPr>
          <w:p w:rsidR="009C59D2" w:rsidRPr="009C59D2" w:rsidRDefault="009C59D2">
            <w:pPr>
              <w:jc w:val="center"/>
            </w:pPr>
            <w:r w:rsidRPr="009C59D2">
              <w:t>0,685/3425</w:t>
            </w:r>
          </w:p>
        </w:tc>
        <w:tc>
          <w:tcPr>
            <w:tcW w:w="1882" w:type="dxa"/>
            <w:hideMark/>
          </w:tcPr>
          <w:p w:rsidR="009C59D2" w:rsidRPr="009C59D2" w:rsidRDefault="009C59D2">
            <w:pPr>
              <w:jc w:val="center"/>
            </w:pPr>
            <w:r w:rsidRPr="009C59D2">
              <w:t>0,685</w:t>
            </w:r>
          </w:p>
        </w:tc>
      </w:tr>
      <w:tr w:rsidR="009C59D2" w:rsidRPr="009C59D2" w:rsidTr="00AE3684">
        <w:tblPrEx>
          <w:tblLook w:val="04A0" w:firstRow="1" w:lastRow="0" w:firstColumn="1" w:lastColumn="0" w:noHBand="0" w:noVBand="1"/>
        </w:tblPrEx>
        <w:trPr>
          <w:trHeight w:val="300"/>
        </w:trPr>
        <w:tc>
          <w:tcPr>
            <w:tcW w:w="710" w:type="dxa"/>
            <w:vMerge/>
            <w:hideMark/>
          </w:tcPr>
          <w:p w:rsidR="009C59D2" w:rsidRPr="009C59D2" w:rsidRDefault="009C59D2" w:rsidP="00752E07">
            <w:pPr>
              <w:jc w:val="center"/>
              <w:rPr>
                <w:rFonts w:ascii="Times New Roman CYR" w:hAnsi="Times New Roman CYR"/>
              </w:rPr>
            </w:pPr>
          </w:p>
        </w:tc>
        <w:tc>
          <w:tcPr>
            <w:tcW w:w="4847" w:type="dxa"/>
            <w:gridSpan w:val="4"/>
            <w:hideMark/>
          </w:tcPr>
          <w:p w:rsidR="009C59D2" w:rsidRPr="009C59D2" w:rsidRDefault="009C59D2">
            <w:pPr>
              <w:rPr>
                <w:rFonts w:ascii="Times New Roman CYR" w:hAnsi="Times New Roman CYR"/>
              </w:rPr>
            </w:pPr>
            <w:r w:rsidRPr="009C59D2">
              <w:rPr>
                <w:rFonts w:ascii="Times New Roman CYR" w:hAnsi="Times New Roman CYR"/>
              </w:rPr>
              <w:t xml:space="preserve">д. </w:t>
            </w:r>
            <w:proofErr w:type="spellStart"/>
            <w:r w:rsidRPr="009C59D2">
              <w:rPr>
                <w:rFonts w:ascii="Times New Roman CYR" w:hAnsi="Times New Roman CYR"/>
              </w:rPr>
              <w:t>Шолохово</w:t>
            </w:r>
            <w:proofErr w:type="spellEnd"/>
            <w:r w:rsidRPr="009C59D2">
              <w:rPr>
                <w:rFonts w:ascii="Times New Roman CYR" w:hAnsi="Times New Roman CYR"/>
              </w:rPr>
              <w:t xml:space="preserve"> ул. Полевая</w:t>
            </w:r>
          </w:p>
        </w:tc>
        <w:tc>
          <w:tcPr>
            <w:tcW w:w="1906" w:type="dxa"/>
            <w:gridSpan w:val="2"/>
            <w:hideMark/>
          </w:tcPr>
          <w:p w:rsidR="009C59D2" w:rsidRPr="009C59D2" w:rsidRDefault="009C59D2">
            <w:pPr>
              <w:jc w:val="center"/>
            </w:pPr>
            <w:r w:rsidRPr="009C59D2">
              <w:t>0,326/1141</w:t>
            </w:r>
          </w:p>
        </w:tc>
        <w:tc>
          <w:tcPr>
            <w:tcW w:w="1882" w:type="dxa"/>
            <w:hideMark/>
          </w:tcPr>
          <w:p w:rsidR="009C59D2" w:rsidRPr="009C59D2" w:rsidRDefault="009C59D2">
            <w:pPr>
              <w:jc w:val="center"/>
            </w:pPr>
            <w:r w:rsidRPr="009C59D2">
              <w:t>0,326</w:t>
            </w:r>
          </w:p>
        </w:tc>
      </w:tr>
      <w:tr w:rsidR="009C59D2" w:rsidRPr="009C59D2" w:rsidTr="00AE3684">
        <w:tblPrEx>
          <w:tblLook w:val="04A0" w:firstRow="1" w:lastRow="0" w:firstColumn="1" w:lastColumn="0" w:noHBand="0" w:noVBand="1"/>
        </w:tblPrEx>
        <w:trPr>
          <w:trHeight w:val="300"/>
        </w:trPr>
        <w:tc>
          <w:tcPr>
            <w:tcW w:w="710" w:type="dxa"/>
            <w:vMerge/>
            <w:hideMark/>
          </w:tcPr>
          <w:p w:rsidR="009C59D2" w:rsidRPr="009C59D2" w:rsidRDefault="009C59D2" w:rsidP="00752E07">
            <w:pPr>
              <w:jc w:val="center"/>
              <w:rPr>
                <w:rFonts w:ascii="Times New Roman CYR" w:hAnsi="Times New Roman CYR"/>
              </w:rPr>
            </w:pPr>
          </w:p>
        </w:tc>
        <w:tc>
          <w:tcPr>
            <w:tcW w:w="4847" w:type="dxa"/>
            <w:gridSpan w:val="4"/>
            <w:hideMark/>
          </w:tcPr>
          <w:p w:rsidR="009C59D2" w:rsidRPr="009C59D2" w:rsidRDefault="009C59D2">
            <w:pPr>
              <w:rPr>
                <w:rFonts w:ascii="Times New Roman CYR" w:hAnsi="Times New Roman CYR"/>
              </w:rPr>
            </w:pPr>
            <w:r w:rsidRPr="009C59D2">
              <w:rPr>
                <w:rFonts w:ascii="Times New Roman CYR" w:hAnsi="Times New Roman CYR"/>
              </w:rPr>
              <w:t xml:space="preserve">д. </w:t>
            </w:r>
            <w:proofErr w:type="spellStart"/>
            <w:r w:rsidRPr="009C59D2">
              <w:rPr>
                <w:rFonts w:ascii="Times New Roman CYR" w:hAnsi="Times New Roman CYR"/>
              </w:rPr>
              <w:t>Божонка</w:t>
            </w:r>
            <w:proofErr w:type="spellEnd"/>
            <w:r w:rsidRPr="009C59D2">
              <w:rPr>
                <w:rFonts w:ascii="Times New Roman CYR" w:hAnsi="Times New Roman CYR"/>
              </w:rPr>
              <w:t xml:space="preserve"> ул. Строителей</w:t>
            </w:r>
          </w:p>
        </w:tc>
        <w:tc>
          <w:tcPr>
            <w:tcW w:w="1906" w:type="dxa"/>
            <w:gridSpan w:val="2"/>
            <w:hideMark/>
          </w:tcPr>
          <w:p w:rsidR="009C59D2" w:rsidRPr="009C59D2" w:rsidRDefault="009C59D2">
            <w:pPr>
              <w:jc w:val="center"/>
            </w:pPr>
            <w:r w:rsidRPr="009C59D2">
              <w:t>0,285/940,5</w:t>
            </w:r>
          </w:p>
        </w:tc>
        <w:tc>
          <w:tcPr>
            <w:tcW w:w="1882" w:type="dxa"/>
            <w:hideMark/>
          </w:tcPr>
          <w:p w:rsidR="009C59D2" w:rsidRPr="009C59D2" w:rsidRDefault="009C59D2">
            <w:pPr>
              <w:jc w:val="center"/>
            </w:pPr>
            <w:r w:rsidRPr="009C59D2">
              <w:t>0,285</w:t>
            </w:r>
          </w:p>
        </w:tc>
      </w:tr>
      <w:tr w:rsidR="009C59D2" w:rsidRPr="009C59D2" w:rsidTr="00AE3684">
        <w:tblPrEx>
          <w:tblLook w:val="04A0" w:firstRow="1" w:lastRow="0" w:firstColumn="1" w:lastColumn="0" w:noHBand="0" w:noVBand="1"/>
        </w:tblPrEx>
        <w:trPr>
          <w:trHeight w:val="300"/>
        </w:trPr>
        <w:tc>
          <w:tcPr>
            <w:tcW w:w="710" w:type="dxa"/>
            <w:vMerge/>
            <w:hideMark/>
          </w:tcPr>
          <w:p w:rsidR="009C59D2" w:rsidRPr="009C59D2" w:rsidRDefault="009C59D2">
            <w:pPr>
              <w:jc w:val="center"/>
              <w:rPr>
                <w:rFonts w:ascii="Times New Roman CYR" w:hAnsi="Times New Roman CYR"/>
              </w:rPr>
            </w:pPr>
          </w:p>
        </w:tc>
        <w:tc>
          <w:tcPr>
            <w:tcW w:w="4847" w:type="dxa"/>
            <w:gridSpan w:val="4"/>
            <w:hideMark/>
          </w:tcPr>
          <w:p w:rsidR="009C59D2" w:rsidRPr="009C59D2" w:rsidRDefault="009C59D2">
            <w:pPr>
              <w:rPr>
                <w:rFonts w:ascii="Times New Roman CYR" w:hAnsi="Times New Roman CYR"/>
              </w:rPr>
            </w:pPr>
            <w:r w:rsidRPr="009C59D2">
              <w:rPr>
                <w:rFonts w:ascii="Times New Roman CYR" w:hAnsi="Times New Roman CYR"/>
              </w:rPr>
              <w:t xml:space="preserve">д. </w:t>
            </w:r>
            <w:proofErr w:type="spellStart"/>
            <w:r w:rsidRPr="009C59D2">
              <w:rPr>
                <w:rFonts w:ascii="Times New Roman CYR" w:hAnsi="Times New Roman CYR"/>
              </w:rPr>
              <w:t>Ушерско</w:t>
            </w:r>
            <w:proofErr w:type="spellEnd"/>
            <w:r w:rsidRPr="009C59D2">
              <w:rPr>
                <w:rFonts w:ascii="Times New Roman CYR" w:hAnsi="Times New Roman CYR"/>
              </w:rPr>
              <w:t xml:space="preserve"> до дома №11</w:t>
            </w:r>
          </w:p>
        </w:tc>
        <w:tc>
          <w:tcPr>
            <w:tcW w:w="1906" w:type="dxa"/>
            <w:gridSpan w:val="2"/>
            <w:hideMark/>
          </w:tcPr>
          <w:p w:rsidR="009C59D2" w:rsidRPr="009C59D2" w:rsidRDefault="009C59D2">
            <w:pPr>
              <w:jc w:val="center"/>
            </w:pPr>
            <w:r w:rsidRPr="009C59D2">
              <w:t>0,420/1386</w:t>
            </w:r>
          </w:p>
        </w:tc>
        <w:tc>
          <w:tcPr>
            <w:tcW w:w="1882" w:type="dxa"/>
            <w:hideMark/>
          </w:tcPr>
          <w:p w:rsidR="009C59D2" w:rsidRPr="009C59D2" w:rsidRDefault="009C59D2">
            <w:pPr>
              <w:jc w:val="center"/>
            </w:pPr>
            <w:r w:rsidRPr="009C59D2">
              <w:t>0,420</w:t>
            </w:r>
          </w:p>
        </w:tc>
      </w:tr>
    </w:tbl>
    <w:p w:rsidR="00F03FF2" w:rsidRPr="009C59D2" w:rsidRDefault="00F03FF2" w:rsidP="00A47DF3">
      <w:pPr>
        <w:jc w:val="both"/>
        <w:rPr>
          <w:b/>
          <w:bCs/>
          <w:i/>
          <w:u w:val="single"/>
        </w:rPr>
      </w:pPr>
    </w:p>
    <w:p w:rsidR="00A47DF3" w:rsidRPr="00DC2748" w:rsidRDefault="00DC2748" w:rsidP="00A47DF3">
      <w:pPr>
        <w:jc w:val="both"/>
        <w:rPr>
          <w:b/>
          <w:bCs/>
          <w:sz w:val="28"/>
          <w:szCs w:val="28"/>
          <w:u w:val="single"/>
        </w:rPr>
      </w:pPr>
      <w:r w:rsidRPr="00DC2748">
        <w:rPr>
          <w:b/>
          <w:bCs/>
          <w:sz w:val="28"/>
          <w:szCs w:val="28"/>
          <w:u w:val="single"/>
        </w:rPr>
        <w:t>6.</w:t>
      </w:r>
      <w:r w:rsidR="00F55ACB" w:rsidRPr="00DC2748">
        <w:rPr>
          <w:b/>
          <w:bCs/>
          <w:sz w:val="28"/>
          <w:szCs w:val="28"/>
          <w:u w:val="single"/>
        </w:rPr>
        <w:t xml:space="preserve"> </w:t>
      </w:r>
      <w:r w:rsidR="00A47DF3" w:rsidRPr="00DC2748">
        <w:rPr>
          <w:b/>
          <w:bCs/>
          <w:sz w:val="28"/>
          <w:szCs w:val="28"/>
          <w:u w:val="single"/>
        </w:rPr>
        <w:t>Благоустройство</w:t>
      </w:r>
    </w:p>
    <w:p w:rsidR="00DC2748" w:rsidRDefault="00DC2748" w:rsidP="00A47DF3">
      <w:pPr>
        <w:jc w:val="both"/>
        <w:rPr>
          <w:bCs/>
          <w:sz w:val="28"/>
          <w:szCs w:val="28"/>
        </w:rPr>
      </w:pPr>
    </w:p>
    <w:p w:rsidR="00A47DF3" w:rsidRPr="00A47DF3" w:rsidRDefault="00A532AF" w:rsidP="00A47DF3">
      <w:pPr>
        <w:jc w:val="both"/>
        <w:rPr>
          <w:bCs/>
          <w:sz w:val="28"/>
          <w:szCs w:val="28"/>
        </w:rPr>
      </w:pPr>
      <w:r>
        <w:rPr>
          <w:bCs/>
          <w:sz w:val="28"/>
          <w:szCs w:val="28"/>
        </w:rPr>
        <w:t xml:space="preserve">За    </w:t>
      </w:r>
      <w:r w:rsidR="00D13947">
        <w:rPr>
          <w:bCs/>
          <w:sz w:val="28"/>
          <w:szCs w:val="28"/>
        </w:rPr>
        <w:t>9 мес.2020</w:t>
      </w:r>
      <w:r w:rsidR="00A47DF3" w:rsidRPr="00A47DF3">
        <w:rPr>
          <w:bCs/>
          <w:sz w:val="28"/>
          <w:szCs w:val="28"/>
        </w:rPr>
        <w:t xml:space="preserve"> профинансированы следующие мероприятия:   </w:t>
      </w:r>
    </w:p>
    <w:p w:rsidR="00A47DF3" w:rsidRPr="00A47DF3" w:rsidRDefault="00A47DF3" w:rsidP="00A47DF3">
      <w:pPr>
        <w:jc w:val="both"/>
        <w:rPr>
          <w:bCs/>
          <w:sz w:val="28"/>
          <w:szCs w:val="28"/>
        </w:rPr>
      </w:pPr>
      <w:r w:rsidRPr="00A47DF3">
        <w:rPr>
          <w:bCs/>
          <w:sz w:val="28"/>
          <w:szCs w:val="28"/>
        </w:rPr>
        <w:t>- ремонт и содержание сетей уличного освещения;</w:t>
      </w:r>
    </w:p>
    <w:p w:rsidR="00A47DF3" w:rsidRPr="00A47DF3" w:rsidRDefault="00A47DF3" w:rsidP="00A47DF3">
      <w:pPr>
        <w:jc w:val="both"/>
        <w:rPr>
          <w:bCs/>
          <w:sz w:val="28"/>
          <w:szCs w:val="28"/>
        </w:rPr>
      </w:pPr>
      <w:r w:rsidRPr="00A47DF3">
        <w:rPr>
          <w:bCs/>
          <w:sz w:val="28"/>
          <w:szCs w:val="28"/>
        </w:rPr>
        <w:t xml:space="preserve">- работа по спиливанию опасных </w:t>
      </w:r>
      <w:proofErr w:type="spellStart"/>
      <w:r w:rsidRPr="00A47DF3">
        <w:rPr>
          <w:bCs/>
          <w:sz w:val="28"/>
          <w:szCs w:val="28"/>
        </w:rPr>
        <w:t>фаутных</w:t>
      </w:r>
      <w:proofErr w:type="spellEnd"/>
      <w:r w:rsidRPr="00A47DF3">
        <w:rPr>
          <w:bCs/>
          <w:sz w:val="28"/>
          <w:szCs w:val="28"/>
        </w:rPr>
        <w:t xml:space="preserve"> деревьев</w:t>
      </w:r>
    </w:p>
    <w:p w:rsidR="00A47DF3" w:rsidRPr="00A47DF3" w:rsidRDefault="00A47DF3" w:rsidP="00A47DF3">
      <w:pPr>
        <w:jc w:val="both"/>
        <w:rPr>
          <w:bCs/>
          <w:sz w:val="28"/>
          <w:szCs w:val="28"/>
        </w:rPr>
      </w:pPr>
      <w:r w:rsidRPr="00A47DF3">
        <w:rPr>
          <w:bCs/>
          <w:sz w:val="28"/>
          <w:szCs w:val="28"/>
        </w:rPr>
        <w:t xml:space="preserve">- </w:t>
      </w:r>
      <w:proofErr w:type="spellStart"/>
      <w:r w:rsidRPr="00A47DF3">
        <w:rPr>
          <w:bCs/>
          <w:sz w:val="28"/>
          <w:szCs w:val="28"/>
        </w:rPr>
        <w:t>ок</w:t>
      </w:r>
      <w:r w:rsidR="00E16E86">
        <w:rPr>
          <w:bCs/>
          <w:sz w:val="28"/>
          <w:szCs w:val="28"/>
        </w:rPr>
        <w:t>ос</w:t>
      </w:r>
      <w:proofErr w:type="spellEnd"/>
      <w:r w:rsidRPr="00A47DF3">
        <w:rPr>
          <w:bCs/>
          <w:sz w:val="28"/>
          <w:szCs w:val="28"/>
        </w:rPr>
        <w:t xml:space="preserve"> травы на общественных территориях</w:t>
      </w:r>
    </w:p>
    <w:p w:rsidR="00A47DF3" w:rsidRPr="00A47DF3" w:rsidRDefault="00A47DF3" w:rsidP="00A47DF3">
      <w:pPr>
        <w:jc w:val="both"/>
        <w:rPr>
          <w:bCs/>
          <w:sz w:val="28"/>
          <w:szCs w:val="28"/>
        </w:rPr>
      </w:pPr>
      <w:r w:rsidRPr="00A47DF3">
        <w:rPr>
          <w:bCs/>
          <w:sz w:val="28"/>
          <w:szCs w:val="28"/>
        </w:rPr>
        <w:t>- завершение работ по оформлению в муниципальную собственность гражданских кладбищ, расположенных на территории поселения;</w:t>
      </w:r>
    </w:p>
    <w:p w:rsidR="00A47DF3" w:rsidRPr="00A47DF3" w:rsidRDefault="00A47DF3" w:rsidP="00A47DF3">
      <w:pPr>
        <w:jc w:val="both"/>
        <w:rPr>
          <w:bCs/>
          <w:sz w:val="28"/>
          <w:szCs w:val="28"/>
        </w:rPr>
      </w:pPr>
      <w:r w:rsidRPr="00A47DF3">
        <w:rPr>
          <w:bCs/>
          <w:sz w:val="28"/>
          <w:szCs w:val="28"/>
        </w:rPr>
        <w:t>- содержание, работы по приведению в порядок территории воинских захоронений;</w:t>
      </w:r>
    </w:p>
    <w:p w:rsidR="00C21772" w:rsidRPr="00A47DF3" w:rsidRDefault="00E64CE0" w:rsidP="00C21772">
      <w:pPr>
        <w:jc w:val="both"/>
        <w:rPr>
          <w:bCs/>
          <w:sz w:val="28"/>
          <w:szCs w:val="28"/>
        </w:rPr>
      </w:pPr>
      <w:r>
        <w:rPr>
          <w:bCs/>
          <w:sz w:val="28"/>
          <w:szCs w:val="28"/>
        </w:rPr>
        <w:t xml:space="preserve">- мероприятия </w:t>
      </w:r>
      <w:r w:rsidR="00A47DF3" w:rsidRPr="00A47DF3">
        <w:rPr>
          <w:bCs/>
          <w:sz w:val="28"/>
          <w:szCs w:val="28"/>
        </w:rPr>
        <w:t>по благоустройству и улучшению санитарного содержания населенных пунктов Савинского сельского поселения (ликвидация несанкционированных свалок)</w:t>
      </w:r>
      <w:r w:rsidR="00C21772" w:rsidRPr="00C21772">
        <w:rPr>
          <w:bCs/>
          <w:sz w:val="28"/>
          <w:szCs w:val="28"/>
        </w:rPr>
        <w:t xml:space="preserve"> </w:t>
      </w:r>
    </w:p>
    <w:p w:rsidR="00A47DF3" w:rsidRPr="00A47DF3" w:rsidRDefault="00A47DF3" w:rsidP="00A47DF3">
      <w:pPr>
        <w:jc w:val="both"/>
        <w:rPr>
          <w:bCs/>
          <w:sz w:val="28"/>
          <w:szCs w:val="28"/>
        </w:rPr>
      </w:pPr>
    </w:p>
    <w:tbl>
      <w:tblPr>
        <w:tblStyle w:val="24"/>
        <w:tblW w:w="9729" w:type="dxa"/>
        <w:tblInd w:w="10" w:type="dxa"/>
        <w:tblLayout w:type="fixed"/>
        <w:tblLook w:val="0000" w:firstRow="0" w:lastRow="0" w:firstColumn="0" w:lastColumn="0" w:noHBand="0" w:noVBand="0"/>
      </w:tblPr>
      <w:tblGrid>
        <w:gridCol w:w="3387"/>
        <w:gridCol w:w="1276"/>
        <w:gridCol w:w="1132"/>
        <w:gridCol w:w="1318"/>
        <w:gridCol w:w="1519"/>
        <w:gridCol w:w="1097"/>
      </w:tblGrid>
      <w:tr w:rsidR="00A532AF" w:rsidRPr="00C21772" w:rsidTr="00187CCC">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3387" w:type="dxa"/>
          </w:tcPr>
          <w:p w:rsidR="00A532AF" w:rsidRPr="00C21772" w:rsidRDefault="00A532AF" w:rsidP="00A532AF">
            <w:pPr>
              <w:jc w:val="both"/>
              <w:rPr>
                <w:bCs/>
                <w:sz w:val="22"/>
                <w:szCs w:val="22"/>
              </w:rPr>
            </w:pPr>
          </w:p>
          <w:p w:rsidR="00A532AF" w:rsidRPr="00C21772" w:rsidRDefault="00A532AF" w:rsidP="00A532AF">
            <w:pPr>
              <w:jc w:val="both"/>
              <w:rPr>
                <w:bCs/>
                <w:sz w:val="22"/>
                <w:szCs w:val="22"/>
              </w:rPr>
            </w:pPr>
          </w:p>
          <w:p w:rsidR="00A532AF" w:rsidRPr="00C21772" w:rsidRDefault="00A532AF" w:rsidP="00A532AF">
            <w:pPr>
              <w:jc w:val="both"/>
              <w:rPr>
                <w:bCs/>
                <w:sz w:val="22"/>
                <w:szCs w:val="22"/>
              </w:rPr>
            </w:pPr>
          </w:p>
          <w:p w:rsidR="00A532AF" w:rsidRPr="00C21772" w:rsidRDefault="00A532AF" w:rsidP="00A532AF">
            <w:pPr>
              <w:jc w:val="both"/>
              <w:rPr>
                <w:bCs/>
                <w:sz w:val="22"/>
                <w:szCs w:val="22"/>
              </w:rPr>
            </w:pPr>
            <w:r w:rsidRPr="00C21772">
              <w:rPr>
                <w:bCs/>
                <w:sz w:val="22"/>
                <w:szCs w:val="22"/>
              </w:rPr>
              <w:t>Показатели</w:t>
            </w:r>
          </w:p>
        </w:tc>
        <w:tc>
          <w:tcPr>
            <w:cnfStyle w:val="000001000000" w:firstRow="0" w:lastRow="0" w:firstColumn="0" w:lastColumn="0" w:oddVBand="0" w:evenVBand="1" w:oddHBand="0" w:evenHBand="0" w:firstRowFirstColumn="0" w:firstRowLastColumn="0" w:lastRowFirstColumn="0" w:lastRowLastColumn="0"/>
            <w:tcW w:w="1276" w:type="dxa"/>
          </w:tcPr>
          <w:p w:rsidR="00A532AF" w:rsidRPr="00C21772" w:rsidRDefault="00D13947" w:rsidP="00187CCC">
            <w:pPr>
              <w:jc w:val="both"/>
              <w:rPr>
                <w:bCs/>
                <w:sz w:val="22"/>
                <w:szCs w:val="22"/>
              </w:rPr>
            </w:pPr>
            <w:r w:rsidRPr="00C21772">
              <w:rPr>
                <w:bCs/>
                <w:sz w:val="22"/>
                <w:szCs w:val="22"/>
              </w:rPr>
              <w:t xml:space="preserve">Уточненный </w:t>
            </w:r>
            <w:r w:rsidR="00187CCC" w:rsidRPr="00C21772">
              <w:rPr>
                <w:bCs/>
                <w:sz w:val="22"/>
                <w:szCs w:val="22"/>
              </w:rPr>
              <w:t>бюджет поселения</w:t>
            </w:r>
            <w:r w:rsidRPr="00C21772">
              <w:rPr>
                <w:bCs/>
                <w:sz w:val="22"/>
                <w:szCs w:val="22"/>
              </w:rPr>
              <w:t>2020</w:t>
            </w:r>
            <w:r w:rsidR="00A532AF" w:rsidRPr="00C21772">
              <w:rPr>
                <w:bCs/>
                <w:sz w:val="22"/>
                <w:szCs w:val="22"/>
              </w:rPr>
              <w:t xml:space="preserve"> год</w:t>
            </w:r>
          </w:p>
        </w:tc>
        <w:tc>
          <w:tcPr>
            <w:cnfStyle w:val="000010000000" w:firstRow="0" w:lastRow="0" w:firstColumn="0" w:lastColumn="0" w:oddVBand="1" w:evenVBand="0" w:oddHBand="0" w:evenHBand="0" w:firstRowFirstColumn="0" w:firstRowLastColumn="0" w:lastRowFirstColumn="0" w:lastRowLastColumn="0"/>
            <w:tcW w:w="1132" w:type="dxa"/>
          </w:tcPr>
          <w:p w:rsidR="00A532AF" w:rsidRPr="00C21772" w:rsidRDefault="00A532AF" w:rsidP="00A532AF">
            <w:pPr>
              <w:jc w:val="both"/>
              <w:rPr>
                <w:bCs/>
                <w:sz w:val="22"/>
                <w:szCs w:val="22"/>
              </w:rPr>
            </w:pPr>
          </w:p>
          <w:p w:rsidR="00A532AF" w:rsidRPr="00C21772" w:rsidRDefault="00A532AF" w:rsidP="00A532AF">
            <w:pPr>
              <w:jc w:val="both"/>
              <w:rPr>
                <w:bCs/>
                <w:sz w:val="22"/>
                <w:szCs w:val="22"/>
              </w:rPr>
            </w:pPr>
          </w:p>
          <w:p w:rsidR="00A532AF" w:rsidRPr="00C21772" w:rsidRDefault="00D13947" w:rsidP="00A532AF">
            <w:pPr>
              <w:jc w:val="both"/>
              <w:rPr>
                <w:bCs/>
                <w:sz w:val="22"/>
                <w:szCs w:val="22"/>
              </w:rPr>
            </w:pPr>
            <w:r w:rsidRPr="00C21772">
              <w:rPr>
                <w:bCs/>
                <w:sz w:val="22"/>
                <w:szCs w:val="22"/>
              </w:rPr>
              <w:t>9 м. 2019</w:t>
            </w:r>
            <w:r w:rsidR="00A532AF" w:rsidRPr="00C21772">
              <w:rPr>
                <w:bCs/>
                <w:sz w:val="22"/>
                <w:szCs w:val="22"/>
              </w:rPr>
              <w:t xml:space="preserve"> отчет </w:t>
            </w:r>
          </w:p>
        </w:tc>
        <w:tc>
          <w:tcPr>
            <w:cnfStyle w:val="000001000000" w:firstRow="0" w:lastRow="0" w:firstColumn="0" w:lastColumn="0" w:oddVBand="0" w:evenVBand="1" w:oddHBand="0" w:evenHBand="0" w:firstRowFirstColumn="0" w:firstRowLastColumn="0" w:lastRowFirstColumn="0" w:lastRowLastColumn="0"/>
            <w:tcW w:w="1318" w:type="dxa"/>
          </w:tcPr>
          <w:p w:rsidR="00A532AF" w:rsidRPr="00C21772" w:rsidRDefault="00A532AF" w:rsidP="00A532AF">
            <w:pPr>
              <w:jc w:val="both"/>
              <w:rPr>
                <w:bCs/>
                <w:sz w:val="22"/>
                <w:szCs w:val="22"/>
              </w:rPr>
            </w:pPr>
          </w:p>
          <w:p w:rsidR="00A532AF" w:rsidRPr="00C21772" w:rsidRDefault="00A532AF" w:rsidP="00A532AF">
            <w:pPr>
              <w:jc w:val="both"/>
              <w:rPr>
                <w:bCs/>
                <w:sz w:val="22"/>
                <w:szCs w:val="22"/>
              </w:rPr>
            </w:pPr>
          </w:p>
          <w:p w:rsidR="00A532AF" w:rsidRPr="00C21772" w:rsidRDefault="00187CCC" w:rsidP="00A532AF">
            <w:pPr>
              <w:jc w:val="both"/>
              <w:rPr>
                <w:bCs/>
                <w:sz w:val="22"/>
                <w:szCs w:val="22"/>
              </w:rPr>
            </w:pPr>
            <w:r w:rsidRPr="00C21772">
              <w:rPr>
                <w:bCs/>
                <w:sz w:val="22"/>
                <w:szCs w:val="22"/>
              </w:rPr>
              <w:t>9 м.</w:t>
            </w:r>
            <w:r w:rsidR="00D13947" w:rsidRPr="00C21772">
              <w:rPr>
                <w:bCs/>
                <w:sz w:val="22"/>
                <w:szCs w:val="22"/>
              </w:rPr>
              <w:t>2020</w:t>
            </w:r>
            <w:r w:rsidR="00A532AF" w:rsidRPr="00C21772">
              <w:rPr>
                <w:bCs/>
                <w:sz w:val="22"/>
                <w:szCs w:val="22"/>
              </w:rPr>
              <w:t xml:space="preserve"> отчет</w:t>
            </w:r>
          </w:p>
        </w:tc>
        <w:tc>
          <w:tcPr>
            <w:cnfStyle w:val="000010000000" w:firstRow="0" w:lastRow="0" w:firstColumn="0" w:lastColumn="0" w:oddVBand="1" w:evenVBand="0" w:oddHBand="0" w:evenHBand="0" w:firstRowFirstColumn="0" w:firstRowLastColumn="0" w:lastRowFirstColumn="0" w:lastRowLastColumn="0"/>
            <w:tcW w:w="1519" w:type="dxa"/>
            <w:noWrap/>
          </w:tcPr>
          <w:p w:rsidR="00A532AF" w:rsidRPr="00C21772" w:rsidRDefault="00A532AF" w:rsidP="00A532AF">
            <w:pPr>
              <w:jc w:val="center"/>
              <w:rPr>
                <w:sz w:val="22"/>
                <w:szCs w:val="22"/>
              </w:rPr>
            </w:pPr>
            <w:r w:rsidRPr="00C21772">
              <w:rPr>
                <w:sz w:val="22"/>
                <w:szCs w:val="22"/>
              </w:rPr>
              <w:t xml:space="preserve">Процент </w:t>
            </w:r>
          </w:p>
          <w:p w:rsidR="00A532AF" w:rsidRPr="00C21772" w:rsidRDefault="00A532AF" w:rsidP="00A532AF">
            <w:pPr>
              <w:jc w:val="center"/>
              <w:rPr>
                <w:sz w:val="22"/>
                <w:szCs w:val="22"/>
              </w:rPr>
            </w:pPr>
            <w:proofErr w:type="gramStart"/>
            <w:r w:rsidRPr="00C21772">
              <w:rPr>
                <w:sz w:val="22"/>
                <w:szCs w:val="22"/>
              </w:rPr>
              <w:t>исполнения</w:t>
            </w:r>
            <w:proofErr w:type="gramEnd"/>
            <w:r w:rsidRPr="00C21772">
              <w:rPr>
                <w:sz w:val="22"/>
                <w:szCs w:val="22"/>
              </w:rPr>
              <w:t xml:space="preserve"> </w:t>
            </w:r>
          </w:p>
          <w:p w:rsidR="00A532AF" w:rsidRPr="00C21772" w:rsidRDefault="00A532AF" w:rsidP="00A532AF">
            <w:pPr>
              <w:jc w:val="center"/>
              <w:rPr>
                <w:sz w:val="22"/>
                <w:szCs w:val="22"/>
              </w:rPr>
            </w:pPr>
            <w:r w:rsidRPr="00C21772">
              <w:rPr>
                <w:sz w:val="22"/>
                <w:szCs w:val="22"/>
              </w:rPr>
              <w:t>(%)</w:t>
            </w:r>
          </w:p>
          <w:p w:rsidR="00A532AF" w:rsidRPr="00C21772" w:rsidRDefault="00A532AF" w:rsidP="00A532AF">
            <w:pPr>
              <w:rPr>
                <w:sz w:val="22"/>
                <w:szCs w:val="22"/>
              </w:rPr>
            </w:pPr>
          </w:p>
        </w:tc>
        <w:tc>
          <w:tcPr>
            <w:cnfStyle w:val="000001000000" w:firstRow="0" w:lastRow="0" w:firstColumn="0" w:lastColumn="0" w:oddVBand="0" w:evenVBand="1" w:oddHBand="0" w:evenHBand="0" w:firstRowFirstColumn="0" w:firstRowLastColumn="0" w:lastRowFirstColumn="0" w:lastRowLastColumn="0"/>
            <w:tcW w:w="1097" w:type="dxa"/>
            <w:noWrap/>
          </w:tcPr>
          <w:p w:rsidR="00A532AF" w:rsidRPr="00C21772" w:rsidRDefault="00D13947" w:rsidP="00A532AF">
            <w:pPr>
              <w:jc w:val="center"/>
              <w:rPr>
                <w:sz w:val="22"/>
                <w:szCs w:val="22"/>
              </w:rPr>
            </w:pPr>
            <w:r w:rsidRPr="00C21772">
              <w:rPr>
                <w:sz w:val="22"/>
                <w:szCs w:val="22"/>
              </w:rPr>
              <w:t>Темп роста 2019</w:t>
            </w:r>
            <w:r w:rsidR="00A532AF" w:rsidRPr="00C21772">
              <w:rPr>
                <w:sz w:val="22"/>
                <w:szCs w:val="22"/>
              </w:rPr>
              <w:t>/</w:t>
            </w:r>
          </w:p>
          <w:p w:rsidR="00A532AF" w:rsidRPr="00C21772" w:rsidRDefault="00D13947" w:rsidP="00A532AF">
            <w:pPr>
              <w:jc w:val="center"/>
              <w:rPr>
                <w:sz w:val="22"/>
                <w:szCs w:val="22"/>
              </w:rPr>
            </w:pPr>
            <w:r w:rsidRPr="00C21772">
              <w:rPr>
                <w:sz w:val="22"/>
                <w:szCs w:val="22"/>
              </w:rPr>
              <w:t>2020</w:t>
            </w:r>
          </w:p>
          <w:p w:rsidR="00A532AF" w:rsidRPr="00C21772" w:rsidRDefault="00A532AF" w:rsidP="00A532AF">
            <w:pPr>
              <w:jc w:val="center"/>
              <w:rPr>
                <w:sz w:val="22"/>
                <w:szCs w:val="22"/>
              </w:rPr>
            </w:pPr>
            <w:r w:rsidRPr="00C21772">
              <w:rPr>
                <w:sz w:val="22"/>
                <w:szCs w:val="22"/>
              </w:rPr>
              <w:lastRenderedPageBreak/>
              <w:t>(%)</w:t>
            </w:r>
          </w:p>
        </w:tc>
      </w:tr>
      <w:tr w:rsidR="00A532AF" w:rsidRPr="00C21772" w:rsidTr="00187CCC">
        <w:trPr>
          <w:trHeight w:val="456"/>
        </w:trPr>
        <w:tc>
          <w:tcPr>
            <w:cnfStyle w:val="000010000000" w:firstRow="0" w:lastRow="0" w:firstColumn="0" w:lastColumn="0" w:oddVBand="1" w:evenVBand="0" w:oddHBand="0" w:evenHBand="0" w:firstRowFirstColumn="0" w:firstRowLastColumn="0" w:lastRowFirstColumn="0" w:lastRowLastColumn="0"/>
            <w:tcW w:w="3387" w:type="dxa"/>
          </w:tcPr>
          <w:p w:rsidR="00A532AF" w:rsidRPr="00C21772" w:rsidRDefault="00A532AF" w:rsidP="00D13947">
            <w:pPr>
              <w:rPr>
                <w:bCs/>
                <w:sz w:val="22"/>
                <w:szCs w:val="22"/>
              </w:rPr>
            </w:pPr>
            <w:r w:rsidRPr="00C21772">
              <w:rPr>
                <w:bCs/>
                <w:sz w:val="22"/>
                <w:szCs w:val="22"/>
              </w:rPr>
              <w:lastRenderedPageBreak/>
              <w:t>Организация уличного освещения</w:t>
            </w:r>
          </w:p>
        </w:tc>
        <w:tc>
          <w:tcPr>
            <w:cnfStyle w:val="000001000000" w:firstRow="0" w:lastRow="0" w:firstColumn="0" w:lastColumn="0" w:oddVBand="0" w:evenVBand="1" w:oddHBand="0" w:evenHBand="0" w:firstRowFirstColumn="0" w:firstRowLastColumn="0" w:lastRowFirstColumn="0" w:lastRowLastColumn="0"/>
            <w:tcW w:w="1276" w:type="dxa"/>
          </w:tcPr>
          <w:p w:rsidR="00A532AF" w:rsidRPr="00C21772" w:rsidRDefault="00D13947" w:rsidP="00A532AF">
            <w:pPr>
              <w:jc w:val="both"/>
              <w:rPr>
                <w:bCs/>
                <w:sz w:val="22"/>
                <w:szCs w:val="22"/>
              </w:rPr>
            </w:pPr>
            <w:r w:rsidRPr="00C21772">
              <w:rPr>
                <w:bCs/>
                <w:sz w:val="22"/>
                <w:szCs w:val="22"/>
              </w:rPr>
              <w:t>10 373,1</w:t>
            </w:r>
          </w:p>
        </w:tc>
        <w:tc>
          <w:tcPr>
            <w:cnfStyle w:val="000010000000" w:firstRow="0" w:lastRow="0" w:firstColumn="0" w:lastColumn="0" w:oddVBand="1" w:evenVBand="0" w:oddHBand="0" w:evenHBand="0" w:firstRowFirstColumn="0" w:firstRowLastColumn="0" w:lastRowFirstColumn="0" w:lastRowLastColumn="0"/>
            <w:tcW w:w="1132" w:type="dxa"/>
          </w:tcPr>
          <w:p w:rsidR="00A532AF" w:rsidRPr="00C21772" w:rsidRDefault="00D13947" w:rsidP="00A532AF">
            <w:pPr>
              <w:jc w:val="both"/>
              <w:rPr>
                <w:bCs/>
                <w:sz w:val="22"/>
                <w:szCs w:val="22"/>
              </w:rPr>
            </w:pPr>
            <w:r w:rsidRPr="00C21772">
              <w:rPr>
                <w:bCs/>
                <w:sz w:val="22"/>
                <w:szCs w:val="22"/>
              </w:rPr>
              <w:t>8</w:t>
            </w:r>
            <w:r w:rsidR="00187CCC" w:rsidRPr="00C21772">
              <w:rPr>
                <w:bCs/>
                <w:sz w:val="22"/>
                <w:szCs w:val="22"/>
              </w:rPr>
              <w:t xml:space="preserve"> </w:t>
            </w:r>
            <w:r w:rsidRPr="00C21772">
              <w:rPr>
                <w:bCs/>
                <w:sz w:val="22"/>
                <w:szCs w:val="22"/>
              </w:rPr>
              <w:t>036,2</w:t>
            </w:r>
          </w:p>
        </w:tc>
        <w:tc>
          <w:tcPr>
            <w:cnfStyle w:val="000001000000" w:firstRow="0" w:lastRow="0" w:firstColumn="0" w:lastColumn="0" w:oddVBand="0" w:evenVBand="1" w:oddHBand="0" w:evenHBand="0" w:firstRowFirstColumn="0" w:firstRowLastColumn="0" w:lastRowFirstColumn="0" w:lastRowLastColumn="0"/>
            <w:tcW w:w="1318" w:type="dxa"/>
          </w:tcPr>
          <w:p w:rsidR="00A532AF" w:rsidRPr="00C21772" w:rsidRDefault="00D13947" w:rsidP="00A532AF">
            <w:pPr>
              <w:jc w:val="both"/>
              <w:rPr>
                <w:bCs/>
                <w:sz w:val="22"/>
                <w:szCs w:val="22"/>
              </w:rPr>
            </w:pPr>
            <w:r w:rsidRPr="00C21772">
              <w:rPr>
                <w:bCs/>
                <w:sz w:val="22"/>
                <w:szCs w:val="22"/>
              </w:rPr>
              <w:t>9 026,5</w:t>
            </w:r>
          </w:p>
        </w:tc>
        <w:tc>
          <w:tcPr>
            <w:cnfStyle w:val="000010000000" w:firstRow="0" w:lastRow="0" w:firstColumn="0" w:lastColumn="0" w:oddVBand="1" w:evenVBand="0" w:oddHBand="0" w:evenHBand="0" w:firstRowFirstColumn="0" w:firstRowLastColumn="0" w:lastRowFirstColumn="0" w:lastRowLastColumn="0"/>
            <w:tcW w:w="1519" w:type="dxa"/>
            <w:noWrap/>
          </w:tcPr>
          <w:p w:rsidR="00A532AF" w:rsidRPr="00C21772" w:rsidRDefault="00187CCC" w:rsidP="00A532AF">
            <w:pPr>
              <w:jc w:val="both"/>
              <w:rPr>
                <w:bCs/>
                <w:sz w:val="22"/>
                <w:szCs w:val="22"/>
              </w:rPr>
            </w:pPr>
            <w:r w:rsidRPr="00C21772">
              <w:rPr>
                <w:bCs/>
                <w:sz w:val="22"/>
                <w:szCs w:val="22"/>
              </w:rPr>
              <w:t>87,0</w:t>
            </w:r>
          </w:p>
        </w:tc>
        <w:tc>
          <w:tcPr>
            <w:cnfStyle w:val="000001000000" w:firstRow="0" w:lastRow="0" w:firstColumn="0" w:lastColumn="0" w:oddVBand="0" w:evenVBand="1" w:oddHBand="0" w:evenHBand="0" w:firstRowFirstColumn="0" w:firstRowLastColumn="0" w:lastRowFirstColumn="0" w:lastRowLastColumn="0"/>
            <w:tcW w:w="1097" w:type="dxa"/>
            <w:noWrap/>
          </w:tcPr>
          <w:p w:rsidR="00A532AF" w:rsidRPr="00C21772" w:rsidRDefault="00187CCC" w:rsidP="00A532AF">
            <w:pPr>
              <w:jc w:val="both"/>
              <w:rPr>
                <w:bCs/>
                <w:sz w:val="22"/>
                <w:szCs w:val="22"/>
              </w:rPr>
            </w:pPr>
            <w:r w:rsidRPr="00C21772">
              <w:rPr>
                <w:bCs/>
                <w:sz w:val="22"/>
                <w:szCs w:val="22"/>
              </w:rPr>
              <w:t>12,3</w:t>
            </w:r>
          </w:p>
        </w:tc>
      </w:tr>
      <w:tr w:rsidR="00A532AF" w:rsidRPr="00C21772" w:rsidTr="00187CCC">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3387" w:type="dxa"/>
          </w:tcPr>
          <w:p w:rsidR="00A532AF" w:rsidRPr="00C21772" w:rsidRDefault="00A532AF" w:rsidP="00D13947">
            <w:pPr>
              <w:rPr>
                <w:bCs/>
                <w:sz w:val="22"/>
                <w:szCs w:val="22"/>
              </w:rPr>
            </w:pPr>
            <w:r w:rsidRPr="00C21772">
              <w:rPr>
                <w:bCs/>
                <w:sz w:val="22"/>
                <w:szCs w:val="22"/>
              </w:rPr>
              <w:t>Озеленение территории поселения</w:t>
            </w:r>
          </w:p>
        </w:tc>
        <w:tc>
          <w:tcPr>
            <w:cnfStyle w:val="000001000000" w:firstRow="0" w:lastRow="0" w:firstColumn="0" w:lastColumn="0" w:oddVBand="0" w:evenVBand="1" w:oddHBand="0" w:evenHBand="0" w:firstRowFirstColumn="0" w:firstRowLastColumn="0" w:lastRowFirstColumn="0" w:lastRowLastColumn="0"/>
            <w:tcW w:w="1276" w:type="dxa"/>
          </w:tcPr>
          <w:p w:rsidR="00A532AF" w:rsidRPr="00C21772" w:rsidRDefault="00D13947" w:rsidP="00A532AF">
            <w:pPr>
              <w:jc w:val="both"/>
              <w:rPr>
                <w:bCs/>
                <w:sz w:val="22"/>
                <w:szCs w:val="22"/>
              </w:rPr>
            </w:pPr>
            <w:r w:rsidRPr="00C21772">
              <w:rPr>
                <w:bCs/>
                <w:sz w:val="22"/>
                <w:szCs w:val="22"/>
              </w:rPr>
              <w:t>900,0</w:t>
            </w:r>
          </w:p>
        </w:tc>
        <w:tc>
          <w:tcPr>
            <w:cnfStyle w:val="000010000000" w:firstRow="0" w:lastRow="0" w:firstColumn="0" w:lastColumn="0" w:oddVBand="1" w:evenVBand="0" w:oddHBand="0" w:evenHBand="0" w:firstRowFirstColumn="0" w:firstRowLastColumn="0" w:lastRowFirstColumn="0" w:lastRowLastColumn="0"/>
            <w:tcW w:w="1132" w:type="dxa"/>
          </w:tcPr>
          <w:p w:rsidR="00A532AF" w:rsidRPr="00C21772" w:rsidRDefault="00D13947" w:rsidP="00A532AF">
            <w:pPr>
              <w:jc w:val="both"/>
              <w:rPr>
                <w:bCs/>
                <w:sz w:val="22"/>
                <w:szCs w:val="22"/>
              </w:rPr>
            </w:pPr>
            <w:r w:rsidRPr="00C21772">
              <w:rPr>
                <w:bCs/>
                <w:sz w:val="22"/>
                <w:szCs w:val="22"/>
              </w:rPr>
              <w:t>1063,8</w:t>
            </w:r>
          </w:p>
        </w:tc>
        <w:tc>
          <w:tcPr>
            <w:cnfStyle w:val="000001000000" w:firstRow="0" w:lastRow="0" w:firstColumn="0" w:lastColumn="0" w:oddVBand="0" w:evenVBand="1" w:oddHBand="0" w:evenHBand="0" w:firstRowFirstColumn="0" w:firstRowLastColumn="0" w:lastRowFirstColumn="0" w:lastRowLastColumn="0"/>
            <w:tcW w:w="1318" w:type="dxa"/>
          </w:tcPr>
          <w:p w:rsidR="00A532AF" w:rsidRPr="00C21772" w:rsidRDefault="00D13947" w:rsidP="00A532AF">
            <w:pPr>
              <w:jc w:val="both"/>
              <w:rPr>
                <w:bCs/>
                <w:sz w:val="22"/>
                <w:szCs w:val="22"/>
              </w:rPr>
            </w:pPr>
            <w:r w:rsidRPr="00C21772">
              <w:rPr>
                <w:bCs/>
                <w:sz w:val="22"/>
                <w:szCs w:val="22"/>
              </w:rPr>
              <w:t>275,8</w:t>
            </w:r>
          </w:p>
        </w:tc>
        <w:tc>
          <w:tcPr>
            <w:cnfStyle w:val="000010000000" w:firstRow="0" w:lastRow="0" w:firstColumn="0" w:lastColumn="0" w:oddVBand="1" w:evenVBand="0" w:oddHBand="0" w:evenHBand="0" w:firstRowFirstColumn="0" w:firstRowLastColumn="0" w:lastRowFirstColumn="0" w:lastRowLastColumn="0"/>
            <w:tcW w:w="1519" w:type="dxa"/>
            <w:noWrap/>
          </w:tcPr>
          <w:p w:rsidR="00A532AF" w:rsidRPr="00C21772" w:rsidRDefault="00187CCC" w:rsidP="00A532AF">
            <w:pPr>
              <w:jc w:val="both"/>
              <w:rPr>
                <w:bCs/>
                <w:sz w:val="22"/>
                <w:szCs w:val="22"/>
              </w:rPr>
            </w:pPr>
            <w:r w:rsidRPr="00C21772">
              <w:rPr>
                <w:bCs/>
                <w:sz w:val="22"/>
                <w:szCs w:val="22"/>
              </w:rPr>
              <w:t>30,6</w:t>
            </w:r>
          </w:p>
        </w:tc>
        <w:tc>
          <w:tcPr>
            <w:cnfStyle w:val="000001000000" w:firstRow="0" w:lastRow="0" w:firstColumn="0" w:lastColumn="0" w:oddVBand="0" w:evenVBand="1" w:oddHBand="0" w:evenHBand="0" w:firstRowFirstColumn="0" w:firstRowLastColumn="0" w:lastRowFirstColumn="0" w:lastRowLastColumn="0"/>
            <w:tcW w:w="1097" w:type="dxa"/>
            <w:noWrap/>
          </w:tcPr>
          <w:p w:rsidR="00A532AF" w:rsidRPr="00C21772" w:rsidRDefault="00187CCC" w:rsidP="00A532AF">
            <w:pPr>
              <w:jc w:val="both"/>
              <w:rPr>
                <w:bCs/>
                <w:sz w:val="22"/>
                <w:szCs w:val="22"/>
              </w:rPr>
            </w:pPr>
            <w:r w:rsidRPr="00C21772">
              <w:rPr>
                <w:bCs/>
                <w:sz w:val="22"/>
                <w:szCs w:val="22"/>
              </w:rPr>
              <w:t>25,9</w:t>
            </w:r>
          </w:p>
        </w:tc>
      </w:tr>
      <w:tr w:rsidR="00A532AF" w:rsidRPr="00C21772" w:rsidTr="00187CCC">
        <w:trPr>
          <w:trHeight w:val="456"/>
        </w:trPr>
        <w:tc>
          <w:tcPr>
            <w:cnfStyle w:val="000010000000" w:firstRow="0" w:lastRow="0" w:firstColumn="0" w:lastColumn="0" w:oddVBand="1" w:evenVBand="0" w:oddHBand="0" w:evenHBand="0" w:firstRowFirstColumn="0" w:firstRowLastColumn="0" w:lastRowFirstColumn="0" w:lastRowLastColumn="0"/>
            <w:tcW w:w="3387" w:type="dxa"/>
          </w:tcPr>
          <w:p w:rsidR="00A532AF" w:rsidRPr="00C21772" w:rsidRDefault="00A532AF" w:rsidP="00D13947">
            <w:pPr>
              <w:rPr>
                <w:bCs/>
                <w:sz w:val="22"/>
                <w:szCs w:val="22"/>
              </w:rPr>
            </w:pPr>
            <w:r w:rsidRPr="00C21772">
              <w:rPr>
                <w:bCs/>
                <w:sz w:val="22"/>
                <w:szCs w:val="22"/>
              </w:rPr>
              <w:t>Организация ритуальных услуг и содержание мест захоронения</w:t>
            </w:r>
          </w:p>
        </w:tc>
        <w:tc>
          <w:tcPr>
            <w:cnfStyle w:val="000001000000" w:firstRow="0" w:lastRow="0" w:firstColumn="0" w:lastColumn="0" w:oddVBand="0" w:evenVBand="1" w:oddHBand="0" w:evenHBand="0" w:firstRowFirstColumn="0" w:firstRowLastColumn="0" w:lastRowFirstColumn="0" w:lastRowLastColumn="0"/>
            <w:tcW w:w="1276" w:type="dxa"/>
          </w:tcPr>
          <w:p w:rsidR="00A532AF" w:rsidRPr="00C21772" w:rsidRDefault="00D13947" w:rsidP="00A532AF">
            <w:pPr>
              <w:jc w:val="both"/>
              <w:rPr>
                <w:bCs/>
                <w:sz w:val="22"/>
                <w:szCs w:val="22"/>
              </w:rPr>
            </w:pPr>
            <w:r w:rsidRPr="00C21772">
              <w:rPr>
                <w:bCs/>
                <w:sz w:val="22"/>
                <w:szCs w:val="22"/>
              </w:rPr>
              <w:t>400,0</w:t>
            </w:r>
          </w:p>
        </w:tc>
        <w:tc>
          <w:tcPr>
            <w:cnfStyle w:val="000010000000" w:firstRow="0" w:lastRow="0" w:firstColumn="0" w:lastColumn="0" w:oddVBand="1" w:evenVBand="0" w:oddHBand="0" w:evenHBand="0" w:firstRowFirstColumn="0" w:firstRowLastColumn="0" w:lastRowFirstColumn="0" w:lastRowLastColumn="0"/>
            <w:tcW w:w="1132" w:type="dxa"/>
          </w:tcPr>
          <w:p w:rsidR="00A532AF" w:rsidRPr="00C21772" w:rsidRDefault="00D13947" w:rsidP="00A532AF">
            <w:pPr>
              <w:jc w:val="both"/>
              <w:rPr>
                <w:bCs/>
                <w:sz w:val="22"/>
                <w:szCs w:val="22"/>
              </w:rPr>
            </w:pPr>
            <w:r w:rsidRPr="00C21772">
              <w:rPr>
                <w:bCs/>
                <w:sz w:val="22"/>
                <w:szCs w:val="22"/>
              </w:rPr>
              <w:t>400,0</w:t>
            </w:r>
          </w:p>
        </w:tc>
        <w:tc>
          <w:tcPr>
            <w:cnfStyle w:val="000001000000" w:firstRow="0" w:lastRow="0" w:firstColumn="0" w:lastColumn="0" w:oddVBand="0" w:evenVBand="1" w:oddHBand="0" w:evenHBand="0" w:firstRowFirstColumn="0" w:firstRowLastColumn="0" w:lastRowFirstColumn="0" w:lastRowLastColumn="0"/>
            <w:tcW w:w="1318" w:type="dxa"/>
          </w:tcPr>
          <w:p w:rsidR="00A532AF" w:rsidRPr="00C21772" w:rsidRDefault="00D13947" w:rsidP="00A532AF">
            <w:pPr>
              <w:jc w:val="both"/>
              <w:rPr>
                <w:bCs/>
                <w:sz w:val="22"/>
                <w:szCs w:val="22"/>
              </w:rPr>
            </w:pPr>
            <w:r w:rsidRPr="00C21772">
              <w:rPr>
                <w:bCs/>
                <w:sz w:val="22"/>
                <w:szCs w:val="22"/>
              </w:rPr>
              <w:t>48,6</w:t>
            </w:r>
          </w:p>
        </w:tc>
        <w:tc>
          <w:tcPr>
            <w:cnfStyle w:val="000010000000" w:firstRow="0" w:lastRow="0" w:firstColumn="0" w:lastColumn="0" w:oddVBand="1" w:evenVBand="0" w:oddHBand="0" w:evenHBand="0" w:firstRowFirstColumn="0" w:firstRowLastColumn="0" w:lastRowFirstColumn="0" w:lastRowLastColumn="0"/>
            <w:tcW w:w="1519" w:type="dxa"/>
            <w:noWrap/>
          </w:tcPr>
          <w:p w:rsidR="00A532AF" w:rsidRPr="00C21772" w:rsidRDefault="00187CCC" w:rsidP="00A532AF">
            <w:pPr>
              <w:jc w:val="both"/>
              <w:rPr>
                <w:bCs/>
                <w:sz w:val="22"/>
                <w:szCs w:val="22"/>
              </w:rPr>
            </w:pPr>
            <w:r w:rsidRPr="00C21772">
              <w:rPr>
                <w:bCs/>
                <w:sz w:val="22"/>
                <w:szCs w:val="22"/>
              </w:rPr>
              <w:t>12,1</w:t>
            </w:r>
          </w:p>
        </w:tc>
        <w:tc>
          <w:tcPr>
            <w:cnfStyle w:val="000001000000" w:firstRow="0" w:lastRow="0" w:firstColumn="0" w:lastColumn="0" w:oddVBand="0" w:evenVBand="1" w:oddHBand="0" w:evenHBand="0" w:firstRowFirstColumn="0" w:firstRowLastColumn="0" w:lastRowFirstColumn="0" w:lastRowLastColumn="0"/>
            <w:tcW w:w="1097" w:type="dxa"/>
            <w:noWrap/>
          </w:tcPr>
          <w:p w:rsidR="00A532AF" w:rsidRPr="00C21772" w:rsidRDefault="00187CCC" w:rsidP="00A532AF">
            <w:pPr>
              <w:jc w:val="both"/>
              <w:rPr>
                <w:bCs/>
                <w:sz w:val="22"/>
                <w:szCs w:val="22"/>
              </w:rPr>
            </w:pPr>
            <w:r w:rsidRPr="00C21772">
              <w:rPr>
                <w:bCs/>
                <w:sz w:val="22"/>
                <w:szCs w:val="22"/>
              </w:rPr>
              <w:t>12,1</w:t>
            </w:r>
          </w:p>
        </w:tc>
      </w:tr>
      <w:tr w:rsidR="00A532AF" w:rsidRPr="00C21772" w:rsidTr="00187CCC">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3387" w:type="dxa"/>
          </w:tcPr>
          <w:p w:rsidR="00EC3D51" w:rsidRPr="00C21772" w:rsidRDefault="00EC3D51" w:rsidP="00EC3D51">
            <w:pPr>
              <w:rPr>
                <w:bCs/>
                <w:sz w:val="22"/>
                <w:szCs w:val="22"/>
              </w:rPr>
            </w:pPr>
            <w:r w:rsidRPr="00C21772">
              <w:rPr>
                <w:bCs/>
                <w:sz w:val="22"/>
                <w:szCs w:val="22"/>
              </w:rPr>
              <w:t>- ликвидация несанкционированных свалок;</w:t>
            </w:r>
          </w:p>
          <w:p w:rsidR="00EC3D51" w:rsidRPr="00C21772" w:rsidRDefault="00EC3D51" w:rsidP="00EC3D51">
            <w:pPr>
              <w:rPr>
                <w:bCs/>
                <w:sz w:val="22"/>
                <w:szCs w:val="22"/>
              </w:rPr>
            </w:pPr>
            <w:r w:rsidRPr="00C21772">
              <w:rPr>
                <w:bCs/>
                <w:sz w:val="22"/>
                <w:szCs w:val="22"/>
              </w:rPr>
              <w:t xml:space="preserve">-прочистка (устройство) водоотводных канав; </w:t>
            </w:r>
          </w:p>
          <w:p w:rsidR="00EC3D51" w:rsidRPr="00C21772" w:rsidRDefault="00EC3D51" w:rsidP="00EC3D51">
            <w:pPr>
              <w:rPr>
                <w:bCs/>
                <w:sz w:val="22"/>
                <w:szCs w:val="22"/>
              </w:rPr>
            </w:pPr>
            <w:r w:rsidRPr="00C21772">
              <w:rPr>
                <w:bCs/>
                <w:sz w:val="22"/>
                <w:szCs w:val="22"/>
              </w:rPr>
              <w:t>-ремонт детских площадок</w:t>
            </w:r>
          </w:p>
          <w:p w:rsidR="00CC32B7" w:rsidRPr="00C21772" w:rsidRDefault="00EC3D51" w:rsidP="00EC3D51">
            <w:pPr>
              <w:rPr>
                <w:bCs/>
                <w:sz w:val="22"/>
                <w:szCs w:val="22"/>
              </w:rPr>
            </w:pPr>
            <w:r w:rsidRPr="00C21772">
              <w:rPr>
                <w:bCs/>
                <w:sz w:val="22"/>
                <w:szCs w:val="22"/>
              </w:rPr>
              <w:t xml:space="preserve">-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C21772">
              <w:rPr>
                <w:bCs/>
                <w:sz w:val="22"/>
                <w:szCs w:val="22"/>
              </w:rPr>
              <w:t>коронавирусной</w:t>
            </w:r>
            <w:proofErr w:type="spellEnd"/>
            <w:r w:rsidRPr="00C21772">
              <w:rPr>
                <w:bCs/>
                <w:sz w:val="22"/>
                <w:szCs w:val="22"/>
              </w:rPr>
              <w:t xml:space="preserve"> инфекции</w:t>
            </w:r>
          </w:p>
        </w:tc>
        <w:tc>
          <w:tcPr>
            <w:cnfStyle w:val="000001000000" w:firstRow="0" w:lastRow="0" w:firstColumn="0" w:lastColumn="0" w:oddVBand="0" w:evenVBand="1" w:oddHBand="0" w:evenHBand="0" w:firstRowFirstColumn="0" w:firstRowLastColumn="0" w:lastRowFirstColumn="0" w:lastRowLastColumn="0"/>
            <w:tcW w:w="1276" w:type="dxa"/>
          </w:tcPr>
          <w:p w:rsidR="00A532AF" w:rsidRPr="00C21772" w:rsidRDefault="00D13947" w:rsidP="00A532AF">
            <w:pPr>
              <w:jc w:val="both"/>
              <w:rPr>
                <w:bCs/>
                <w:sz w:val="22"/>
                <w:szCs w:val="22"/>
              </w:rPr>
            </w:pPr>
            <w:r w:rsidRPr="00C21772">
              <w:rPr>
                <w:bCs/>
                <w:sz w:val="22"/>
                <w:szCs w:val="22"/>
              </w:rPr>
              <w:t>999,1</w:t>
            </w:r>
          </w:p>
        </w:tc>
        <w:tc>
          <w:tcPr>
            <w:cnfStyle w:val="000010000000" w:firstRow="0" w:lastRow="0" w:firstColumn="0" w:lastColumn="0" w:oddVBand="1" w:evenVBand="0" w:oddHBand="0" w:evenHBand="0" w:firstRowFirstColumn="0" w:firstRowLastColumn="0" w:lastRowFirstColumn="0" w:lastRowLastColumn="0"/>
            <w:tcW w:w="1132" w:type="dxa"/>
          </w:tcPr>
          <w:p w:rsidR="00A532AF" w:rsidRPr="00C21772" w:rsidRDefault="00D13947" w:rsidP="00A532AF">
            <w:pPr>
              <w:jc w:val="both"/>
              <w:rPr>
                <w:bCs/>
                <w:sz w:val="22"/>
                <w:szCs w:val="22"/>
              </w:rPr>
            </w:pPr>
            <w:r w:rsidRPr="00C21772">
              <w:rPr>
                <w:bCs/>
                <w:sz w:val="22"/>
                <w:szCs w:val="22"/>
              </w:rPr>
              <w:t>686,2</w:t>
            </w:r>
          </w:p>
        </w:tc>
        <w:tc>
          <w:tcPr>
            <w:cnfStyle w:val="000001000000" w:firstRow="0" w:lastRow="0" w:firstColumn="0" w:lastColumn="0" w:oddVBand="0" w:evenVBand="1" w:oddHBand="0" w:evenHBand="0" w:firstRowFirstColumn="0" w:firstRowLastColumn="0" w:lastRowFirstColumn="0" w:lastRowLastColumn="0"/>
            <w:tcW w:w="1318" w:type="dxa"/>
          </w:tcPr>
          <w:p w:rsidR="00A532AF" w:rsidRPr="00C21772" w:rsidRDefault="00D13947" w:rsidP="00A532AF">
            <w:pPr>
              <w:jc w:val="both"/>
              <w:rPr>
                <w:bCs/>
                <w:sz w:val="22"/>
                <w:szCs w:val="22"/>
              </w:rPr>
            </w:pPr>
            <w:r w:rsidRPr="00C21772">
              <w:rPr>
                <w:bCs/>
                <w:sz w:val="22"/>
                <w:szCs w:val="22"/>
              </w:rPr>
              <w:t>899,3</w:t>
            </w:r>
          </w:p>
        </w:tc>
        <w:tc>
          <w:tcPr>
            <w:cnfStyle w:val="000010000000" w:firstRow="0" w:lastRow="0" w:firstColumn="0" w:lastColumn="0" w:oddVBand="1" w:evenVBand="0" w:oddHBand="0" w:evenHBand="0" w:firstRowFirstColumn="0" w:firstRowLastColumn="0" w:lastRowFirstColumn="0" w:lastRowLastColumn="0"/>
            <w:tcW w:w="1519" w:type="dxa"/>
            <w:noWrap/>
          </w:tcPr>
          <w:p w:rsidR="00A532AF" w:rsidRPr="00C21772" w:rsidRDefault="00187CCC" w:rsidP="00A532AF">
            <w:pPr>
              <w:jc w:val="both"/>
              <w:rPr>
                <w:bCs/>
                <w:sz w:val="22"/>
                <w:szCs w:val="22"/>
              </w:rPr>
            </w:pPr>
            <w:r w:rsidRPr="00C21772">
              <w:rPr>
                <w:bCs/>
                <w:sz w:val="22"/>
                <w:szCs w:val="22"/>
              </w:rPr>
              <w:t>90,0</w:t>
            </w:r>
          </w:p>
        </w:tc>
        <w:tc>
          <w:tcPr>
            <w:cnfStyle w:val="000001000000" w:firstRow="0" w:lastRow="0" w:firstColumn="0" w:lastColumn="0" w:oddVBand="0" w:evenVBand="1" w:oddHBand="0" w:evenHBand="0" w:firstRowFirstColumn="0" w:firstRowLastColumn="0" w:lastRowFirstColumn="0" w:lastRowLastColumn="0"/>
            <w:tcW w:w="1097" w:type="dxa"/>
            <w:noWrap/>
          </w:tcPr>
          <w:p w:rsidR="00A532AF" w:rsidRPr="00C21772" w:rsidRDefault="00187CCC" w:rsidP="00A532AF">
            <w:pPr>
              <w:jc w:val="both"/>
              <w:rPr>
                <w:bCs/>
                <w:sz w:val="22"/>
                <w:szCs w:val="22"/>
              </w:rPr>
            </w:pPr>
            <w:r w:rsidRPr="00C21772">
              <w:rPr>
                <w:bCs/>
                <w:sz w:val="22"/>
                <w:szCs w:val="22"/>
              </w:rPr>
              <w:t>131,0</w:t>
            </w:r>
          </w:p>
        </w:tc>
      </w:tr>
    </w:tbl>
    <w:p w:rsidR="00DC2748" w:rsidRDefault="00DC2748" w:rsidP="00CC32B7">
      <w:pPr>
        <w:jc w:val="both"/>
      </w:pPr>
    </w:p>
    <w:p w:rsidR="00CC32B7" w:rsidRPr="00C21772" w:rsidRDefault="00CC32B7" w:rsidP="00CC32B7">
      <w:pPr>
        <w:jc w:val="both"/>
      </w:pPr>
      <w:r w:rsidRPr="00C21772">
        <w:t>По ито</w:t>
      </w:r>
      <w:r w:rsidR="00FF3964" w:rsidRPr="00C21772">
        <w:t>гам конкурсного отбора ППМИ-2020</w:t>
      </w:r>
      <w:r w:rsidRPr="00C21772">
        <w:t xml:space="preserve"> проект </w:t>
      </w:r>
      <w:r w:rsidR="00EC3D51" w:rsidRPr="00C21772">
        <w:t xml:space="preserve">«Весёлый городок» I этап (Устройство универсальной спортивной площадки с детским комплексом и местом проведения культурно-массовых мероприятий в </w:t>
      </w:r>
      <w:proofErr w:type="spellStart"/>
      <w:r w:rsidR="00EC3D51" w:rsidRPr="00C21772">
        <w:t>д.Хутынь</w:t>
      </w:r>
      <w:proofErr w:type="spellEnd"/>
      <w:r w:rsidR="00EC3D51" w:rsidRPr="00C21772">
        <w:t xml:space="preserve">) </w:t>
      </w:r>
      <w:r w:rsidR="002041DF" w:rsidRPr="00C21772">
        <w:t>получил</w:t>
      </w:r>
      <w:r w:rsidRPr="00C21772">
        <w:t xml:space="preserve"> сертификат на сумму </w:t>
      </w:r>
      <w:r w:rsidR="00EC3D51" w:rsidRPr="00C21772">
        <w:t xml:space="preserve">1200,0 </w:t>
      </w:r>
      <w:r w:rsidRPr="00C21772">
        <w:t xml:space="preserve">тыс.рублей. </w:t>
      </w:r>
    </w:p>
    <w:p w:rsidR="00CC32B7" w:rsidRPr="00C21772" w:rsidRDefault="00CC32B7" w:rsidP="00CC32B7">
      <w:pPr>
        <w:jc w:val="both"/>
      </w:pPr>
      <w:r w:rsidRPr="00C21772">
        <w:rPr>
          <w:bCs/>
          <w:color w:val="000000"/>
        </w:rPr>
        <w:t>Источники финансирования мероприятий проекта:</w:t>
      </w:r>
    </w:p>
    <w:tbl>
      <w:tblPr>
        <w:tblStyle w:val="ac"/>
        <w:tblW w:w="9639" w:type="dxa"/>
        <w:tblLayout w:type="fixed"/>
        <w:tblLook w:val="00A0" w:firstRow="1" w:lastRow="0" w:firstColumn="1" w:lastColumn="0" w:noHBand="0" w:noVBand="0"/>
      </w:tblPr>
      <w:tblGrid>
        <w:gridCol w:w="8217"/>
        <w:gridCol w:w="1422"/>
      </w:tblGrid>
      <w:tr w:rsidR="00CC32B7" w:rsidRPr="00C21772" w:rsidTr="00AE3684">
        <w:trPr>
          <w:trHeight w:val="360"/>
        </w:trPr>
        <w:tc>
          <w:tcPr>
            <w:tcW w:w="8217" w:type="dxa"/>
          </w:tcPr>
          <w:p w:rsidR="00CC32B7" w:rsidRPr="00C21772" w:rsidRDefault="00CC32B7" w:rsidP="000B20D2">
            <w:pPr>
              <w:spacing w:before="120" w:line="240" w:lineRule="exact"/>
              <w:jc w:val="both"/>
              <w:rPr>
                <w:color w:val="000000"/>
              </w:rPr>
            </w:pPr>
            <w:r w:rsidRPr="00C21772">
              <w:rPr>
                <w:color w:val="000000"/>
              </w:rPr>
              <w:t xml:space="preserve">Бюджет </w:t>
            </w:r>
            <w:proofErr w:type="gramStart"/>
            <w:r w:rsidRPr="00C21772">
              <w:rPr>
                <w:color w:val="000000"/>
              </w:rPr>
              <w:t>поселения  (</w:t>
            </w:r>
            <w:proofErr w:type="gramEnd"/>
            <w:r w:rsidRPr="00C21772">
              <w:rPr>
                <w:color w:val="000000"/>
              </w:rPr>
              <w:t xml:space="preserve">не менее 10 % от суммы субсидии) </w:t>
            </w:r>
          </w:p>
        </w:tc>
        <w:tc>
          <w:tcPr>
            <w:tcW w:w="1422" w:type="dxa"/>
          </w:tcPr>
          <w:p w:rsidR="00CC32B7" w:rsidRPr="00C21772" w:rsidRDefault="002041DF" w:rsidP="000B20D2">
            <w:pPr>
              <w:spacing w:before="120" w:line="240" w:lineRule="exact"/>
              <w:jc w:val="both"/>
              <w:rPr>
                <w:color w:val="000000"/>
              </w:rPr>
            </w:pPr>
            <w:r w:rsidRPr="00C21772">
              <w:rPr>
                <w:color w:val="000000"/>
              </w:rPr>
              <w:t>735,0</w:t>
            </w:r>
          </w:p>
        </w:tc>
      </w:tr>
      <w:tr w:rsidR="00CC32B7" w:rsidRPr="00C21772" w:rsidTr="00AE3684">
        <w:trPr>
          <w:trHeight w:val="525"/>
        </w:trPr>
        <w:tc>
          <w:tcPr>
            <w:tcW w:w="8217" w:type="dxa"/>
          </w:tcPr>
          <w:p w:rsidR="00CC32B7" w:rsidRPr="00C21772" w:rsidRDefault="00CC32B7" w:rsidP="000B20D2">
            <w:pPr>
              <w:spacing w:before="120" w:line="240" w:lineRule="exact"/>
              <w:jc w:val="both"/>
              <w:rPr>
                <w:color w:val="000000"/>
              </w:rPr>
            </w:pPr>
            <w:r w:rsidRPr="00C21772">
              <w:rPr>
                <w:color w:val="000000"/>
              </w:rPr>
              <w:t xml:space="preserve">Население (денежные поступления от жителей, не менее </w:t>
            </w:r>
            <w:r w:rsidRPr="00C21772">
              <w:rPr>
                <w:color w:val="000000"/>
              </w:rPr>
              <w:br/>
              <w:t xml:space="preserve">5 % </w:t>
            </w:r>
            <w:proofErr w:type="gramStart"/>
            <w:r w:rsidRPr="00C21772">
              <w:rPr>
                <w:color w:val="000000"/>
              </w:rPr>
              <w:t>от  суммы</w:t>
            </w:r>
            <w:proofErr w:type="gramEnd"/>
            <w:r w:rsidRPr="00C21772">
              <w:rPr>
                <w:color w:val="000000"/>
              </w:rPr>
              <w:t xml:space="preserve"> субсидии)</w:t>
            </w:r>
          </w:p>
        </w:tc>
        <w:tc>
          <w:tcPr>
            <w:tcW w:w="1422" w:type="dxa"/>
          </w:tcPr>
          <w:p w:rsidR="00CC32B7" w:rsidRPr="00C21772" w:rsidRDefault="00D952DD" w:rsidP="000B20D2">
            <w:pPr>
              <w:spacing w:before="120" w:line="240" w:lineRule="exact"/>
              <w:jc w:val="both"/>
              <w:rPr>
                <w:color w:val="000000"/>
              </w:rPr>
            </w:pPr>
            <w:r w:rsidRPr="00C21772">
              <w:rPr>
                <w:color w:val="000000"/>
              </w:rPr>
              <w:t>240,0</w:t>
            </w:r>
          </w:p>
        </w:tc>
      </w:tr>
      <w:tr w:rsidR="00CC32B7" w:rsidRPr="00C21772" w:rsidTr="00AE3684">
        <w:trPr>
          <w:trHeight w:val="255"/>
        </w:trPr>
        <w:tc>
          <w:tcPr>
            <w:tcW w:w="8217" w:type="dxa"/>
          </w:tcPr>
          <w:p w:rsidR="00CC32B7" w:rsidRPr="00C21772" w:rsidRDefault="00CC32B7" w:rsidP="000B20D2">
            <w:pPr>
              <w:spacing w:before="120" w:line="240" w:lineRule="exact"/>
              <w:jc w:val="both"/>
              <w:rPr>
                <w:color w:val="000000"/>
              </w:rPr>
            </w:pPr>
            <w:r w:rsidRPr="00C21772">
              <w:rPr>
                <w:color w:val="000000"/>
              </w:rPr>
              <w:t>Спонсоры (денежные поступления от юридических лиц, индивидуальных предпринимателей и т.д.)</w:t>
            </w:r>
          </w:p>
        </w:tc>
        <w:tc>
          <w:tcPr>
            <w:tcW w:w="1422" w:type="dxa"/>
          </w:tcPr>
          <w:p w:rsidR="00CC32B7" w:rsidRPr="00C21772" w:rsidRDefault="00D952DD" w:rsidP="000B20D2">
            <w:pPr>
              <w:spacing w:before="120" w:line="240" w:lineRule="exact"/>
              <w:jc w:val="both"/>
              <w:rPr>
                <w:color w:val="000000"/>
              </w:rPr>
            </w:pPr>
            <w:r w:rsidRPr="00C21772">
              <w:rPr>
                <w:color w:val="000000"/>
              </w:rPr>
              <w:t>74,9</w:t>
            </w:r>
          </w:p>
        </w:tc>
      </w:tr>
      <w:tr w:rsidR="00CC32B7" w:rsidRPr="00C21772" w:rsidTr="00AE3684">
        <w:trPr>
          <w:trHeight w:val="510"/>
        </w:trPr>
        <w:tc>
          <w:tcPr>
            <w:tcW w:w="8217" w:type="dxa"/>
          </w:tcPr>
          <w:p w:rsidR="00CC32B7" w:rsidRPr="00C21772" w:rsidRDefault="00CC32B7" w:rsidP="000B20D2">
            <w:pPr>
              <w:spacing w:before="120" w:line="240" w:lineRule="exact"/>
              <w:jc w:val="both"/>
              <w:rPr>
                <w:color w:val="000000"/>
              </w:rPr>
            </w:pPr>
            <w:r w:rsidRPr="00C21772">
              <w:rPr>
                <w:color w:val="000000"/>
              </w:rPr>
              <w:t>Субсидия из областного бюджета на реализацию приоритетного проекта поддержки местных инициатив</w:t>
            </w:r>
          </w:p>
        </w:tc>
        <w:tc>
          <w:tcPr>
            <w:tcW w:w="1422" w:type="dxa"/>
          </w:tcPr>
          <w:p w:rsidR="00CC32B7" w:rsidRPr="00C21772" w:rsidRDefault="002041DF" w:rsidP="000B20D2">
            <w:pPr>
              <w:spacing w:before="120" w:line="240" w:lineRule="exact"/>
              <w:jc w:val="both"/>
              <w:rPr>
                <w:color w:val="000000"/>
              </w:rPr>
            </w:pPr>
            <w:r w:rsidRPr="00C21772">
              <w:rPr>
                <w:color w:val="000000"/>
              </w:rPr>
              <w:t>1200,0</w:t>
            </w:r>
            <w:r w:rsidR="00CC32B7" w:rsidRPr="00C21772">
              <w:rPr>
                <w:color w:val="000000"/>
              </w:rPr>
              <w:t> </w:t>
            </w:r>
          </w:p>
        </w:tc>
      </w:tr>
      <w:tr w:rsidR="00CC32B7" w:rsidRPr="00C21772" w:rsidTr="00AE3684">
        <w:trPr>
          <w:trHeight w:val="255"/>
        </w:trPr>
        <w:tc>
          <w:tcPr>
            <w:tcW w:w="8217" w:type="dxa"/>
          </w:tcPr>
          <w:p w:rsidR="00CC32B7" w:rsidRPr="00C21772" w:rsidRDefault="00CC32B7" w:rsidP="000B20D2">
            <w:pPr>
              <w:spacing w:before="120" w:line="240" w:lineRule="exact"/>
              <w:jc w:val="both"/>
              <w:rPr>
                <w:bCs/>
                <w:color w:val="000000"/>
              </w:rPr>
            </w:pPr>
            <w:r w:rsidRPr="00C21772">
              <w:rPr>
                <w:bCs/>
                <w:color w:val="000000"/>
              </w:rPr>
              <w:t>ИТОГО</w:t>
            </w:r>
          </w:p>
        </w:tc>
        <w:tc>
          <w:tcPr>
            <w:tcW w:w="1422" w:type="dxa"/>
          </w:tcPr>
          <w:p w:rsidR="00CC32B7" w:rsidRPr="00C21772" w:rsidRDefault="00D952DD" w:rsidP="000B20D2">
            <w:pPr>
              <w:spacing w:before="120" w:line="240" w:lineRule="exact"/>
              <w:jc w:val="both"/>
              <w:rPr>
                <w:bCs/>
                <w:color w:val="000000"/>
              </w:rPr>
            </w:pPr>
            <w:r w:rsidRPr="00C21772">
              <w:rPr>
                <w:b/>
              </w:rPr>
              <w:t>2294,9</w:t>
            </w:r>
          </w:p>
        </w:tc>
      </w:tr>
    </w:tbl>
    <w:p w:rsidR="00C21772" w:rsidRPr="00C21772" w:rsidRDefault="00CC32B7" w:rsidP="00CC32B7">
      <w:pPr>
        <w:jc w:val="both"/>
      </w:pPr>
      <w:r w:rsidRPr="00C21772">
        <w:t xml:space="preserve">     </w:t>
      </w:r>
    </w:p>
    <w:p w:rsidR="00CC32B7" w:rsidRPr="00BA65DA" w:rsidRDefault="00C21772" w:rsidP="00BA65DA">
      <w:pPr>
        <w:jc w:val="both"/>
      </w:pPr>
      <w:r w:rsidRPr="00BA65DA">
        <w:t xml:space="preserve">       </w:t>
      </w:r>
      <w:r w:rsidR="00CC32B7" w:rsidRPr="00BA65DA">
        <w:t xml:space="preserve"> Согласно конкурсной заявки типология проекта - организация благоустройства территории поселения в соответствии с утвержденными правилами благоустройства.</w:t>
      </w:r>
      <w:r w:rsidR="002041DF" w:rsidRPr="00BA65DA">
        <w:t xml:space="preserve"> </w:t>
      </w:r>
      <w:r w:rsidR="002041DF" w:rsidRPr="00BA65DA">
        <w:rPr>
          <w:rStyle w:val="c1"/>
          <w:bdr w:val="none" w:sz="0" w:space="0" w:color="auto" w:frame="1"/>
        </w:rPr>
        <w:t>Площадка «Веселый городок» будет использоваться всесезонно. Летом - это игровая площадка с песочницей, качелями с спортивными тренажерами и снарядами для отдыха и физического развития, для проведения культурно-массовых мероприятий на воздухе. В зиму она будет являться уголком детского творчества, где дети смогут под руководством взрослых строить снежные фигуры и ледяную горку.</w:t>
      </w:r>
    </w:p>
    <w:p w:rsidR="001815E2" w:rsidRPr="00BA65DA" w:rsidRDefault="00DC2748" w:rsidP="00BA65DA">
      <w:pPr>
        <w:jc w:val="both"/>
        <w:rPr>
          <w:color w:val="000000"/>
          <w:shd w:val="clear" w:color="auto" w:fill="FFFFFF"/>
        </w:rPr>
      </w:pPr>
      <w:r>
        <w:rPr>
          <w:color w:val="000000"/>
          <w:shd w:val="clear" w:color="auto" w:fill="FFFFFF"/>
        </w:rPr>
        <w:t xml:space="preserve">       </w:t>
      </w:r>
      <w:r w:rsidR="00EC3D51" w:rsidRPr="00BA65DA">
        <w:rPr>
          <w:color w:val="000000"/>
          <w:shd w:val="clear" w:color="auto" w:fill="FFFFFF"/>
        </w:rPr>
        <w:t>Реализация проекта местных инициатив граждан в соответствии с решением собрания членов ТОС «Соседи</w:t>
      </w:r>
      <w:r w:rsidR="00EC3D51" w:rsidRPr="00BA65DA">
        <w:rPr>
          <w:b/>
          <w:color w:val="000000"/>
          <w:shd w:val="clear" w:color="auto" w:fill="FFFFFF"/>
        </w:rPr>
        <w:t>»</w:t>
      </w:r>
      <w:r w:rsidR="001815E2" w:rsidRPr="00BA65DA">
        <w:rPr>
          <w:color w:val="000000"/>
          <w:shd w:val="clear" w:color="auto" w:fill="FFFFFF"/>
        </w:rPr>
        <w:t xml:space="preserve"> </w:t>
      </w:r>
      <w:proofErr w:type="spellStart"/>
      <w:r w:rsidR="001815E2" w:rsidRPr="00BA65DA">
        <w:rPr>
          <w:color w:val="000000"/>
          <w:shd w:val="clear" w:color="auto" w:fill="FFFFFF"/>
        </w:rPr>
        <w:t>ул.Новая</w:t>
      </w:r>
      <w:proofErr w:type="spellEnd"/>
      <w:r w:rsidR="001815E2" w:rsidRPr="00BA65DA">
        <w:rPr>
          <w:color w:val="000000"/>
          <w:shd w:val="clear" w:color="auto" w:fill="FFFFFF"/>
        </w:rPr>
        <w:t xml:space="preserve">, </w:t>
      </w:r>
      <w:proofErr w:type="spellStart"/>
      <w:r w:rsidR="001815E2" w:rsidRPr="00BA65DA">
        <w:rPr>
          <w:color w:val="000000"/>
          <w:shd w:val="clear" w:color="auto" w:fill="FFFFFF"/>
        </w:rPr>
        <w:t>д.Божонка</w:t>
      </w:r>
      <w:proofErr w:type="spellEnd"/>
      <w:r w:rsidR="001815E2" w:rsidRPr="00BA65DA">
        <w:rPr>
          <w:color w:val="000000"/>
          <w:shd w:val="clear" w:color="auto" w:fill="FFFFFF"/>
        </w:rPr>
        <w:t>- установка ограждения у дома №27</w:t>
      </w:r>
      <w:r w:rsidR="00EC3D51" w:rsidRPr="00BA65DA">
        <w:rPr>
          <w:color w:val="000000"/>
          <w:shd w:val="clear" w:color="auto" w:fill="FFFFFF"/>
        </w:rPr>
        <w:t xml:space="preserve"> </w:t>
      </w:r>
      <w:r w:rsidR="001815E2" w:rsidRPr="00BA65DA">
        <w:rPr>
          <w:color w:val="000000"/>
          <w:shd w:val="clear" w:color="auto" w:fill="FFFFFF"/>
        </w:rPr>
        <w:t>-</w:t>
      </w:r>
      <w:r w:rsidR="00EC3D51" w:rsidRPr="00BA65DA">
        <w:rPr>
          <w:color w:val="000000"/>
          <w:shd w:val="clear" w:color="auto" w:fill="FFFFFF"/>
        </w:rPr>
        <w:t>102,0 тыс.рублей</w:t>
      </w:r>
    </w:p>
    <w:p w:rsidR="00EC3D51" w:rsidRPr="00BA65DA" w:rsidRDefault="001815E2" w:rsidP="00BA65DA">
      <w:pPr>
        <w:jc w:val="both"/>
        <w:rPr>
          <w:color w:val="000000"/>
          <w:shd w:val="clear" w:color="auto" w:fill="FFFFFF"/>
        </w:rPr>
      </w:pPr>
      <w:r w:rsidRPr="00BA65DA">
        <w:rPr>
          <w:color w:val="000000"/>
          <w:shd w:val="clear" w:color="auto" w:fill="FFFFFF"/>
        </w:rPr>
        <w:t xml:space="preserve"> </w:t>
      </w:r>
      <w:r w:rsidR="00DC2748">
        <w:t xml:space="preserve">        </w:t>
      </w:r>
      <w:r w:rsidR="00B10B7D" w:rsidRPr="00BA65DA">
        <w:rPr>
          <w:color w:val="000000"/>
          <w:shd w:val="clear" w:color="auto" w:fill="FFFFFF"/>
        </w:rPr>
        <w:t xml:space="preserve">Между Комитетом по внутренней политике Новгородской области и Администрацией Савинского сельского поселения заключено соглашение на предоставление денежных средств в сумме 338 </w:t>
      </w:r>
      <w:proofErr w:type="spellStart"/>
      <w:r w:rsidR="00B10B7D" w:rsidRPr="00BA65DA">
        <w:rPr>
          <w:color w:val="000000"/>
          <w:shd w:val="clear" w:color="auto" w:fill="FFFFFF"/>
        </w:rPr>
        <w:t>тыс.руб</w:t>
      </w:r>
      <w:proofErr w:type="spellEnd"/>
      <w:r w:rsidR="00B10B7D" w:rsidRPr="00BA65DA">
        <w:rPr>
          <w:color w:val="000000"/>
          <w:shd w:val="clear" w:color="auto" w:fill="FFFFFF"/>
        </w:rPr>
        <w:t xml:space="preserve">. на реализацию проекта </w:t>
      </w:r>
      <w:r w:rsidR="00B10B7D" w:rsidRPr="00BA65DA">
        <w:rPr>
          <w:b/>
          <w:color w:val="000000"/>
          <w:shd w:val="clear" w:color="auto" w:fill="FFFFFF"/>
        </w:rPr>
        <w:t>«Добрые дела».</w:t>
      </w:r>
      <w:r w:rsidR="00B10B7D" w:rsidRPr="00BA65DA">
        <w:rPr>
          <w:color w:val="000000"/>
          <w:shd w:val="clear" w:color="auto" w:fill="FFFFFF"/>
        </w:rPr>
        <w:t xml:space="preserve"> Средства направлены на обустройство </w:t>
      </w:r>
      <w:r w:rsidR="00C21772" w:rsidRPr="00BA65DA">
        <w:rPr>
          <w:color w:val="000000"/>
          <w:shd w:val="clear" w:color="auto" w:fill="FFFFFF"/>
        </w:rPr>
        <w:t xml:space="preserve">детской </w:t>
      </w:r>
      <w:r w:rsidR="00B10B7D" w:rsidRPr="00BA65DA">
        <w:rPr>
          <w:color w:val="000000"/>
          <w:shd w:val="clear" w:color="auto" w:fill="FFFFFF"/>
        </w:rPr>
        <w:t xml:space="preserve">площадки в </w:t>
      </w:r>
      <w:proofErr w:type="spellStart"/>
      <w:r w:rsidR="00B10B7D" w:rsidRPr="00BA65DA">
        <w:rPr>
          <w:color w:val="000000"/>
          <w:shd w:val="clear" w:color="auto" w:fill="FFFFFF"/>
        </w:rPr>
        <w:t>д.Мшага</w:t>
      </w:r>
      <w:proofErr w:type="spellEnd"/>
      <w:r w:rsidR="00B10B7D" w:rsidRPr="00BA65DA">
        <w:rPr>
          <w:color w:val="000000"/>
          <w:shd w:val="clear" w:color="auto" w:fill="FFFFFF"/>
        </w:rPr>
        <w:t xml:space="preserve"> и установк</w:t>
      </w:r>
      <w:r w:rsidR="008F63BD" w:rsidRPr="00BA65DA">
        <w:rPr>
          <w:color w:val="000000"/>
          <w:shd w:val="clear" w:color="auto" w:fill="FFFFFF"/>
        </w:rPr>
        <w:t>у</w:t>
      </w:r>
      <w:r w:rsidR="00B10B7D" w:rsidRPr="00BA65DA">
        <w:rPr>
          <w:color w:val="000000"/>
          <w:shd w:val="clear" w:color="auto" w:fill="FFFFFF"/>
        </w:rPr>
        <w:t xml:space="preserve"> спортивных </w:t>
      </w:r>
      <w:proofErr w:type="gramStart"/>
      <w:r w:rsidR="00B10B7D" w:rsidRPr="00BA65DA">
        <w:rPr>
          <w:color w:val="000000"/>
          <w:shd w:val="clear" w:color="auto" w:fill="FFFFFF"/>
        </w:rPr>
        <w:t>тренажеров  в</w:t>
      </w:r>
      <w:proofErr w:type="gramEnd"/>
      <w:r w:rsidR="00B10B7D" w:rsidRPr="00BA65DA">
        <w:rPr>
          <w:color w:val="000000"/>
          <w:shd w:val="clear" w:color="auto" w:fill="FFFFFF"/>
        </w:rPr>
        <w:t xml:space="preserve"> </w:t>
      </w:r>
      <w:proofErr w:type="spellStart"/>
      <w:r w:rsidR="00B10B7D" w:rsidRPr="00BA65DA">
        <w:rPr>
          <w:color w:val="000000"/>
          <w:shd w:val="clear" w:color="auto" w:fill="FFFFFF"/>
        </w:rPr>
        <w:t>д.Божонка</w:t>
      </w:r>
      <w:proofErr w:type="spellEnd"/>
      <w:r w:rsidR="00B10B7D" w:rsidRPr="00BA65DA">
        <w:rPr>
          <w:color w:val="000000"/>
          <w:shd w:val="clear" w:color="auto" w:fill="FFFFFF"/>
        </w:rPr>
        <w:t>.</w:t>
      </w:r>
    </w:p>
    <w:p w:rsidR="00BA65DA" w:rsidRPr="00BA65DA" w:rsidRDefault="00BA65DA" w:rsidP="00BA65DA">
      <w:pPr>
        <w:jc w:val="both"/>
        <w:rPr>
          <w:color w:val="000000"/>
          <w:shd w:val="clear" w:color="auto" w:fill="FFFFFF"/>
        </w:rPr>
      </w:pPr>
      <w:r w:rsidRPr="00BA65DA">
        <w:rPr>
          <w:color w:val="000000"/>
          <w:shd w:val="clear" w:color="auto" w:fill="FFFFFF"/>
        </w:rPr>
        <w:t>2.2.4</w:t>
      </w:r>
      <w:r w:rsidRPr="00BA65DA">
        <w:t xml:space="preserve"> Создание и обустройство детской игровой площадки в д. </w:t>
      </w:r>
      <w:proofErr w:type="spellStart"/>
      <w:r w:rsidRPr="00BA65DA">
        <w:t>Слутка</w:t>
      </w:r>
      <w:proofErr w:type="spellEnd"/>
      <w:r>
        <w:t xml:space="preserve"> </w:t>
      </w:r>
      <w:r w:rsidRPr="00BA65DA">
        <w:t xml:space="preserve">- 455,0 </w:t>
      </w:r>
      <w:proofErr w:type="spellStart"/>
      <w:r w:rsidRPr="00BA65DA">
        <w:t>тыс.рублей</w:t>
      </w:r>
      <w:proofErr w:type="spellEnd"/>
      <w:r w:rsidRPr="00BA65DA">
        <w:t>.</w:t>
      </w:r>
    </w:p>
    <w:p w:rsidR="008F63BD" w:rsidRPr="00BA65DA" w:rsidRDefault="008F63BD" w:rsidP="00BA65DA">
      <w:pPr>
        <w:jc w:val="both"/>
        <w:rPr>
          <w:b/>
        </w:rPr>
      </w:pPr>
    </w:p>
    <w:p w:rsidR="00551796" w:rsidRPr="00551796" w:rsidRDefault="00DC2748" w:rsidP="00551796">
      <w:pPr>
        <w:jc w:val="both"/>
        <w:rPr>
          <w:sz w:val="28"/>
          <w:szCs w:val="28"/>
          <w:u w:val="single"/>
        </w:rPr>
      </w:pPr>
      <w:r>
        <w:rPr>
          <w:b/>
          <w:sz w:val="28"/>
          <w:szCs w:val="28"/>
          <w:u w:val="single"/>
        </w:rPr>
        <w:lastRenderedPageBreak/>
        <w:t xml:space="preserve">7. </w:t>
      </w:r>
      <w:r w:rsidR="00551796" w:rsidRPr="00551796">
        <w:rPr>
          <w:b/>
          <w:sz w:val="28"/>
          <w:szCs w:val="28"/>
          <w:u w:val="single"/>
        </w:rPr>
        <w:t>Молодежная политика и оздоровление детей, культура, физическая культура</w:t>
      </w:r>
      <w:r w:rsidR="00551796" w:rsidRPr="00551796">
        <w:rPr>
          <w:sz w:val="28"/>
          <w:szCs w:val="28"/>
          <w:u w:val="single"/>
        </w:rPr>
        <w:t xml:space="preserve"> </w:t>
      </w:r>
    </w:p>
    <w:p w:rsidR="00D91163" w:rsidRPr="002E17B5" w:rsidRDefault="00DC2748" w:rsidP="00551796">
      <w:pPr>
        <w:jc w:val="both"/>
        <w:rPr>
          <w:sz w:val="28"/>
          <w:szCs w:val="28"/>
        </w:rPr>
      </w:pPr>
      <w:r>
        <w:rPr>
          <w:sz w:val="28"/>
          <w:szCs w:val="28"/>
        </w:rPr>
        <w:t xml:space="preserve">       </w:t>
      </w:r>
      <w:r w:rsidR="00551796" w:rsidRPr="002E17B5">
        <w:rPr>
          <w:sz w:val="28"/>
          <w:szCs w:val="28"/>
        </w:rPr>
        <w:t>Учреждения культуры являются автономными и финансируются за счет средс</w:t>
      </w:r>
      <w:r w:rsidR="00CA0F3A">
        <w:rPr>
          <w:sz w:val="28"/>
          <w:szCs w:val="28"/>
        </w:rPr>
        <w:t>тв бюджета сельского поселения. Расходы на содержание домов культуры составляют 25,1 процента от общего объема расходов бюджета поселения. Бюджетные ассигнования на 2020 год выделены в сумме 13030,7 тыс.рублей.</w:t>
      </w:r>
    </w:p>
    <w:p w:rsidR="00FD16CF" w:rsidRDefault="008F63BD" w:rsidP="00551796">
      <w:pPr>
        <w:jc w:val="both"/>
        <w:rPr>
          <w:sz w:val="28"/>
          <w:szCs w:val="28"/>
        </w:rPr>
      </w:pPr>
      <w:r w:rsidRPr="00FD16CF">
        <w:rPr>
          <w:sz w:val="28"/>
          <w:szCs w:val="28"/>
        </w:rPr>
        <w:t xml:space="preserve">По разделу </w:t>
      </w:r>
      <w:r w:rsidR="00D91163" w:rsidRPr="00FD16CF">
        <w:rPr>
          <w:sz w:val="28"/>
          <w:szCs w:val="28"/>
        </w:rPr>
        <w:t>«Культура и кинемат</w:t>
      </w:r>
      <w:r w:rsidR="009B2260" w:rsidRPr="00FD16CF">
        <w:rPr>
          <w:sz w:val="28"/>
          <w:szCs w:val="28"/>
        </w:rPr>
        <w:t>ография»</w:t>
      </w:r>
      <w:r w:rsidR="00FD16CF">
        <w:rPr>
          <w:sz w:val="28"/>
          <w:szCs w:val="28"/>
        </w:rPr>
        <w:t xml:space="preserve"> в рамках муниципальной программы «Устойчивое развитие территории Савинского сельского поселения на 2018-2020 годы» предусмотрены расходы на бюджетные инвестиции в объеме 100,0 тыс.рублей на мероприятия по строительству сельского дома культуры в </w:t>
      </w:r>
      <w:proofErr w:type="spellStart"/>
      <w:r w:rsidR="00FD16CF">
        <w:rPr>
          <w:sz w:val="28"/>
          <w:szCs w:val="28"/>
        </w:rPr>
        <w:t>д.Новоселицы</w:t>
      </w:r>
      <w:proofErr w:type="spellEnd"/>
      <w:r w:rsidR="00FD16CF">
        <w:rPr>
          <w:sz w:val="28"/>
          <w:szCs w:val="28"/>
        </w:rPr>
        <w:t>.</w:t>
      </w:r>
    </w:p>
    <w:p w:rsidR="00CA0F3A" w:rsidRPr="00CA0F3A" w:rsidRDefault="00FD16CF" w:rsidP="00CA0F3A">
      <w:pPr>
        <w:jc w:val="both"/>
        <w:rPr>
          <w:sz w:val="28"/>
          <w:szCs w:val="28"/>
        </w:rPr>
      </w:pPr>
      <w:r>
        <w:rPr>
          <w:sz w:val="28"/>
          <w:szCs w:val="28"/>
        </w:rPr>
        <w:t xml:space="preserve">   </w:t>
      </w:r>
      <w:r w:rsidR="009B2260" w:rsidRPr="00FD16CF">
        <w:rPr>
          <w:sz w:val="28"/>
          <w:szCs w:val="28"/>
        </w:rPr>
        <w:t xml:space="preserve"> </w:t>
      </w:r>
      <w:r>
        <w:rPr>
          <w:sz w:val="28"/>
          <w:szCs w:val="28"/>
        </w:rPr>
        <w:t xml:space="preserve">   </w:t>
      </w:r>
      <w:r w:rsidR="00CA0F3A" w:rsidRPr="00CA0F3A">
        <w:rPr>
          <w:sz w:val="28"/>
          <w:szCs w:val="28"/>
        </w:rPr>
        <w:t>Постановлением Правительства Российской Федерации от 31 мая 2019 года №696 утверждена программа «Комплексное развитие сельских территорий на 2020-2025 годы». Госпрограмма включает в себя три ведомственные целевые программы, в их числе и программу «Современный облик сельских территорий».</w:t>
      </w:r>
    </w:p>
    <w:p w:rsidR="00CA0F3A" w:rsidRPr="00CA0F3A" w:rsidRDefault="00CA0F3A" w:rsidP="00CA0F3A">
      <w:pPr>
        <w:jc w:val="both"/>
        <w:rPr>
          <w:sz w:val="28"/>
          <w:szCs w:val="28"/>
        </w:rPr>
      </w:pPr>
      <w:r w:rsidRPr="00CA0F3A">
        <w:rPr>
          <w:sz w:val="28"/>
          <w:szCs w:val="28"/>
        </w:rPr>
        <w:t>В комиссию Минсельхоза России по отбору проектов для участия в данной ведомственной программе были представлены четыре проекта комплексного развития сельских территорий.</w:t>
      </w:r>
    </w:p>
    <w:p w:rsidR="00CA0F3A" w:rsidRPr="00CA0F3A" w:rsidRDefault="00CA0F3A" w:rsidP="00CA0F3A">
      <w:pPr>
        <w:jc w:val="both"/>
        <w:rPr>
          <w:sz w:val="28"/>
          <w:szCs w:val="28"/>
        </w:rPr>
      </w:pPr>
      <w:r w:rsidRPr="00CA0F3A">
        <w:rPr>
          <w:sz w:val="28"/>
          <w:szCs w:val="28"/>
        </w:rPr>
        <w:t xml:space="preserve">Протоколом заседания комиссии МСХ РФ по организации и проведению отбора проектов, а также по оценке эффективного использования субсидий от 15.11.2019 №ОЛ-10-92 утвержден перечень отобранных к реализации проектов. </w:t>
      </w:r>
    </w:p>
    <w:p w:rsidR="00CA0F3A" w:rsidRPr="00CA0F3A" w:rsidRDefault="00CA0F3A" w:rsidP="00CA0F3A">
      <w:pPr>
        <w:jc w:val="both"/>
        <w:rPr>
          <w:sz w:val="28"/>
          <w:szCs w:val="28"/>
        </w:rPr>
      </w:pPr>
      <w:r w:rsidRPr="00CA0F3A">
        <w:rPr>
          <w:sz w:val="28"/>
          <w:szCs w:val="28"/>
        </w:rPr>
        <w:t>От Новгородской области в перечень вошли следующие проекты комплексного развития сельских агломераций:</w:t>
      </w:r>
    </w:p>
    <w:p w:rsidR="00CA0F3A" w:rsidRPr="00CA0F3A" w:rsidRDefault="00CA0F3A" w:rsidP="00CA0F3A">
      <w:pPr>
        <w:jc w:val="both"/>
        <w:rPr>
          <w:sz w:val="28"/>
          <w:szCs w:val="28"/>
        </w:rPr>
      </w:pPr>
      <w:proofErr w:type="spellStart"/>
      <w:r w:rsidRPr="00CA0F3A">
        <w:rPr>
          <w:sz w:val="28"/>
          <w:szCs w:val="28"/>
        </w:rPr>
        <w:t>р.п</w:t>
      </w:r>
      <w:proofErr w:type="spellEnd"/>
      <w:r w:rsidRPr="00CA0F3A">
        <w:rPr>
          <w:sz w:val="28"/>
          <w:szCs w:val="28"/>
        </w:rPr>
        <w:t xml:space="preserve">. Крестцы </w:t>
      </w:r>
      <w:proofErr w:type="spellStart"/>
      <w:r w:rsidRPr="00CA0F3A">
        <w:rPr>
          <w:sz w:val="28"/>
          <w:szCs w:val="28"/>
        </w:rPr>
        <w:t>Крестецкого</w:t>
      </w:r>
      <w:proofErr w:type="spellEnd"/>
      <w:r w:rsidRPr="00CA0F3A">
        <w:rPr>
          <w:sz w:val="28"/>
          <w:szCs w:val="28"/>
        </w:rPr>
        <w:t xml:space="preserve"> городского поселения </w:t>
      </w:r>
      <w:proofErr w:type="spellStart"/>
      <w:r w:rsidRPr="00CA0F3A">
        <w:rPr>
          <w:sz w:val="28"/>
          <w:szCs w:val="28"/>
        </w:rPr>
        <w:t>Крестецкого</w:t>
      </w:r>
      <w:proofErr w:type="spellEnd"/>
      <w:r w:rsidRPr="00CA0F3A">
        <w:rPr>
          <w:sz w:val="28"/>
          <w:szCs w:val="28"/>
        </w:rPr>
        <w:t xml:space="preserve"> муниципального района -  реконструкция культурно-досугового центра и капитальный ремонт МАОУ «СОШ №2;</w:t>
      </w:r>
    </w:p>
    <w:p w:rsidR="00CA0F3A" w:rsidRPr="00CA0F3A" w:rsidRDefault="00CA0F3A" w:rsidP="00CA0F3A">
      <w:pPr>
        <w:jc w:val="both"/>
        <w:rPr>
          <w:sz w:val="28"/>
          <w:szCs w:val="28"/>
        </w:rPr>
      </w:pPr>
      <w:r w:rsidRPr="00CA0F3A">
        <w:rPr>
          <w:sz w:val="28"/>
          <w:szCs w:val="28"/>
        </w:rPr>
        <w:t xml:space="preserve">деревня Савино Савинского сельского поселения Новгородского муниципального района - капитальный ремонт МАОУ «Основная общеобразовательная школа» и капитальный ремонт МАУ «Савинский сельский Дом культуры», деревень Чечулино и Подберезье </w:t>
      </w:r>
      <w:proofErr w:type="spellStart"/>
      <w:r w:rsidRPr="00CA0F3A">
        <w:rPr>
          <w:sz w:val="28"/>
          <w:szCs w:val="28"/>
        </w:rPr>
        <w:t>Трубичинского</w:t>
      </w:r>
      <w:proofErr w:type="spellEnd"/>
      <w:r w:rsidRPr="00CA0F3A">
        <w:rPr>
          <w:sz w:val="28"/>
          <w:szCs w:val="28"/>
        </w:rPr>
        <w:t xml:space="preserve"> сельского поселения Новгородского муниципального района – капитальный ремонт МАОУ «Средняя общеобразовательная школа в д. Подберезье, капитальный ремонт МАУ «</w:t>
      </w:r>
      <w:proofErr w:type="spellStart"/>
      <w:r w:rsidRPr="00CA0F3A">
        <w:rPr>
          <w:sz w:val="28"/>
          <w:szCs w:val="28"/>
        </w:rPr>
        <w:t>Чечулинский</w:t>
      </w:r>
      <w:proofErr w:type="spellEnd"/>
      <w:r w:rsidRPr="00CA0F3A">
        <w:rPr>
          <w:sz w:val="28"/>
          <w:szCs w:val="28"/>
        </w:rPr>
        <w:t xml:space="preserve"> районный Центр фольклора и досуга», строительство плоскостного  спортивного сооружения в д. Подберезье. </w:t>
      </w:r>
    </w:p>
    <w:p w:rsidR="009B2260" w:rsidRPr="00FD16CF" w:rsidRDefault="00CA0F3A" w:rsidP="00CA0F3A">
      <w:pPr>
        <w:jc w:val="both"/>
        <w:rPr>
          <w:sz w:val="28"/>
          <w:szCs w:val="28"/>
        </w:rPr>
      </w:pPr>
      <w:r w:rsidRPr="00CA0F3A">
        <w:rPr>
          <w:sz w:val="28"/>
          <w:szCs w:val="28"/>
        </w:rPr>
        <w:t xml:space="preserve">Реализация проекта будет осуществляется на принципах </w:t>
      </w:r>
      <w:proofErr w:type="spellStart"/>
      <w:r w:rsidRPr="00CA0F3A">
        <w:rPr>
          <w:sz w:val="28"/>
          <w:szCs w:val="28"/>
        </w:rPr>
        <w:t>софинансирования</w:t>
      </w:r>
      <w:proofErr w:type="spellEnd"/>
      <w:r w:rsidRPr="00CA0F3A">
        <w:rPr>
          <w:sz w:val="28"/>
          <w:szCs w:val="28"/>
        </w:rPr>
        <w:t>: 77 процентов - из федерального бюджета, 23 процента - из областного, а также деньги местных бюджетов и внебюджетные средства (сумма субсидии составила 8542,4 тыс.рублей)</w:t>
      </w:r>
    </w:p>
    <w:p w:rsidR="00454EC5" w:rsidRDefault="00942C1F" w:rsidP="00454EC5">
      <w:pPr>
        <w:ind w:firstLine="708"/>
        <w:jc w:val="both"/>
        <w:rPr>
          <w:rFonts w:eastAsia="Calibri"/>
          <w:sz w:val="28"/>
          <w:szCs w:val="28"/>
        </w:rPr>
      </w:pPr>
      <w:r w:rsidRPr="00942C1F">
        <w:rPr>
          <w:rFonts w:eastAsia="Calibri"/>
          <w:sz w:val="28"/>
          <w:szCs w:val="28"/>
        </w:rPr>
        <w:t xml:space="preserve">    </w:t>
      </w:r>
      <w:r w:rsidR="00454EC5" w:rsidRPr="00454EC5">
        <w:rPr>
          <w:color w:val="000000"/>
          <w:sz w:val="28"/>
          <w:szCs w:val="28"/>
        </w:rPr>
        <w:t xml:space="preserve">В рамках </w:t>
      </w:r>
      <w:r w:rsidR="00454EC5">
        <w:rPr>
          <w:color w:val="000000"/>
          <w:sz w:val="28"/>
          <w:szCs w:val="28"/>
        </w:rPr>
        <w:t>нацпроекта «Культура»</w:t>
      </w:r>
      <w:r w:rsidR="00454EC5" w:rsidRPr="00454EC5">
        <w:rPr>
          <w:color w:val="000000"/>
          <w:sz w:val="28"/>
          <w:szCs w:val="28"/>
        </w:rPr>
        <w:t xml:space="preserve"> </w:t>
      </w:r>
      <w:r w:rsidR="00454EC5">
        <w:rPr>
          <w:color w:val="000000"/>
          <w:sz w:val="28"/>
          <w:szCs w:val="28"/>
        </w:rPr>
        <w:t xml:space="preserve">реализуются проект </w:t>
      </w:r>
    </w:p>
    <w:p w:rsidR="00942C1F" w:rsidRPr="00942C1F" w:rsidRDefault="00454EC5" w:rsidP="00942C1F">
      <w:pPr>
        <w:jc w:val="both"/>
        <w:rPr>
          <w:rFonts w:eastAsia="Calibri"/>
          <w:sz w:val="28"/>
          <w:szCs w:val="28"/>
        </w:rPr>
      </w:pPr>
      <w:r>
        <w:rPr>
          <w:rFonts w:eastAsia="Calibri"/>
          <w:sz w:val="28"/>
          <w:szCs w:val="28"/>
        </w:rPr>
        <w:lastRenderedPageBreak/>
        <w:t xml:space="preserve"> </w:t>
      </w:r>
      <w:r w:rsidR="00942C1F" w:rsidRPr="00942C1F">
        <w:rPr>
          <w:rFonts w:eastAsia="Calibri"/>
          <w:sz w:val="28"/>
          <w:szCs w:val="28"/>
        </w:rPr>
        <w:t xml:space="preserve"> </w:t>
      </w:r>
      <w:proofErr w:type="gramStart"/>
      <w:r w:rsidR="00942C1F" w:rsidRPr="00942C1F">
        <w:rPr>
          <w:rFonts w:eastAsia="Calibri"/>
          <w:sz w:val="28"/>
          <w:szCs w:val="28"/>
        </w:rPr>
        <w:t>на</w:t>
      </w:r>
      <w:proofErr w:type="gramEnd"/>
      <w:r w:rsidR="00942C1F" w:rsidRPr="00942C1F">
        <w:rPr>
          <w:rFonts w:eastAsia="Calibri"/>
          <w:sz w:val="28"/>
          <w:szCs w:val="28"/>
        </w:rPr>
        <w:t xml:space="preserve"> строительство объекта «Сельский дом культуры н 182 места по адресу: Новгородская область, Новгородский район, </w:t>
      </w:r>
      <w:proofErr w:type="spellStart"/>
      <w:r w:rsidR="00942C1F" w:rsidRPr="00942C1F">
        <w:rPr>
          <w:rFonts w:eastAsia="Calibri"/>
          <w:sz w:val="28"/>
          <w:szCs w:val="28"/>
        </w:rPr>
        <w:t>д.Новоселицы</w:t>
      </w:r>
      <w:proofErr w:type="spellEnd"/>
      <w:r w:rsidR="00942C1F" w:rsidRPr="00942C1F">
        <w:rPr>
          <w:rFonts w:eastAsia="Calibri"/>
          <w:sz w:val="28"/>
          <w:szCs w:val="28"/>
        </w:rPr>
        <w:t xml:space="preserve">, </w:t>
      </w:r>
      <w:proofErr w:type="spellStart"/>
      <w:r w:rsidR="00942C1F" w:rsidRPr="00942C1F">
        <w:rPr>
          <w:rFonts w:eastAsia="Calibri"/>
          <w:sz w:val="28"/>
          <w:szCs w:val="28"/>
        </w:rPr>
        <w:t>ул.Центральная</w:t>
      </w:r>
      <w:proofErr w:type="spellEnd"/>
      <w:r w:rsidR="00942C1F" w:rsidRPr="00942C1F">
        <w:rPr>
          <w:rFonts w:eastAsia="Calibri"/>
          <w:sz w:val="28"/>
          <w:szCs w:val="28"/>
        </w:rPr>
        <w:t xml:space="preserve"> здание 110 Г» </w:t>
      </w:r>
    </w:p>
    <w:p w:rsidR="00D136A7" w:rsidRDefault="00D136A7" w:rsidP="00942C1F">
      <w:pPr>
        <w:pStyle w:val="a3"/>
        <w:shd w:val="clear" w:color="auto" w:fill="FFFFFF"/>
        <w:spacing w:before="0" w:beforeAutospacing="0" w:after="0" w:afterAutospacing="0"/>
        <w:jc w:val="both"/>
        <w:rPr>
          <w:rFonts w:ascii="Arial" w:hAnsi="Arial" w:cs="Arial"/>
          <w:color w:val="383838"/>
          <w:sz w:val="33"/>
          <w:szCs w:val="33"/>
        </w:rPr>
      </w:pPr>
    </w:p>
    <w:p w:rsidR="00DC2748" w:rsidRDefault="00DC2748" w:rsidP="00942C1F">
      <w:pPr>
        <w:pStyle w:val="a3"/>
        <w:shd w:val="clear" w:color="auto" w:fill="FFFFFF"/>
        <w:spacing w:before="0" w:beforeAutospacing="0" w:after="0" w:afterAutospacing="0"/>
        <w:jc w:val="both"/>
        <w:rPr>
          <w:rFonts w:ascii="Arial" w:hAnsi="Arial" w:cs="Arial"/>
          <w:color w:val="383838"/>
          <w:sz w:val="33"/>
          <w:szCs w:val="33"/>
        </w:rPr>
      </w:pPr>
    </w:p>
    <w:p w:rsidR="00DC2748" w:rsidRDefault="00DC2748" w:rsidP="00DC2748">
      <w:pPr>
        <w:jc w:val="both"/>
        <w:rPr>
          <w:b/>
          <w:bCs/>
          <w:sz w:val="28"/>
          <w:szCs w:val="28"/>
          <w:u w:val="single"/>
        </w:rPr>
      </w:pPr>
      <w:r w:rsidRPr="001D7EC6">
        <w:rPr>
          <w:b/>
          <w:bCs/>
          <w:sz w:val="28"/>
          <w:szCs w:val="28"/>
          <w:u w:val="single"/>
        </w:rPr>
        <w:t>Исполнение бюджета сельского поселения</w:t>
      </w:r>
      <w:r>
        <w:rPr>
          <w:b/>
          <w:bCs/>
          <w:sz w:val="28"/>
          <w:szCs w:val="28"/>
          <w:u w:val="single"/>
        </w:rPr>
        <w:t xml:space="preserve"> за 9 м.2020 г.  </w:t>
      </w:r>
    </w:p>
    <w:p w:rsidR="00DC2748" w:rsidRDefault="00DC2748" w:rsidP="00DC2748">
      <w:pPr>
        <w:shd w:val="clear" w:color="auto" w:fill="FFFFFF"/>
        <w:spacing w:after="135"/>
        <w:jc w:val="both"/>
        <w:rPr>
          <w:bCs/>
          <w:sz w:val="28"/>
          <w:szCs w:val="28"/>
        </w:rPr>
      </w:pPr>
      <w:r>
        <w:rPr>
          <w:bCs/>
          <w:sz w:val="28"/>
          <w:szCs w:val="28"/>
        </w:rPr>
        <w:t xml:space="preserve">        </w:t>
      </w:r>
    </w:p>
    <w:p w:rsidR="00DC2748" w:rsidRDefault="00DC2748" w:rsidP="00DC2748">
      <w:pPr>
        <w:shd w:val="clear" w:color="auto" w:fill="FFFFFF"/>
        <w:spacing w:after="135"/>
        <w:jc w:val="both"/>
        <w:rPr>
          <w:bCs/>
          <w:sz w:val="28"/>
          <w:szCs w:val="28"/>
        </w:rPr>
      </w:pPr>
      <w:r>
        <w:rPr>
          <w:bCs/>
          <w:sz w:val="28"/>
          <w:szCs w:val="28"/>
        </w:rPr>
        <w:t xml:space="preserve">         </w:t>
      </w:r>
      <w:r w:rsidRPr="003E425E">
        <w:rPr>
          <w:bCs/>
          <w:sz w:val="28"/>
          <w:szCs w:val="28"/>
        </w:rPr>
        <w:t>Бюджет Савинского сельского поселения</w:t>
      </w:r>
      <w:r w:rsidRPr="00740586">
        <w:rPr>
          <w:bCs/>
          <w:sz w:val="28"/>
          <w:szCs w:val="28"/>
        </w:rPr>
        <w:t xml:space="preserve"> на 2020 год утвержден решением Совета депутатов Савинского сельского пос</w:t>
      </w:r>
      <w:r>
        <w:rPr>
          <w:bCs/>
          <w:sz w:val="28"/>
          <w:szCs w:val="28"/>
        </w:rPr>
        <w:t>е</w:t>
      </w:r>
      <w:r w:rsidRPr="00740586">
        <w:rPr>
          <w:bCs/>
          <w:sz w:val="28"/>
          <w:szCs w:val="28"/>
        </w:rPr>
        <w:t>ления от</w:t>
      </w:r>
      <w:r>
        <w:rPr>
          <w:bCs/>
          <w:sz w:val="28"/>
          <w:szCs w:val="28"/>
        </w:rPr>
        <w:t xml:space="preserve"> 23 декабря 2020 года №20 «О бюджете Савинского сельского поселения на 2020 год и плановый период 2021 и 2022 годов»</w:t>
      </w:r>
      <w:r w:rsidRPr="00740586">
        <w:rPr>
          <w:bCs/>
          <w:sz w:val="28"/>
          <w:szCs w:val="28"/>
        </w:rPr>
        <w:t xml:space="preserve"> </w:t>
      </w:r>
      <w:r>
        <w:rPr>
          <w:bCs/>
          <w:sz w:val="28"/>
          <w:szCs w:val="28"/>
        </w:rPr>
        <w:t>в сумме 55533,4 тыс. рублей по доходам и расходам соответственно, с дефицитом 0,00 рублей</w:t>
      </w:r>
    </w:p>
    <w:p w:rsidR="00DC2748" w:rsidRDefault="00DC2748" w:rsidP="00DC2748">
      <w:pPr>
        <w:jc w:val="both"/>
        <w:rPr>
          <w:bCs/>
          <w:sz w:val="28"/>
          <w:szCs w:val="28"/>
        </w:rPr>
      </w:pPr>
      <w:r>
        <w:rPr>
          <w:bCs/>
          <w:sz w:val="28"/>
          <w:szCs w:val="28"/>
        </w:rPr>
        <w:t xml:space="preserve">       Показатели исполнения бюджета за 9 месяцев 2020 года характеризуются следующими данными, указанными в таблице №1                   </w:t>
      </w:r>
      <w:proofErr w:type="gramStart"/>
      <w:r>
        <w:rPr>
          <w:bCs/>
          <w:sz w:val="28"/>
          <w:szCs w:val="28"/>
        </w:rPr>
        <w:t xml:space="preserve">   (</w:t>
      </w:r>
      <w:proofErr w:type="gramEnd"/>
      <w:r>
        <w:rPr>
          <w:bCs/>
          <w:sz w:val="28"/>
          <w:szCs w:val="28"/>
        </w:rPr>
        <w:t>Таблица №1</w:t>
      </w:r>
      <w:r w:rsidRPr="00D25B18">
        <w:rPr>
          <w:bCs/>
          <w:sz w:val="28"/>
          <w:szCs w:val="28"/>
        </w:rPr>
        <w:t>)</w:t>
      </w:r>
    </w:p>
    <w:tbl>
      <w:tblPr>
        <w:tblStyle w:val="a9"/>
        <w:tblW w:w="0" w:type="auto"/>
        <w:tblLook w:val="04A0" w:firstRow="1" w:lastRow="0" w:firstColumn="1" w:lastColumn="0" w:noHBand="0" w:noVBand="1"/>
      </w:tblPr>
      <w:tblGrid>
        <w:gridCol w:w="2039"/>
        <w:gridCol w:w="1807"/>
        <w:gridCol w:w="1401"/>
        <w:gridCol w:w="1344"/>
        <w:gridCol w:w="1355"/>
        <w:gridCol w:w="1399"/>
      </w:tblGrid>
      <w:tr w:rsidR="00DC2748" w:rsidRPr="007275AA" w:rsidTr="00367F64">
        <w:tc>
          <w:tcPr>
            <w:tcW w:w="1557" w:type="dxa"/>
          </w:tcPr>
          <w:p w:rsidR="00DC2748" w:rsidRPr="007275AA" w:rsidRDefault="00DC2748" w:rsidP="00367F64">
            <w:pPr>
              <w:jc w:val="both"/>
              <w:rPr>
                <w:bCs/>
              </w:rPr>
            </w:pPr>
            <w:r w:rsidRPr="007275AA">
              <w:rPr>
                <w:bCs/>
              </w:rPr>
              <w:t xml:space="preserve">Показатели </w:t>
            </w:r>
          </w:p>
        </w:tc>
        <w:tc>
          <w:tcPr>
            <w:tcW w:w="1557" w:type="dxa"/>
          </w:tcPr>
          <w:p w:rsidR="00DC2748" w:rsidRPr="007275AA" w:rsidRDefault="00DC2748" w:rsidP="00367F64">
            <w:pPr>
              <w:jc w:val="both"/>
              <w:rPr>
                <w:bCs/>
              </w:rPr>
            </w:pPr>
            <w:r w:rsidRPr="007275AA">
              <w:rPr>
                <w:bCs/>
              </w:rPr>
              <w:t xml:space="preserve">Первоначальный утвержденный бюджет </w:t>
            </w:r>
          </w:p>
        </w:tc>
        <w:tc>
          <w:tcPr>
            <w:tcW w:w="1557" w:type="dxa"/>
          </w:tcPr>
          <w:p w:rsidR="00DC2748" w:rsidRPr="007275AA" w:rsidRDefault="00DC2748" w:rsidP="00367F64">
            <w:pPr>
              <w:jc w:val="both"/>
              <w:rPr>
                <w:bCs/>
              </w:rPr>
            </w:pPr>
            <w:r w:rsidRPr="007275AA">
              <w:rPr>
                <w:bCs/>
              </w:rPr>
              <w:t xml:space="preserve">Уточненный бюджет поселения </w:t>
            </w:r>
          </w:p>
        </w:tc>
        <w:tc>
          <w:tcPr>
            <w:tcW w:w="1558" w:type="dxa"/>
          </w:tcPr>
          <w:p w:rsidR="00DC2748" w:rsidRPr="007275AA" w:rsidRDefault="00DC2748" w:rsidP="00367F64">
            <w:pPr>
              <w:jc w:val="both"/>
              <w:rPr>
                <w:bCs/>
              </w:rPr>
            </w:pPr>
            <w:r w:rsidRPr="007275AA">
              <w:rPr>
                <w:bCs/>
              </w:rPr>
              <w:t>Изменения в плановых показателях</w:t>
            </w:r>
          </w:p>
        </w:tc>
        <w:tc>
          <w:tcPr>
            <w:tcW w:w="1558" w:type="dxa"/>
          </w:tcPr>
          <w:p w:rsidR="00DC2748" w:rsidRPr="007275AA" w:rsidRDefault="00DC2748" w:rsidP="00367F64">
            <w:pPr>
              <w:jc w:val="both"/>
              <w:rPr>
                <w:bCs/>
              </w:rPr>
            </w:pPr>
            <w:r w:rsidRPr="007275AA">
              <w:rPr>
                <w:bCs/>
              </w:rPr>
              <w:t>Исполнение</w:t>
            </w:r>
          </w:p>
        </w:tc>
        <w:tc>
          <w:tcPr>
            <w:tcW w:w="1558" w:type="dxa"/>
          </w:tcPr>
          <w:p w:rsidR="00DC2748" w:rsidRPr="007275AA" w:rsidRDefault="00DC2748" w:rsidP="00367F64">
            <w:pPr>
              <w:jc w:val="both"/>
              <w:rPr>
                <w:bCs/>
              </w:rPr>
            </w:pPr>
            <w:r w:rsidRPr="007275AA">
              <w:rPr>
                <w:bCs/>
              </w:rPr>
              <w:t>Исполнение уточненного бюджета (процент)</w:t>
            </w:r>
          </w:p>
        </w:tc>
      </w:tr>
      <w:tr w:rsidR="00DC2748" w:rsidRPr="007275AA" w:rsidTr="00367F64">
        <w:tc>
          <w:tcPr>
            <w:tcW w:w="1557" w:type="dxa"/>
          </w:tcPr>
          <w:p w:rsidR="00DC2748" w:rsidRPr="007275AA" w:rsidRDefault="00DC2748" w:rsidP="00367F64">
            <w:pPr>
              <w:jc w:val="both"/>
              <w:rPr>
                <w:bCs/>
              </w:rPr>
            </w:pPr>
            <w:r w:rsidRPr="007275AA">
              <w:rPr>
                <w:bCs/>
              </w:rPr>
              <w:t>Доходы</w:t>
            </w:r>
          </w:p>
        </w:tc>
        <w:tc>
          <w:tcPr>
            <w:tcW w:w="1557" w:type="dxa"/>
          </w:tcPr>
          <w:p w:rsidR="00DC2748" w:rsidRPr="007275AA" w:rsidRDefault="00DC2748" w:rsidP="00367F64">
            <w:pPr>
              <w:jc w:val="both"/>
              <w:rPr>
                <w:bCs/>
              </w:rPr>
            </w:pPr>
            <w:r>
              <w:rPr>
                <w:bCs/>
              </w:rPr>
              <w:t>55533,4</w:t>
            </w:r>
          </w:p>
        </w:tc>
        <w:tc>
          <w:tcPr>
            <w:tcW w:w="1557" w:type="dxa"/>
          </w:tcPr>
          <w:p w:rsidR="00DC2748" w:rsidRPr="007275AA" w:rsidRDefault="00DC2748" w:rsidP="00367F64">
            <w:pPr>
              <w:jc w:val="both"/>
              <w:rPr>
                <w:bCs/>
              </w:rPr>
            </w:pPr>
            <w:r>
              <w:rPr>
                <w:bCs/>
              </w:rPr>
              <w:t>79103,1</w:t>
            </w:r>
          </w:p>
        </w:tc>
        <w:tc>
          <w:tcPr>
            <w:tcW w:w="1558" w:type="dxa"/>
          </w:tcPr>
          <w:p w:rsidR="00DC2748" w:rsidRPr="007275AA" w:rsidRDefault="00DC2748" w:rsidP="00367F64">
            <w:pPr>
              <w:jc w:val="both"/>
              <w:rPr>
                <w:bCs/>
              </w:rPr>
            </w:pPr>
            <w:r>
              <w:rPr>
                <w:bCs/>
              </w:rPr>
              <w:t>+23569,7</w:t>
            </w:r>
          </w:p>
        </w:tc>
        <w:tc>
          <w:tcPr>
            <w:tcW w:w="1558" w:type="dxa"/>
          </w:tcPr>
          <w:p w:rsidR="00DC2748" w:rsidRPr="007275AA" w:rsidRDefault="00DC2748" w:rsidP="00367F64">
            <w:pPr>
              <w:jc w:val="both"/>
              <w:rPr>
                <w:bCs/>
              </w:rPr>
            </w:pPr>
            <w:r>
              <w:rPr>
                <w:bCs/>
              </w:rPr>
              <w:t>43899,0</w:t>
            </w:r>
          </w:p>
        </w:tc>
        <w:tc>
          <w:tcPr>
            <w:tcW w:w="1558" w:type="dxa"/>
          </w:tcPr>
          <w:p w:rsidR="00DC2748" w:rsidRPr="007275AA" w:rsidRDefault="00DC2748" w:rsidP="00367F64">
            <w:pPr>
              <w:jc w:val="both"/>
              <w:rPr>
                <w:bCs/>
              </w:rPr>
            </w:pPr>
            <w:r>
              <w:rPr>
                <w:bCs/>
              </w:rPr>
              <w:t>55,5</w:t>
            </w:r>
          </w:p>
        </w:tc>
      </w:tr>
      <w:tr w:rsidR="00DC2748" w:rsidRPr="007275AA" w:rsidTr="00367F64">
        <w:tc>
          <w:tcPr>
            <w:tcW w:w="1557" w:type="dxa"/>
          </w:tcPr>
          <w:p w:rsidR="00DC2748" w:rsidRPr="007275AA" w:rsidRDefault="00DC2748" w:rsidP="00367F64">
            <w:pPr>
              <w:jc w:val="both"/>
              <w:rPr>
                <w:bCs/>
              </w:rPr>
            </w:pPr>
            <w:r w:rsidRPr="007275AA">
              <w:rPr>
                <w:bCs/>
              </w:rPr>
              <w:t>Расходы</w:t>
            </w:r>
          </w:p>
        </w:tc>
        <w:tc>
          <w:tcPr>
            <w:tcW w:w="1557" w:type="dxa"/>
          </w:tcPr>
          <w:p w:rsidR="00DC2748" w:rsidRPr="007275AA" w:rsidRDefault="00DC2748" w:rsidP="00367F64">
            <w:pPr>
              <w:jc w:val="both"/>
              <w:rPr>
                <w:bCs/>
              </w:rPr>
            </w:pPr>
            <w:r>
              <w:rPr>
                <w:bCs/>
              </w:rPr>
              <w:t>55533,4</w:t>
            </w:r>
          </w:p>
        </w:tc>
        <w:tc>
          <w:tcPr>
            <w:tcW w:w="1557" w:type="dxa"/>
          </w:tcPr>
          <w:p w:rsidR="00DC2748" w:rsidRPr="007275AA" w:rsidRDefault="00DC2748" w:rsidP="00367F64">
            <w:pPr>
              <w:jc w:val="both"/>
              <w:rPr>
                <w:bCs/>
              </w:rPr>
            </w:pPr>
            <w:r>
              <w:rPr>
                <w:bCs/>
              </w:rPr>
              <w:t>82212,9</w:t>
            </w:r>
          </w:p>
        </w:tc>
        <w:tc>
          <w:tcPr>
            <w:tcW w:w="1558" w:type="dxa"/>
          </w:tcPr>
          <w:p w:rsidR="00DC2748" w:rsidRPr="007275AA" w:rsidRDefault="00DC2748" w:rsidP="00367F64">
            <w:pPr>
              <w:jc w:val="both"/>
              <w:rPr>
                <w:bCs/>
              </w:rPr>
            </w:pPr>
            <w:r>
              <w:rPr>
                <w:bCs/>
              </w:rPr>
              <w:t>+26679,5</w:t>
            </w:r>
          </w:p>
        </w:tc>
        <w:tc>
          <w:tcPr>
            <w:tcW w:w="1558" w:type="dxa"/>
          </w:tcPr>
          <w:p w:rsidR="00DC2748" w:rsidRPr="007275AA" w:rsidRDefault="00DC2748" w:rsidP="00367F64">
            <w:pPr>
              <w:jc w:val="both"/>
              <w:rPr>
                <w:bCs/>
              </w:rPr>
            </w:pPr>
            <w:r>
              <w:rPr>
                <w:bCs/>
              </w:rPr>
              <w:t>49304,3</w:t>
            </w:r>
          </w:p>
        </w:tc>
        <w:tc>
          <w:tcPr>
            <w:tcW w:w="1558" w:type="dxa"/>
          </w:tcPr>
          <w:p w:rsidR="00DC2748" w:rsidRPr="007275AA" w:rsidRDefault="00DC2748" w:rsidP="00367F64">
            <w:pPr>
              <w:jc w:val="both"/>
              <w:rPr>
                <w:bCs/>
              </w:rPr>
            </w:pPr>
            <w:r>
              <w:rPr>
                <w:bCs/>
              </w:rPr>
              <w:t>60</w:t>
            </w:r>
          </w:p>
        </w:tc>
      </w:tr>
      <w:tr w:rsidR="00DC2748" w:rsidRPr="007275AA" w:rsidTr="00367F64">
        <w:tc>
          <w:tcPr>
            <w:tcW w:w="1557" w:type="dxa"/>
          </w:tcPr>
          <w:p w:rsidR="00DC2748" w:rsidRPr="007275AA" w:rsidRDefault="00DC2748" w:rsidP="00367F64">
            <w:pPr>
              <w:jc w:val="both"/>
              <w:rPr>
                <w:bCs/>
              </w:rPr>
            </w:pPr>
            <w:r>
              <w:rPr>
                <w:bCs/>
              </w:rPr>
              <w:t>Дефицит/профицит (-/+)</w:t>
            </w:r>
          </w:p>
        </w:tc>
        <w:tc>
          <w:tcPr>
            <w:tcW w:w="1557" w:type="dxa"/>
          </w:tcPr>
          <w:p w:rsidR="00DC2748" w:rsidRPr="007275AA" w:rsidRDefault="00DC2748" w:rsidP="00367F64">
            <w:pPr>
              <w:jc w:val="both"/>
              <w:rPr>
                <w:bCs/>
              </w:rPr>
            </w:pPr>
            <w:r>
              <w:rPr>
                <w:bCs/>
              </w:rPr>
              <w:t>0,0</w:t>
            </w:r>
          </w:p>
        </w:tc>
        <w:tc>
          <w:tcPr>
            <w:tcW w:w="1557" w:type="dxa"/>
          </w:tcPr>
          <w:p w:rsidR="00DC2748" w:rsidRPr="007275AA" w:rsidRDefault="00DC2748" w:rsidP="00367F64">
            <w:pPr>
              <w:jc w:val="both"/>
              <w:rPr>
                <w:bCs/>
              </w:rPr>
            </w:pPr>
            <w:r>
              <w:rPr>
                <w:bCs/>
              </w:rPr>
              <w:t>-3 109,8</w:t>
            </w:r>
          </w:p>
        </w:tc>
        <w:tc>
          <w:tcPr>
            <w:tcW w:w="1558" w:type="dxa"/>
          </w:tcPr>
          <w:p w:rsidR="00DC2748" w:rsidRPr="007275AA" w:rsidRDefault="00DC2748" w:rsidP="00367F64">
            <w:pPr>
              <w:jc w:val="both"/>
              <w:rPr>
                <w:bCs/>
              </w:rPr>
            </w:pPr>
            <w:r>
              <w:rPr>
                <w:bCs/>
              </w:rPr>
              <w:t>-</w:t>
            </w:r>
          </w:p>
        </w:tc>
        <w:tc>
          <w:tcPr>
            <w:tcW w:w="1558" w:type="dxa"/>
          </w:tcPr>
          <w:p w:rsidR="00DC2748" w:rsidRPr="007275AA" w:rsidRDefault="00DC2748" w:rsidP="00367F64">
            <w:pPr>
              <w:jc w:val="both"/>
              <w:rPr>
                <w:bCs/>
              </w:rPr>
            </w:pPr>
            <w:r>
              <w:rPr>
                <w:bCs/>
              </w:rPr>
              <w:t>-5405,3</w:t>
            </w:r>
          </w:p>
        </w:tc>
        <w:tc>
          <w:tcPr>
            <w:tcW w:w="1558" w:type="dxa"/>
          </w:tcPr>
          <w:p w:rsidR="00DC2748" w:rsidRPr="007275AA" w:rsidRDefault="00DC2748" w:rsidP="00367F64">
            <w:pPr>
              <w:jc w:val="both"/>
              <w:rPr>
                <w:bCs/>
              </w:rPr>
            </w:pPr>
            <w:r>
              <w:rPr>
                <w:bCs/>
              </w:rPr>
              <w:t>-</w:t>
            </w:r>
          </w:p>
        </w:tc>
      </w:tr>
      <w:tr w:rsidR="00DC2748" w:rsidRPr="007275AA" w:rsidTr="00367F64">
        <w:tc>
          <w:tcPr>
            <w:tcW w:w="1557" w:type="dxa"/>
          </w:tcPr>
          <w:p w:rsidR="00DC2748" w:rsidRPr="007275AA" w:rsidRDefault="00DC2748" w:rsidP="00367F64">
            <w:pPr>
              <w:jc w:val="both"/>
              <w:rPr>
                <w:bCs/>
              </w:rPr>
            </w:pPr>
          </w:p>
        </w:tc>
        <w:tc>
          <w:tcPr>
            <w:tcW w:w="1557" w:type="dxa"/>
          </w:tcPr>
          <w:p w:rsidR="00DC2748" w:rsidRPr="007275AA" w:rsidRDefault="00DC2748" w:rsidP="00367F64">
            <w:pPr>
              <w:jc w:val="both"/>
              <w:rPr>
                <w:bCs/>
              </w:rPr>
            </w:pPr>
          </w:p>
        </w:tc>
        <w:tc>
          <w:tcPr>
            <w:tcW w:w="1557" w:type="dxa"/>
          </w:tcPr>
          <w:p w:rsidR="00DC2748" w:rsidRPr="007275AA" w:rsidRDefault="00DC2748" w:rsidP="00367F64">
            <w:pPr>
              <w:jc w:val="both"/>
              <w:rPr>
                <w:bCs/>
              </w:rPr>
            </w:pPr>
          </w:p>
        </w:tc>
        <w:tc>
          <w:tcPr>
            <w:tcW w:w="1558" w:type="dxa"/>
          </w:tcPr>
          <w:p w:rsidR="00DC2748" w:rsidRPr="007275AA" w:rsidRDefault="00DC2748" w:rsidP="00367F64">
            <w:pPr>
              <w:jc w:val="both"/>
              <w:rPr>
                <w:bCs/>
              </w:rPr>
            </w:pPr>
          </w:p>
        </w:tc>
        <w:tc>
          <w:tcPr>
            <w:tcW w:w="1558" w:type="dxa"/>
          </w:tcPr>
          <w:p w:rsidR="00DC2748" w:rsidRPr="007275AA" w:rsidRDefault="00DC2748" w:rsidP="00367F64">
            <w:pPr>
              <w:jc w:val="both"/>
              <w:rPr>
                <w:bCs/>
              </w:rPr>
            </w:pPr>
          </w:p>
        </w:tc>
        <w:tc>
          <w:tcPr>
            <w:tcW w:w="1558" w:type="dxa"/>
          </w:tcPr>
          <w:p w:rsidR="00DC2748" w:rsidRPr="007275AA" w:rsidRDefault="00DC2748" w:rsidP="00367F64">
            <w:pPr>
              <w:jc w:val="both"/>
              <w:rPr>
                <w:bCs/>
              </w:rPr>
            </w:pPr>
          </w:p>
        </w:tc>
      </w:tr>
    </w:tbl>
    <w:p w:rsidR="00DC2748" w:rsidRDefault="00DC2748" w:rsidP="00DC2748">
      <w:pPr>
        <w:jc w:val="both"/>
        <w:rPr>
          <w:bCs/>
          <w:sz w:val="28"/>
          <w:szCs w:val="28"/>
        </w:rPr>
      </w:pPr>
    </w:p>
    <w:p w:rsidR="00DC2748" w:rsidRPr="00B32BDD" w:rsidRDefault="00DC2748" w:rsidP="00DC2748">
      <w:pPr>
        <w:jc w:val="both"/>
        <w:rPr>
          <w:bCs/>
          <w:sz w:val="28"/>
          <w:szCs w:val="28"/>
        </w:rPr>
      </w:pPr>
      <w:r w:rsidRPr="00B32BDD">
        <w:rPr>
          <w:bCs/>
          <w:sz w:val="28"/>
          <w:szCs w:val="28"/>
        </w:rPr>
        <w:t>В ср</w:t>
      </w:r>
      <w:r>
        <w:rPr>
          <w:bCs/>
          <w:sz w:val="28"/>
          <w:szCs w:val="28"/>
        </w:rPr>
        <w:t>авнении с уточненным планом 2020</w:t>
      </w:r>
      <w:r w:rsidRPr="00B32BDD">
        <w:rPr>
          <w:bCs/>
          <w:sz w:val="28"/>
          <w:szCs w:val="28"/>
        </w:rPr>
        <w:t xml:space="preserve"> года и соп</w:t>
      </w:r>
      <w:r>
        <w:rPr>
          <w:bCs/>
          <w:sz w:val="28"/>
          <w:szCs w:val="28"/>
        </w:rPr>
        <w:t>оставимым отчетным периодом 2019</w:t>
      </w:r>
      <w:r w:rsidRPr="00B32BDD">
        <w:rPr>
          <w:bCs/>
          <w:sz w:val="28"/>
          <w:szCs w:val="28"/>
        </w:rPr>
        <w:t xml:space="preserve"> года, исполнение доходно</w:t>
      </w:r>
      <w:r>
        <w:rPr>
          <w:bCs/>
          <w:sz w:val="28"/>
          <w:szCs w:val="28"/>
        </w:rPr>
        <w:t>й части бюджета за 9 месяцев 2020 года представлено в Таблице №2</w:t>
      </w:r>
    </w:p>
    <w:p w:rsidR="00DC2748" w:rsidRDefault="00DC2748" w:rsidP="00DC2748">
      <w:pPr>
        <w:jc w:val="both"/>
        <w:rPr>
          <w:bCs/>
          <w:sz w:val="28"/>
          <w:szCs w:val="28"/>
        </w:rPr>
      </w:pPr>
      <w:r>
        <w:rPr>
          <w:bCs/>
          <w:sz w:val="28"/>
          <w:szCs w:val="28"/>
        </w:rPr>
        <w:t xml:space="preserve">Согласно данным отчета </w:t>
      </w:r>
      <w:r w:rsidRPr="00B32BDD">
        <w:rPr>
          <w:bCs/>
          <w:sz w:val="28"/>
          <w:szCs w:val="28"/>
        </w:rPr>
        <w:t>об исполнении бюджета Савинского сель</w:t>
      </w:r>
      <w:r>
        <w:rPr>
          <w:bCs/>
          <w:sz w:val="28"/>
          <w:szCs w:val="28"/>
        </w:rPr>
        <w:t>ского поселения за 9 месяцев 2020</w:t>
      </w:r>
      <w:r w:rsidRPr="00B32BDD">
        <w:rPr>
          <w:bCs/>
          <w:sz w:val="28"/>
          <w:szCs w:val="28"/>
        </w:rPr>
        <w:t xml:space="preserve"> года план по собственным доходам бюджета</w:t>
      </w:r>
      <w:r>
        <w:rPr>
          <w:bCs/>
          <w:sz w:val="28"/>
          <w:szCs w:val="28"/>
        </w:rPr>
        <w:t xml:space="preserve"> </w:t>
      </w:r>
      <w:r w:rsidRPr="00B32BDD">
        <w:rPr>
          <w:bCs/>
          <w:sz w:val="28"/>
          <w:szCs w:val="28"/>
        </w:rPr>
        <w:t xml:space="preserve">(налоговые и неналоговые доходы) исполнен в объеме </w:t>
      </w:r>
      <w:r>
        <w:rPr>
          <w:bCs/>
          <w:sz w:val="28"/>
          <w:szCs w:val="28"/>
        </w:rPr>
        <w:t>53,8</w:t>
      </w:r>
      <w:r w:rsidRPr="00B32BDD">
        <w:rPr>
          <w:bCs/>
          <w:sz w:val="28"/>
          <w:szCs w:val="28"/>
        </w:rPr>
        <w:t xml:space="preserve"> % годовых бюджетных назначений.</w:t>
      </w:r>
      <w:r>
        <w:rPr>
          <w:bCs/>
          <w:sz w:val="28"/>
          <w:szCs w:val="28"/>
        </w:rPr>
        <w:t xml:space="preserve"> </w:t>
      </w:r>
    </w:p>
    <w:p w:rsidR="00DC2748" w:rsidRPr="00D25B18" w:rsidRDefault="00DC2748" w:rsidP="00DC2748">
      <w:pPr>
        <w:jc w:val="both"/>
        <w:rPr>
          <w:bCs/>
          <w:sz w:val="28"/>
          <w:szCs w:val="28"/>
        </w:rPr>
      </w:pPr>
      <w:r w:rsidRPr="00B32BDD">
        <w:rPr>
          <w:bCs/>
          <w:sz w:val="28"/>
          <w:szCs w:val="28"/>
        </w:rPr>
        <w:t>По сравн</w:t>
      </w:r>
      <w:r>
        <w:rPr>
          <w:bCs/>
          <w:sz w:val="28"/>
          <w:szCs w:val="28"/>
        </w:rPr>
        <w:t>ению с аналогичным периодом 2019</w:t>
      </w:r>
      <w:r w:rsidRPr="00B32BDD">
        <w:rPr>
          <w:bCs/>
          <w:sz w:val="28"/>
          <w:szCs w:val="28"/>
        </w:rPr>
        <w:t xml:space="preserve"> года собственных доходов поступило </w:t>
      </w:r>
      <w:r>
        <w:rPr>
          <w:bCs/>
          <w:sz w:val="28"/>
          <w:szCs w:val="28"/>
        </w:rPr>
        <w:t>н</w:t>
      </w:r>
      <w:r w:rsidRPr="00B32BDD">
        <w:rPr>
          <w:bCs/>
          <w:sz w:val="28"/>
          <w:szCs w:val="28"/>
        </w:rPr>
        <w:t xml:space="preserve">а </w:t>
      </w:r>
      <w:r>
        <w:rPr>
          <w:bCs/>
          <w:sz w:val="28"/>
          <w:szCs w:val="28"/>
        </w:rPr>
        <w:t>895,55</w:t>
      </w:r>
      <w:r w:rsidRPr="00B32BDD">
        <w:rPr>
          <w:bCs/>
          <w:sz w:val="28"/>
          <w:szCs w:val="28"/>
        </w:rPr>
        <w:t xml:space="preserve"> тыс.</w:t>
      </w:r>
      <w:r>
        <w:rPr>
          <w:bCs/>
          <w:sz w:val="28"/>
          <w:szCs w:val="28"/>
        </w:rPr>
        <w:t xml:space="preserve"> </w:t>
      </w:r>
      <w:r w:rsidRPr="00B32BDD">
        <w:rPr>
          <w:bCs/>
          <w:sz w:val="28"/>
          <w:szCs w:val="28"/>
        </w:rPr>
        <w:t>рублей больше</w:t>
      </w:r>
      <w:r>
        <w:rPr>
          <w:bCs/>
          <w:sz w:val="28"/>
          <w:szCs w:val="28"/>
        </w:rPr>
        <w:t>.</w:t>
      </w:r>
    </w:p>
    <w:p w:rsidR="00DC2748" w:rsidRPr="00D25B18" w:rsidRDefault="00DC2748" w:rsidP="00DC2748">
      <w:pPr>
        <w:jc w:val="right"/>
        <w:rPr>
          <w:bCs/>
          <w:sz w:val="28"/>
          <w:szCs w:val="28"/>
          <w:u w:val="single"/>
        </w:rPr>
      </w:pPr>
      <w:r w:rsidRPr="00D25B18">
        <w:rPr>
          <w:bCs/>
          <w:sz w:val="28"/>
          <w:szCs w:val="28"/>
          <w:u w:val="single"/>
        </w:rPr>
        <w:t xml:space="preserve"> (Таблица №2)</w:t>
      </w:r>
    </w:p>
    <w:tbl>
      <w:tblPr>
        <w:tblStyle w:val="a9"/>
        <w:tblW w:w="9493" w:type="dxa"/>
        <w:tblLayout w:type="fixed"/>
        <w:tblLook w:val="0000" w:firstRow="0" w:lastRow="0" w:firstColumn="0" w:lastColumn="0" w:noHBand="0" w:noVBand="0"/>
      </w:tblPr>
      <w:tblGrid>
        <w:gridCol w:w="2972"/>
        <w:gridCol w:w="1302"/>
        <w:gridCol w:w="1391"/>
        <w:gridCol w:w="1306"/>
        <w:gridCol w:w="1116"/>
        <w:gridCol w:w="1406"/>
      </w:tblGrid>
      <w:tr w:rsidR="00DC2748" w:rsidRPr="00D25B18" w:rsidTr="00367F64">
        <w:trPr>
          <w:trHeight w:val="309"/>
        </w:trPr>
        <w:tc>
          <w:tcPr>
            <w:tcW w:w="2972" w:type="dxa"/>
            <w:vMerge w:val="restart"/>
          </w:tcPr>
          <w:p w:rsidR="00DC2748" w:rsidRPr="00D25B18" w:rsidRDefault="00DC2748" w:rsidP="00367F64">
            <w:pPr>
              <w:jc w:val="center"/>
              <w:rPr>
                <w:bCs/>
              </w:rPr>
            </w:pPr>
            <w:r w:rsidRPr="00D25B18">
              <w:rPr>
                <w:bCs/>
              </w:rPr>
              <w:t>Показатели</w:t>
            </w:r>
          </w:p>
        </w:tc>
        <w:tc>
          <w:tcPr>
            <w:tcW w:w="1302" w:type="dxa"/>
            <w:vMerge w:val="restart"/>
          </w:tcPr>
          <w:p w:rsidR="00DC2748" w:rsidRPr="00D25B18" w:rsidRDefault="00DC2748" w:rsidP="00367F64">
            <w:pPr>
              <w:jc w:val="center"/>
            </w:pPr>
            <w:r w:rsidRPr="00D25B18">
              <w:t>Уточненный план</w:t>
            </w:r>
          </w:p>
          <w:p w:rsidR="00DC2748" w:rsidRPr="00D25B18" w:rsidRDefault="00DC2748" w:rsidP="00367F64">
            <w:pPr>
              <w:jc w:val="center"/>
            </w:pPr>
            <w:r w:rsidRPr="00D25B18">
              <w:t xml:space="preserve"> 2020</w:t>
            </w:r>
          </w:p>
        </w:tc>
        <w:tc>
          <w:tcPr>
            <w:tcW w:w="2697" w:type="dxa"/>
            <w:gridSpan w:val="2"/>
          </w:tcPr>
          <w:p w:rsidR="00DC2748" w:rsidRPr="00D25B18" w:rsidRDefault="00DC2748" w:rsidP="00367F64">
            <w:pPr>
              <w:jc w:val="center"/>
            </w:pPr>
            <w:r w:rsidRPr="00D25B18">
              <w:t xml:space="preserve">Исполнение </w:t>
            </w:r>
          </w:p>
          <w:p w:rsidR="00DC2748" w:rsidRPr="00D25B18" w:rsidRDefault="00DC2748" w:rsidP="00367F64">
            <w:pPr>
              <w:jc w:val="center"/>
            </w:pPr>
          </w:p>
        </w:tc>
        <w:tc>
          <w:tcPr>
            <w:tcW w:w="1116" w:type="dxa"/>
            <w:vMerge w:val="restart"/>
            <w:noWrap/>
          </w:tcPr>
          <w:p w:rsidR="00DC2748" w:rsidRPr="00D25B18" w:rsidRDefault="00DC2748" w:rsidP="00367F64">
            <w:pPr>
              <w:jc w:val="center"/>
            </w:pPr>
            <w:r w:rsidRPr="00D25B18">
              <w:t>Процент (%)</w:t>
            </w:r>
          </w:p>
          <w:p w:rsidR="00DC2748" w:rsidRPr="00D25B18" w:rsidRDefault="00DC2748" w:rsidP="00367F64">
            <w:pPr>
              <w:jc w:val="center"/>
            </w:pPr>
            <w:proofErr w:type="gramStart"/>
            <w:r w:rsidRPr="00D25B18">
              <w:t>исполнения</w:t>
            </w:r>
            <w:proofErr w:type="gramEnd"/>
            <w:r w:rsidRPr="00D25B18">
              <w:t xml:space="preserve"> </w:t>
            </w:r>
          </w:p>
        </w:tc>
        <w:tc>
          <w:tcPr>
            <w:tcW w:w="1406" w:type="dxa"/>
            <w:vMerge w:val="restart"/>
          </w:tcPr>
          <w:p w:rsidR="00DC2748" w:rsidRPr="00D25B18" w:rsidRDefault="00DC2748" w:rsidP="00367F64">
            <w:pPr>
              <w:jc w:val="center"/>
            </w:pPr>
            <w:r w:rsidRPr="00D25B18">
              <w:t>Темп роста 2020/2019 (%)</w:t>
            </w:r>
          </w:p>
        </w:tc>
      </w:tr>
      <w:tr w:rsidR="00DC2748" w:rsidTr="00367F64">
        <w:trPr>
          <w:trHeight w:val="309"/>
        </w:trPr>
        <w:tc>
          <w:tcPr>
            <w:tcW w:w="2972" w:type="dxa"/>
            <w:vMerge/>
          </w:tcPr>
          <w:p w:rsidR="00DC2748" w:rsidRPr="006F7EC2" w:rsidRDefault="00DC2748" w:rsidP="00367F64">
            <w:pPr>
              <w:rPr>
                <w:b/>
                <w:bCs/>
                <w:sz w:val="28"/>
                <w:szCs w:val="28"/>
              </w:rPr>
            </w:pPr>
          </w:p>
        </w:tc>
        <w:tc>
          <w:tcPr>
            <w:tcW w:w="1302" w:type="dxa"/>
            <w:vMerge/>
          </w:tcPr>
          <w:p w:rsidR="00DC2748" w:rsidRPr="00E35DF7" w:rsidRDefault="00DC2748" w:rsidP="00367F64"/>
        </w:tc>
        <w:tc>
          <w:tcPr>
            <w:tcW w:w="1391" w:type="dxa"/>
          </w:tcPr>
          <w:p w:rsidR="00DC2748" w:rsidRPr="00E35DF7" w:rsidRDefault="00DC2748" w:rsidP="00367F64">
            <w:r>
              <w:t>9 м.2019</w:t>
            </w:r>
            <w:r w:rsidRPr="00955ACE">
              <w:t xml:space="preserve"> г.</w:t>
            </w:r>
          </w:p>
        </w:tc>
        <w:tc>
          <w:tcPr>
            <w:tcW w:w="1306" w:type="dxa"/>
            <w:noWrap/>
          </w:tcPr>
          <w:p w:rsidR="00DC2748" w:rsidRPr="00E35DF7" w:rsidRDefault="00DC2748" w:rsidP="00367F64">
            <w:r>
              <w:t>9 м.2020</w:t>
            </w:r>
            <w:r w:rsidRPr="00955ACE">
              <w:t xml:space="preserve"> г</w:t>
            </w:r>
          </w:p>
        </w:tc>
        <w:tc>
          <w:tcPr>
            <w:tcW w:w="1116" w:type="dxa"/>
            <w:vMerge/>
            <w:noWrap/>
          </w:tcPr>
          <w:p w:rsidR="00DC2748" w:rsidRPr="00E35DF7" w:rsidRDefault="00DC2748" w:rsidP="00367F64"/>
        </w:tc>
        <w:tc>
          <w:tcPr>
            <w:tcW w:w="1406" w:type="dxa"/>
            <w:vMerge/>
          </w:tcPr>
          <w:p w:rsidR="00DC2748" w:rsidRDefault="00DC2748" w:rsidP="00367F64"/>
        </w:tc>
      </w:tr>
      <w:tr w:rsidR="00DC2748" w:rsidTr="00367F64">
        <w:trPr>
          <w:trHeight w:val="309"/>
        </w:trPr>
        <w:tc>
          <w:tcPr>
            <w:tcW w:w="2972" w:type="dxa"/>
          </w:tcPr>
          <w:p w:rsidR="00DC2748" w:rsidRPr="00AE0DBE" w:rsidRDefault="00DC2748" w:rsidP="00367F64">
            <w:pPr>
              <w:rPr>
                <w:bCs/>
                <w:sz w:val="28"/>
                <w:szCs w:val="28"/>
              </w:rPr>
            </w:pPr>
            <w:r w:rsidRPr="00AE0DBE">
              <w:rPr>
                <w:bCs/>
                <w:sz w:val="28"/>
                <w:szCs w:val="28"/>
              </w:rPr>
              <w:t>1</w:t>
            </w:r>
          </w:p>
        </w:tc>
        <w:tc>
          <w:tcPr>
            <w:tcW w:w="1302" w:type="dxa"/>
          </w:tcPr>
          <w:p w:rsidR="00DC2748" w:rsidRDefault="00DC2748" w:rsidP="00367F64">
            <w:r>
              <w:t>2</w:t>
            </w:r>
          </w:p>
        </w:tc>
        <w:tc>
          <w:tcPr>
            <w:tcW w:w="2697" w:type="dxa"/>
            <w:gridSpan w:val="2"/>
          </w:tcPr>
          <w:p w:rsidR="00DC2748" w:rsidRDefault="00DC2748" w:rsidP="00367F64">
            <w:pPr>
              <w:jc w:val="center"/>
            </w:pPr>
            <w:r>
              <w:t>3</w:t>
            </w:r>
          </w:p>
        </w:tc>
        <w:tc>
          <w:tcPr>
            <w:tcW w:w="1116" w:type="dxa"/>
            <w:noWrap/>
          </w:tcPr>
          <w:p w:rsidR="00DC2748" w:rsidRDefault="00DC2748" w:rsidP="00367F64">
            <w:r>
              <w:t>4</w:t>
            </w:r>
          </w:p>
        </w:tc>
        <w:tc>
          <w:tcPr>
            <w:tcW w:w="1406" w:type="dxa"/>
          </w:tcPr>
          <w:p w:rsidR="00DC2748" w:rsidRDefault="00DC2748" w:rsidP="00367F64">
            <w:r>
              <w:t>5</w:t>
            </w:r>
          </w:p>
        </w:tc>
      </w:tr>
      <w:tr w:rsidR="00DC2748" w:rsidTr="00367F64">
        <w:trPr>
          <w:trHeight w:val="158"/>
        </w:trPr>
        <w:tc>
          <w:tcPr>
            <w:tcW w:w="2972" w:type="dxa"/>
          </w:tcPr>
          <w:p w:rsidR="00DC2748" w:rsidRPr="00F8402A" w:rsidRDefault="00DC2748" w:rsidP="00367F64">
            <w:pPr>
              <w:rPr>
                <w:b/>
              </w:rPr>
            </w:pPr>
            <w:r w:rsidRPr="00F8402A">
              <w:rPr>
                <w:b/>
              </w:rPr>
              <w:t>Доходы</w:t>
            </w:r>
          </w:p>
        </w:tc>
        <w:tc>
          <w:tcPr>
            <w:tcW w:w="1302" w:type="dxa"/>
          </w:tcPr>
          <w:p w:rsidR="00DC2748" w:rsidRPr="006E5FAF" w:rsidRDefault="00DC2748" w:rsidP="00367F64">
            <w:r w:rsidRPr="006E5FAF">
              <w:t>79103,09</w:t>
            </w:r>
          </w:p>
        </w:tc>
        <w:tc>
          <w:tcPr>
            <w:tcW w:w="1391" w:type="dxa"/>
            <w:noWrap/>
          </w:tcPr>
          <w:p w:rsidR="00DC2748" w:rsidRPr="006E5FAF" w:rsidRDefault="00DC2748" w:rsidP="00367F64">
            <w:r w:rsidRPr="006E5FAF">
              <w:t>33 237,69</w:t>
            </w:r>
          </w:p>
        </w:tc>
        <w:tc>
          <w:tcPr>
            <w:tcW w:w="1306" w:type="dxa"/>
          </w:tcPr>
          <w:p w:rsidR="00DC2748" w:rsidRPr="006E5FAF" w:rsidRDefault="00DC2748" w:rsidP="00367F64">
            <w:r w:rsidRPr="006E5FAF">
              <w:t>43899,0</w:t>
            </w:r>
          </w:p>
        </w:tc>
        <w:tc>
          <w:tcPr>
            <w:tcW w:w="1116" w:type="dxa"/>
          </w:tcPr>
          <w:p w:rsidR="00DC2748" w:rsidRPr="00E35DF7" w:rsidRDefault="00DC2748" w:rsidP="00367F64">
            <w:r>
              <w:t>55,5</w:t>
            </w:r>
          </w:p>
        </w:tc>
        <w:tc>
          <w:tcPr>
            <w:tcW w:w="1406" w:type="dxa"/>
          </w:tcPr>
          <w:p w:rsidR="00DC2748" w:rsidRDefault="00DC2748" w:rsidP="00367F64">
            <w:r>
              <w:t>132,0</w:t>
            </w:r>
          </w:p>
        </w:tc>
      </w:tr>
      <w:tr w:rsidR="00DC2748" w:rsidTr="00367F64">
        <w:trPr>
          <w:trHeight w:val="309"/>
        </w:trPr>
        <w:tc>
          <w:tcPr>
            <w:tcW w:w="2972" w:type="dxa"/>
          </w:tcPr>
          <w:p w:rsidR="00DC2748" w:rsidRPr="00E35DF7" w:rsidRDefault="00DC2748" w:rsidP="00367F64">
            <w:r w:rsidRPr="00E35DF7">
              <w:t>Н</w:t>
            </w:r>
            <w:r>
              <w:t>алог на доходы физических лиц</w:t>
            </w:r>
          </w:p>
        </w:tc>
        <w:tc>
          <w:tcPr>
            <w:tcW w:w="1302" w:type="dxa"/>
          </w:tcPr>
          <w:p w:rsidR="00DC2748" w:rsidRPr="00E35DF7" w:rsidRDefault="00DC2748" w:rsidP="00367F64">
            <w:r>
              <w:t>2315,9</w:t>
            </w:r>
          </w:p>
        </w:tc>
        <w:tc>
          <w:tcPr>
            <w:tcW w:w="1391" w:type="dxa"/>
            <w:noWrap/>
          </w:tcPr>
          <w:p w:rsidR="00DC2748" w:rsidRPr="00613964" w:rsidRDefault="00DC2748" w:rsidP="00367F64">
            <w:r>
              <w:t>1 465,72</w:t>
            </w:r>
          </w:p>
        </w:tc>
        <w:tc>
          <w:tcPr>
            <w:tcW w:w="1306" w:type="dxa"/>
          </w:tcPr>
          <w:p w:rsidR="00DC2748" w:rsidRPr="00613964" w:rsidRDefault="00DC2748" w:rsidP="00367F64">
            <w:r>
              <w:t>1141,1</w:t>
            </w:r>
          </w:p>
        </w:tc>
        <w:tc>
          <w:tcPr>
            <w:tcW w:w="1116" w:type="dxa"/>
          </w:tcPr>
          <w:p w:rsidR="00DC2748" w:rsidRPr="00613964" w:rsidRDefault="00DC2748" w:rsidP="00367F64">
            <w:r>
              <w:t>49,0</w:t>
            </w:r>
          </w:p>
        </w:tc>
        <w:tc>
          <w:tcPr>
            <w:tcW w:w="1406" w:type="dxa"/>
          </w:tcPr>
          <w:p w:rsidR="00DC2748" w:rsidRDefault="00DC2748" w:rsidP="00367F64">
            <w:r>
              <w:t>77,8</w:t>
            </w:r>
          </w:p>
        </w:tc>
      </w:tr>
      <w:tr w:rsidR="00DC2748" w:rsidTr="00367F64">
        <w:trPr>
          <w:trHeight w:val="309"/>
        </w:trPr>
        <w:tc>
          <w:tcPr>
            <w:tcW w:w="2972" w:type="dxa"/>
          </w:tcPr>
          <w:p w:rsidR="00DC2748" w:rsidRPr="00C543FE" w:rsidRDefault="00DC2748" w:rsidP="00367F64">
            <w:r w:rsidRPr="00C543FE">
              <w:t>Акцизы</w:t>
            </w:r>
          </w:p>
        </w:tc>
        <w:tc>
          <w:tcPr>
            <w:tcW w:w="1302" w:type="dxa"/>
          </w:tcPr>
          <w:p w:rsidR="00DC2748" w:rsidRPr="00C543FE" w:rsidRDefault="00DC2748" w:rsidP="00367F64">
            <w:r>
              <w:t>5843,6</w:t>
            </w:r>
          </w:p>
        </w:tc>
        <w:tc>
          <w:tcPr>
            <w:tcW w:w="1391" w:type="dxa"/>
            <w:noWrap/>
          </w:tcPr>
          <w:p w:rsidR="00DC2748" w:rsidRPr="00613964" w:rsidRDefault="00DC2748" w:rsidP="00367F64">
            <w:r>
              <w:t>3 625,72</w:t>
            </w:r>
          </w:p>
        </w:tc>
        <w:tc>
          <w:tcPr>
            <w:tcW w:w="1306" w:type="dxa"/>
          </w:tcPr>
          <w:p w:rsidR="00DC2748" w:rsidRPr="00613964" w:rsidRDefault="00DC2748" w:rsidP="00367F64">
            <w:r>
              <w:t>3855,8</w:t>
            </w:r>
          </w:p>
        </w:tc>
        <w:tc>
          <w:tcPr>
            <w:tcW w:w="1116" w:type="dxa"/>
          </w:tcPr>
          <w:p w:rsidR="00DC2748" w:rsidRPr="00613964" w:rsidRDefault="00DC2748" w:rsidP="00367F64">
            <w:r>
              <w:t>66,0</w:t>
            </w:r>
          </w:p>
        </w:tc>
        <w:tc>
          <w:tcPr>
            <w:tcW w:w="1406" w:type="dxa"/>
          </w:tcPr>
          <w:p w:rsidR="00DC2748" w:rsidRDefault="00DC2748" w:rsidP="00367F64">
            <w:r>
              <w:t>106,3</w:t>
            </w:r>
          </w:p>
        </w:tc>
      </w:tr>
      <w:tr w:rsidR="00DC2748" w:rsidTr="00367F64">
        <w:trPr>
          <w:trHeight w:val="309"/>
        </w:trPr>
        <w:tc>
          <w:tcPr>
            <w:tcW w:w="2972" w:type="dxa"/>
          </w:tcPr>
          <w:p w:rsidR="00DC2748" w:rsidRPr="00C543FE" w:rsidRDefault="00DC2748" w:rsidP="00367F64">
            <w:r>
              <w:t>ЕСХН</w:t>
            </w:r>
          </w:p>
        </w:tc>
        <w:tc>
          <w:tcPr>
            <w:tcW w:w="1302" w:type="dxa"/>
          </w:tcPr>
          <w:p w:rsidR="00DC2748" w:rsidRPr="00C543FE" w:rsidRDefault="00DC2748" w:rsidP="00367F64">
            <w:r>
              <w:t>2,7</w:t>
            </w:r>
          </w:p>
        </w:tc>
        <w:tc>
          <w:tcPr>
            <w:tcW w:w="1391" w:type="dxa"/>
            <w:noWrap/>
          </w:tcPr>
          <w:p w:rsidR="00DC2748" w:rsidRPr="00613964" w:rsidRDefault="00DC2748" w:rsidP="00367F64">
            <w:r>
              <w:t>2,46</w:t>
            </w:r>
          </w:p>
        </w:tc>
        <w:tc>
          <w:tcPr>
            <w:tcW w:w="1306" w:type="dxa"/>
          </w:tcPr>
          <w:p w:rsidR="00DC2748" w:rsidRPr="00613964" w:rsidRDefault="00DC2748" w:rsidP="00367F64">
            <w:r>
              <w:t>21,0</w:t>
            </w:r>
          </w:p>
        </w:tc>
        <w:tc>
          <w:tcPr>
            <w:tcW w:w="1116" w:type="dxa"/>
          </w:tcPr>
          <w:p w:rsidR="00DC2748" w:rsidRPr="00613964" w:rsidRDefault="00DC2748" w:rsidP="00367F64">
            <w:r>
              <w:t>777,8</w:t>
            </w:r>
          </w:p>
        </w:tc>
        <w:tc>
          <w:tcPr>
            <w:tcW w:w="1406" w:type="dxa"/>
          </w:tcPr>
          <w:p w:rsidR="00DC2748" w:rsidRDefault="00DC2748" w:rsidP="00367F64">
            <w:r>
              <w:t>853,6</w:t>
            </w:r>
          </w:p>
        </w:tc>
      </w:tr>
      <w:tr w:rsidR="00DC2748" w:rsidTr="00367F64">
        <w:trPr>
          <w:trHeight w:val="309"/>
        </w:trPr>
        <w:tc>
          <w:tcPr>
            <w:tcW w:w="2972" w:type="dxa"/>
          </w:tcPr>
          <w:p w:rsidR="00DC2748" w:rsidRPr="00E35DF7" w:rsidRDefault="00DC2748" w:rsidP="00367F64">
            <w:r>
              <w:lastRenderedPageBreak/>
              <w:t>Н</w:t>
            </w:r>
            <w:r w:rsidRPr="00E35DF7">
              <w:t>алог на имущество</w:t>
            </w:r>
            <w:r>
              <w:t xml:space="preserve"> физических лиц</w:t>
            </w:r>
          </w:p>
        </w:tc>
        <w:tc>
          <w:tcPr>
            <w:tcW w:w="1302" w:type="dxa"/>
          </w:tcPr>
          <w:p w:rsidR="00DC2748" w:rsidRPr="00E35DF7" w:rsidRDefault="00DC2748" w:rsidP="00367F64">
            <w:r>
              <w:t>3270,0</w:t>
            </w:r>
          </w:p>
        </w:tc>
        <w:tc>
          <w:tcPr>
            <w:tcW w:w="1391" w:type="dxa"/>
          </w:tcPr>
          <w:p w:rsidR="00DC2748" w:rsidRPr="00613964" w:rsidRDefault="00DC2748" w:rsidP="00367F64">
            <w:r>
              <w:t>1 061,49</w:t>
            </w:r>
          </w:p>
        </w:tc>
        <w:tc>
          <w:tcPr>
            <w:tcW w:w="1306" w:type="dxa"/>
          </w:tcPr>
          <w:p w:rsidR="00DC2748" w:rsidRPr="00613964" w:rsidRDefault="00DC2748" w:rsidP="00367F64">
            <w:r>
              <w:t>698,6</w:t>
            </w:r>
          </w:p>
        </w:tc>
        <w:tc>
          <w:tcPr>
            <w:tcW w:w="1116" w:type="dxa"/>
          </w:tcPr>
          <w:p w:rsidR="00DC2748" w:rsidRPr="00613964" w:rsidRDefault="00DC2748" w:rsidP="00367F64">
            <w:r>
              <w:t>21,4</w:t>
            </w:r>
          </w:p>
        </w:tc>
        <w:tc>
          <w:tcPr>
            <w:tcW w:w="1406" w:type="dxa"/>
          </w:tcPr>
          <w:p w:rsidR="00DC2748" w:rsidRDefault="00DC2748" w:rsidP="00367F64">
            <w:r>
              <w:t>65,8</w:t>
            </w:r>
          </w:p>
        </w:tc>
      </w:tr>
      <w:tr w:rsidR="00DC2748" w:rsidTr="00367F64">
        <w:trPr>
          <w:trHeight w:val="309"/>
        </w:trPr>
        <w:tc>
          <w:tcPr>
            <w:tcW w:w="2972" w:type="dxa"/>
          </w:tcPr>
          <w:p w:rsidR="00DC2748" w:rsidRPr="00E35DF7" w:rsidRDefault="00DC2748" w:rsidP="00367F64">
            <w:r>
              <w:t>З</w:t>
            </w:r>
            <w:r w:rsidRPr="00E35DF7">
              <w:t>емельный налог</w:t>
            </w:r>
          </w:p>
        </w:tc>
        <w:tc>
          <w:tcPr>
            <w:tcW w:w="1302" w:type="dxa"/>
          </w:tcPr>
          <w:p w:rsidR="00DC2748" w:rsidRPr="00E35DF7" w:rsidRDefault="00DC2748" w:rsidP="00367F64">
            <w:r>
              <w:t>18000,0</w:t>
            </w:r>
          </w:p>
        </w:tc>
        <w:tc>
          <w:tcPr>
            <w:tcW w:w="1391" w:type="dxa"/>
          </w:tcPr>
          <w:p w:rsidR="00DC2748" w:rsidRPr="00613964" w:rsidRDefault="00DC2748" w:rsidP="00367F64">
            <w:r>
              <w:t>7 312,55</w:t>
            </w:r>
          </w:p>
        </w:tc>
        <w:tc>
          <w:tcPr>
            <w:tcW w:w="1306" w:type="dxa"/>
          </w:tcPr>
          <w:p w:rsidR="00DC2748" w:rsidRPr="00613964" w:rsidRDefault="00DC2748" w:rsidP="00367F64">
            <w:r>
              <w:t>7995,8</w:t>
            </w:r>
          </w:p>
        </w:tc>
        <w:tc>
          <w:tcPr>
            <w:tcW w:w="1116" w:type="dxa"/>
          </w:tcPr>
          <w:p w:rsidR="00DC2748" w:rsidRPr="00613964" w:rsidRDefault="00DC2748" w:rsidP="00367F64">
            <w:r>
              <w:t>44,4</w:t>
            </w:r>
          </w:p>
        </w:tc>
        <w:tc>
          <w:tcPr>
            <w:tcW w:w="1406" w:type="dxa"/>
          </w:tcPr>
          <w:p w:rsidR="00DC2748" w:rsidRDefault="00DC2748" w:rsidP="00367F64">
            <w:r>
              <w:t>109,3</w:t>
            </w:r>
          </w:p>
        </w:tc>
      </w:tr>
      <w:tr w:rsidR="00DC2748" w:rsidTr="00367F64">
        <w:trPr>
          <w:trHeight w:val="309"/>
        </w:trPr>
        <w:tc>
          <w:tcPr>
            <w:tcW w:w="2972" w:type="dxa"/>
          </w:tcPr>
          <w:p w:rsidR="00DC2748" w:rsidRPr="00E35DF7" w:rsidRDefault="00DC2748" w:rsidP="00367F64">
            <w:r>
              <w:t>Г</w:t>
            </w:r>
            <w:r w:rsidRPr="00E35DF7">
              <w:t>осударственная пошлина за нотариальные действия</w:t>
            </w:r>
          </w:p>
        </w:tc>
        <w:tc>
          <w:tcPr>
            <w:tcW w:w="1302" w:type="dxa"/>
          </w:tcPr>
          <w:p w:rsidR="00DC2748" w:rsidRPr="00E35DF7" w:rsidRDefault="00DC2748" w:rsidP="00367F64">
            <w:r>
              <w:t>18,0</w:t>
            </w:r>
          </w:p>
        </w:tc>
        <w:tc>
          <w:tcPr>
            <w:tcW w:w="1391" w:type="dxa"/>
          </w:tcPr>
          <w:p w:rsidR="00DC2748" w:rsidRPr="00613964" w:rsidRDefault="00DC2748" w:rsidP="00367F64">
            <w:r>
              <w:t>8,79</w:t>
            </w:r>
          </w:p>
        </w:tc>
        <w:tc>
          <w:tcPr>
            <w:tcW w:w="1306" w:type="dxa"/>
          </w:tcPr>
          <w:p w:rsidR="00DC2748" w:rsidRPr="00613964" w:rsidRDefault="00DC2748" w:rsidP="00367F64">
            <w:r>
              <w:t>4,7</w:t>
            </w:r>
          </w:p>
        </w:tc>
        <w:tc>
          <w:tcPr>
            <w:tcW w:w="1116" w:type="dxa"/>
          </w:tcPr>
          <w:p w:rsidR="00DC2748" w:rsidRPr="00613964" w:rsidRDefault="00DC2748" w:rsidP="00367F64">
            <w:r>
              <w:t>26,1</w:t>
            </w:r>
          </w:p>
        </w:tc>
        <w:tc>
          <w:tcPr>
            <w:tcW w:w="1406" w:type="dxa"/>
          </w:tcPr>
          <w:p w:rsidR="00DC2748" w:rsidRDefault="00DC2748" w:rsidP="00367F64">
            <w:r>
              <w:t>53,4</w:t>
            </w:r>
          </w:p>
        </w:tc>
      </w:tr>
      <w:tr w:rsidR="00DC2748" w:rsidTr="00367F64">
        <w:trPr>
          <w:trHeight w:val="309"/>
        </w:trPr>
        <w:tc>
          <w:tcPr>
            <w:tcW w:w="2972" w:type="dxa"/>
          </w:tcPr>
          <w:p w:rsidR="00DC2748" w:rsidRPr="00E35DF7" w:rsidRDefault="00DC2748" w:rsidP="00367F64">
            <w:r>
              <w:t>Аренда имущества</w:t>
            </w:r>
          </w:p>
        </w:tc>
        <w:tc>
          <w:tcPr>
            <w:tcW w:w="1302" w:type="dxa"/>
          </w:tcPr>
          <w:p w:rsidR="00DC2748" w:rsidRPr="00E35DF7" w:rsidRDefault="00DC2748" w:rsidP="00367F64">
            <w:r>
              <w:t>66,0</w:t>
            </w:r>
          </w:p>
        </w:tc>
        <w:tc>
          <w:tcPr>
            <w:tcW w:w="1391" w:type="dxa"/>
          </w:tcPr>
          <w:p w:rsidR="00DC2748" w:rsidRPr="00613964" w:rsidRDefault="00DC2748" w:rsidP="00367F64">
            <w:r>
              <w:t>38,90</w:t>
            </w:r>
          </w:p>
        </w:tc>
        <w:tc>
          <w:tcPr>
            <w:tcW w:w="1306" w:type="dxa"/>
          </w:tcPr>
          <w:p w:rsidR="00DC2748" w:rsidRPr="00613964" w:rsidRDefault="00DC2748" w:rsidP="00367F64">
            <w:r>
              <w:t>53,8</w:t>
            </w:r>
          </w:p>
        </w:tc>
        <w:tc>
          <w:tcPr>
            <w:tcW w:w="1116" w:type="dxa"/>
          </w:tcPr>
          <w:p w:rsidR="00DC2748" w:rsidRPr="00613964" w:rsidRDefault="00DC2748" w:rsidP="00367F64">
            <w:r>
              <w:t>81,5</w:t>
            </w:r>
          </w:p>
        </w:tc>
        <w:tc>
          <w:tcPr>
            <w:tcW w:w="1406" w:type="dxa"/>
          </w:tcPr>
          <w:p w:rsidR="00DC2748" w:rsidRDefault="00DC2748" w:rsidP="00367F64">
            <w:r>
              <w:t>138,3</w:t>
            </w:r>
          </w:p>
        </w:tc>
      </w:tr>
      <w:tr w:rsidR="00DC2748" w:rsidTr="00367F64">
        <w:trPr>
          <w:trHeight w:val="309"/>
        </w:trPr>
        <w:tc>
          <w:tcPr>
            <w:tcW w:w="2972" w:type="dxa"/>
          </w:tcPr>
          <w:p w:rsidR="00DC2748" w:rsidRDefault="00DC2748" w:rsidP="00367F64">
            <w:r>
              <w:t xml:space="preserve">Платные услуги </w:t>
            </w:r>
          </w:p>
        </w:tc>
        <w:tc>
          <w:tcPr>
            <w:tcW w:w="1302" w:type="dxa"/>
          </w:tcPr>
          <w:p w:rsidR="00DC2748" w:rsidRDefault="00DC2748" w:rsidP="00367F64">
            <w:r>
              <w:t>21,0</w:t>
            </w:r>
          </w:p>
        </w:tc>
        <w:tc>
          <w:tcPr>
            <w:tcW w:w="1391" w:type="dxa"/>
          </w:tcPr>
          <w:p w:rsidR="00DC2748" w:rsidRDefault="00DC2748" w:rsidP="00367F64">
            <w:r>
              <w:t>12,9</w:t>
            </w:r>
          </w:p>
        </w:tc>
        <w:tc>
          <w:tcPr>
            <w:tcW w:w="1306" w:type="dxa"/>
          </w:tcPr>
          <w:p w:rsidR="00DC2748" w:rsidRDefault="00DC2748" w:rsidP="00367F64">
            <w:r>
              <w:t>6,3</w:t>
            </w:r>
          </w:p>
        </w:tc>
        <w:tc>
          <w:tcPr>
            <w:tcW w:w="1116" w:type="dxa"/>
          </w:tcPr>
          <w:p w:rsidR="00DC2748" w:rsidRDefault="00DC2748" w:rsidP="00367F64">
            <w:r>
              <w:t>30,0</w:t>
            </w:r>
          </w:p>
        </w:tc>
        <w:tc>
          <w:tcPr>
            <w:tcW w:w="1406" w:type="dxa"/>
          </w:tcPr>
          <w:p w:rsidR="00DC2748" w:rsidRDefault="00DC2748" w:rsidP="00367F64">
            <w:r>
              <w:t>48,8</w:t>
            </w:r>
          </w:p>
        </w:tc>
      </w:tr>
      <w:tr w:rsidR="00DC2748" w:rsidTr="00367F64">
        <w:trPr>
          <w:trHeight w:val="309"/>
        </w:trPr>
        <w:tc>
          <w:tcPr>
            <w:tcW w:w="2972" w:type="dxa"/>
          </w:tcPr>
          <w:p w:rsidR="00DC2748" w:rsidRPr="00E35DF7" w:rsidRDefault="00DC2748" w:rsidP="00367F64">
            <w:r>
              <w:t>Доходы от продажи материальных и нематериальных активов</w:t>
            </w:r>
          </w:p>
        </w:tc>
        <w:tc>
          <w:tcPr>
            <w:tcW w:w="1302" w:type="dxa"/>
          </w:tcPr>
          <w:p w:rsidR="00DC2748" w:rsidRPr="00E35DF7" w:rsidRDefault="00DC2748" w:rsidP="00367F64">
            <w:r>
              <w:t>-</w:t>
            </w:r>
          </w:p>
        </w:tc>
        <w:tc>
          <w:tcPr>
            <w:tcW w:w="1391" w:type="dxa"/>
          </w:tcPr>
          <w:p w:rsidR="00DC2748" w:rsidRPr="00613964" w:rsidRDefault="00DC2748" w:rsidP="00367F64">
            <w:r>
              <w:t>576,83</w:t>
            </w:r>
          </w:p>
        </w:tc>
        <w:tc>
          <w:tcPr>
            <w:tcW w:w="1306" w:type="dxa"/>
          </w:tcPr>
          <w:p w:rsidR="00DC2748" w:rsidRPr="00613964" w:rsidRDefault="00DC2748" w:rsidP="00367F64">
            <w:r>
              <w:t>-</w:t>
            </w:r>
          </w:p>
        </w:tc>
        <w:tc>
          <w:tcPr>
            <w:tcW w:w="1116" w:type="dxa"/>
          </w:tcPr>
          <w:p w:rsidR="00DC2748" w:rsidRPr="00613964" w:rsidRDefault="00DC2748" w:rsidP="00367F64">
            <w:r>
              <w:t>-</w:t>
            </w:r>
          </w:p>
        </w:tc>
        <w:tc>
          <w:tcPr>
            <w:tcW w:w="1406" w:type="dxa"/>
          </w:tcPr>
          <w:p w:rsidR="00DC2748" w:rsidRDefault="00DC2748" w:rsidP="00367F64"/>
        </w:tc>
      </w:tr>
      <w:tr w:rsidR="00DC2748" w:rsidTr="00367F64">
        <w:trPr>
          <w:trHeight w:val="309"/>
        </w:trPr>
        <w:tc>
          <w:tcPr>
            <w:tcW w:w="2972" w:type="dxa"/>
          </w:tcPr>
          <w:p w:rsidR="00DC2748" w:rsidRDefault="00DC2748" w:rsidP="00367F64">
            <w:r>
              <w:t xml:space="preserve">Штрафы, санкции, возмещение ущерба </w:t>
            </w:r>
          </w:p>
        </w:tc>
        <w:tc>
          <w:tcPr>
            <w:tcW w:w="1302" w:type="dxa"/>
          </w:tcPr>
          <w:p w:rsidR="00DC2748" w:rsidRPr="00F8402A" w:rsidRDefault="00DC2748" w:rsidP="00367F64">
            <w:r>
              <w:t>-</w:t>
            </w:r>
          </w:p>
        </w:tc>
        <w:tc>
          <w:tcPr>
            <w:tcW w:w="1391" w:type="dxa"/>
          </w:tcPr>
          <w:p w:rsidR="00DC2748" w:rsidRPr="00613964" w:rsidRDefault="00DC2748" w:rsidP="00367F64">
            <w:r>
              <w:t>8,0</w:t>
            </w:r>
          </w:p>
        </w:tc>
        <w:tc>
          <w:tcPr>
            <w:tcW w:w="1306" w:type="dxa"/>
          </w:tcPr>
          <w:p w:rsidR="00DC2748" w:rsidRPr="00613964" w:rsidRDefault="00DC2748" w:rsidP="00367F64">
            <w:r>
              <w:t>75,1</w:t>
            </w:r>
          </w:p>
        </w:tc>
        <w:tc>
          <w:tcPr>
            <w:tcW w:w="1116" w:type="dxa"/>
          </w:tcPr>
          <w:p w:rsidR="00DC2748" w:rsidRPr="00613964" w:rsidRDefault="00DC2748" w:rsidP="00367F64">
            <w:r>
              <w:t>-</w:t>
            </w:r>
          </w:p>
        </w:tc>
        <w:tc>
          <w:tcPr>
            <w:tcW w:w="1406" w:type="dxa"/>
          </w:tcPr>
          <w:p w:rsidR="00DC2748" w:rsidRDefault="00DC2748" w:rsidP="00367F64"/>
        </w:tc>
      </w:tr>
      <w:tr w:rsidR="00DC2748" w:rsidTr="00367F64">
        <w:trPr>
          <w:trHeight w:val="322"/>
        </w:trPr>
        <w:tc>
          <w:tcPr>
            <w:tcW w:w="2972" w:type="dxa"/>
          </w:tcPr>
          <w:p w:rsidR="00DC2748" w:rsidRPr="000B20D2" w:rsidRDefault="00DC2748" w:rsidP="00367F64">
            <w:r w:rsidRPr="000B20D2">
              <w:t xml:space="preserve">Итого собственных доходов </w:t>
            </w:r>
          </w:p>
        </w:tc>
        <w:tc>
          <w:tcPr>
            <w:tcW w:w="1302" w:type="dxa"/>
          </w:tcPr>
          <w:p w:rsidR="00DC2748" w:rsidRPr="000B20D2" w:rsidRDefault="00DC2748" w:rsidP="00367F64">
            <w:r>
              <w:t>29537,19</w:t>
            </w:r>
          </w:p>
        </w:tc>
        <w:tc>
          <w:tcPr>
            <w:tcW w:w="1391" w:type="dxa"/>
          </w:tcPr>
          <w:p w:rsidR="00DC2748" w:rsidRPr="000B20D2" w:rsidRDefault="00DC2748" w:rsidP="00367F64">
            <w:r w:rsidRPr="000B20D2">
              <w:t>14 125,66</w:t>
            </w:r>
          </w:p>
        </w:tc>
        <w:tc>
          <w:tcPr>
            <w:tcW w:w="1306" w:type="dxa"/>
          </w:tcPr>
          <w:p w:rsidR="00DC2748" w:rsidRPr="000B20D2" w:rsidRDefault="00DC2748" w:rsidP="00367F64">
            <w:r>
              <w:t>13884,8</w:t>
            </w:r>
          </w:p>
        </w:tc>
        <w:tc>
          <w:tcPr>
            <w:tcW w:w="1116" w:type="dxa"/>
          </w:tcPr>
          <w:p w:rsidR="00DC2748" w:rsidRPr="000B20D2" w:rsidRDefault="00DC2748" w:rsidP="00367F64">
            <w:r w:rsidRPr="000B20D2">
              <w:t>53,8</w:t>
            </w:r>
          </w:p>
        </w:tc>
        <w:tc>
          <w:tcPr>
            <w:tcW w:w="1406" w:type="dxa"/>
          </w:tcPr>
          <w:p w:rsidR="00DC2748" w:rsidRPr="000B20D2" w:rsidRDefault="00DC2748" w:rsidP="00367F64">
            <w:r>
              <w:t>98,3</w:t>
            </w:r>
          </w:p>
        </w:tc>
      </w:tr>
      <w:tr w:rsidR="00DC2748" w:rsidRPr="00AB4B43" w:rsidTr="00367F64">
        <w:trPr>
          <w:trHeight w:val="424"/>
        </w:trPr>
        <w:tc>
          <w:tcPr>
            <w:tcW w:w="2972" w:type="dxa"/>
          </w:tcPr>
          <w:p w:rsidR="00DC2748" w:rsidRPr="000B20D2" w:rsidRDefault="00DC2748" w:rsidP="00367F64">
            <w:r w:rsidRPr="000B20D2">
              <w:t xml:space="preserve">Безвозмездные поступления </w:t>
            </w:r>
          </w:p>
        </w:tc>
        <w:tc>
          <w:tcPr>
            <w:tcW w:w="1302" w:type="dxa"/>
          </w:tcPr>
          <w:p w:rsidR="00DC2748" w:rsidRPr="000B20D2" w:rsidRDefault="00DC2748" w:rsidP="00367F64">
            <w:r>
              <w:t>49565,9</w:t>
            </w:r>
          </w:p>
        </w:tc>
        <w:tc>
          <w:tcPr>
            <w:tcW w:w="1391" w:type="dxa"/>
          </w:tcPr>
          <w:p w:rsidR="00DC2748" w:rsidRPr="000B20D2" w:rsidRDefault="00DC2748" w:rsidP="00367F64">
            <w:r w:rsidRPr="000B20D2">
              <w:t>19 112,00</w:t>
            </w:r>
          </w:p>
        </w:tc>
        <w:tc>
          <w:tcPr>
            <w:tcW w:w="1306" w:type="dxa"/>
          </w:tcPr>
          <w:p w:rsidR="00DC2748" w:rsidRPr="000B20D2" w:rsidRDefault="00DC2748" w:rsidP="00367F64">
            <w:r>
              <w:t>30014,2</w:t>
            </w:r>
          </w:p>
        </w:tc>
        <w:tc>
          <w:tcPr>
            <w:tcW w:w="1116" w:type="dxa"/>
          </w:tcPr>
          <w:p w:rsidR="00DC2748" w:rsidRPr="000B20D2" w:rsidRDefault="00DC2748" w:rsidP="00367F64">
            <w:r>
              <w:t>60,5</w:t>
            </w:r>
          </w:p>
        </w:tc>
        <w:tc>
          <w:tcPr>
            <w:tcW w:w="1406" w:type="dxa"/>
          </w:tcPr>
          <w:p w:rsidR="00DC2748" w:rsidRPr="000B20D2" w:rsidRDefault="00DC2748" w:rsidP="00367F64">
            <w:r>
              <w:t>157,04</w:t>
            </w:r>
          </w:p>
        </w:tc>
      </w:tr>
    </w:tbl>
    <w:p w:rsidR="00DC2748" w:rsidRDefault="00DC2748" w:rsidP="00DC2748">
      <w:pPr>
        <w:jc w:val="both"/>
        <w:rPr>
          <w:b/>
          <w:bCs/>
          <w:sz w:val="28"/>
          <w:szCs w:val="28"/>
          <w:u w:val="single"/>
        </w:rPr>
      </w:pPr>
    </w:p>
    <w:p w:rsidR="00DC2748" w:rsidRDefault="00DC2748" w:rsidP="00DC2748">
      <w:pPr>
        <w:jc w:val="both"/>
        <w:rPr>
          <w:bCs/>
          <w:sz w:val="28"/>
          <w:szCs w:val="28"/>
        </w:rPr>
      </w:pPr>
      <w:r w:rsidRPr="008B7890">
        <w:rPr>
          <w:b/>
          <w:bCs/>
          <w:sz w:val="28"/>
          <w:szCs w:val="28"/>
        </w:rPr>
        <w:t>Налоговые доходы</w:t>
      </w:r>
      <w:r w:rsidRPr="00B32BDD">
        <w:rPr>
          <w:bCs/>
          <w:sz w:val="28"/>
          <w:szCs w:val="28"/>
        </w:rPr>
        <w:t xml:space="preserve"> бюд</w:t>
      </w:r>
      <w:r>
        <w:rPr>
          <w:bCs/>
          <w:sz w:val="28"/>
          <w:szCs w:val="28"/>
        </w:rPr>
        <w:t>жета поселения за 9 месяцев 2020</w:t>
      </w:r>
      <w:r w:rsidRPr="00B32BDD">
        <w:rPr>
          <w:bCs/>
          <w:sz w:val="28"/>
          <w:szCs w:val="28"/>
        </w:rPr>
        <w:t xml:space="preserve"> года составили </w:t>
      </w:r>
    </w:p>
    <w:p w:rsidR="00DC2748" w:rsidRPr="00B32BDD" w:rsidRDefault="00DC2748" w:rsidP="00DC2748">
      <w:pPr>
        <w:jc w:val="both"/>
        <w:rPr>
          <w:bCs/>
          <w:sz w:val="28"/>
          <w:szCs w:val="28"/>
        </w:rPr>
      </w:pPr>
      <w:r>
        <w:rPr>
          <w:bCs/>
          <w:sz w:val="28"/>
          <w:szCs w:val="28"/>
        </w:rPr>
        <w:t>13884,8 тыс. руб. или 53,8% от годового объема уточненных налоговых поступлений. За аналогичный период 2019 года поступило на 240,86 тыс. рублей меньше.</w:t>
      </w:r>
    </w:p>
    <w:p w:rsidR="00DC2748" w:rsidRDefault="00DC2748" w:rsidP="00DC2748">
      <w:pPr>
        <w:jc w:val="both"/>
        <w:rPr>
          <w:bCs/>
          <w:sz w:val="28"/>
          <w:szCs w:val="28"/>
        </w:rPr>
      </w:pPr>
      <w:r w:rsidRPr="003F1F15">
        <w:rPr>
          <w:b/>
          <w:bCs/>
          <w:sz w:val="28"/>
          <w:szCs w:val="28"/>
        </w:rPr>
        <w:t>Неналоговые доходы</w:t>
      </w:r>
      <w:r w:rsidRPr="003F1F15">
        <w:rPr>
          <w:bCs/>
          <w:sz w:val="28"/>
          <w:szCs w:val="28"/>
        </w:rPr>
        <w:t xml:space="preserve"> бюджета в отчетном периоде составили </w:t>
      </w:r>
      <w:r>
        <w:rPr>
          <w:bCs/>
          <w:sz w:val="28"/>
          <w:szCs w:val="28"/>
        </w:rPr>
        <w:t>139,9 тыс. рублей что на 505,5 тыс. рублей меньше объема налоговых поступлений в   бюджет поселения за аналогичный период 2019 года. Уменьшение объема неналоговых доходов связано с поступлением в бюджет поселения, имеющий разовый(непостоянный)характер а именно в 2019 году в бюджет поступили средства от реализации имущества находящегося в муниципальной собственности в сумме 370,4 тыс. рублей и от продажи земельных участков в сумме 206,4 тыс. рублей.</w:t>
      </w:r>
    </w:p>
    <w:p w:rsidR="00DC2748" w:rsidRPr="003F1F15" w:rsidRDefault="00DC2748" w:rsidP="00DC2748">
      <w:pPr>
        <w:jc w:val="both"/>
        <w:rPr>
          <w:bCs/>
          <w:sz w:val="28"/>
          <w:szCs w:val="28"/>
        </w:rPr>
      </w:pPr>
      <w:r w:rsidRPr="003F1F15">
        <w:rPr>
          <w:b/>
          <w:bCs/>
          <w:sz w:val="28"/>
          <w:szCs w:val="28"/>
        </w:rPr>
        <w:t>Безвозмездные поступления</w:t>
      </w:r>
      <w:r>
        <w:rPr>
          <w:bCs/>
          <w:sz w:val="28"/>
          <w:szCs w:val="28"/>
        </w:rPr>
        <w:t xml:space="preserve"> в бюджет поселения за 9 месяцев 2020 года составили 30014,2 тыс. рублей или 60,5 процента от уточненного годового объема безвозмездных поступлений. </w:t>
      </w:r>
    </w:p>
    <w:p w:rsidR="00DC2748" w:rsidRPr="00422E0B" w:rsidRDefault="00DC2748" w:rsidP="00DC2748">
      <w:pPr>
        <w:jc w:val="both"/>
        <w:rPr>
          <w:bCs/>
          <w:sz w:val="28"/>
          <w:szCs w:val="28"/>
        </w:rPr>
      </w:pPr>
      <w:r w:rsidRPr="00422E0B">
        <w:rPr>
          <w:bCs/>
          <w:sz w:val="28"/>
          <w:szCs w:val="28"/>
        </w:rPr>
        <w:t>Исполнение бюджета поселения по расходам осуществляется согласно решению о бюджете Савинского сельского пос</w:t>
      </w:r>
      <w:r>
        <w:rPr>
          <w:bCs/>
          <w:sz w:val="28"/>
          <w:szCs w:val="28"/>
        </w:rPr>
        <w:t>еления на 2019 -2021</w:t>
      </w:r>
      <w:r w:rsidRPr="00422E0B">
        <w:rPr>
          <w:bCs/>
          <w:sz w:val="28"/>
          <w:szCs w:val="28"/>
        </w:rPr>
        <w:t xml:space="preserve"> годы, с соответствии со сводной бюджетной росписью и на основании принятых нормативно правовых актов, устанавливающих расходные обязательства поселения. </w:t>
      </w:r>
    </w:p>
    <w:p w:rsidR="00DC2748" w:rsidRDefault="00DC2748" w:rsidP="00DC2748">
      <w:pPr>
        <w:jc w:val="right"/>
        <w:rPr>
          <w:bCs/>
          <w:sz w:val="28"/>
          <w:szCs w:val="28"/>
        </w:rPr>
      </w:pPr>
      <w:r w:rsidRPr="00824C13">
        <w:rPr>
          <w:b/>
          <w:bCs/>
          <w:sz w:val="28"/>
          <w:szCs w:val="28"/>
        </w:rPr>
        <w:t>Исполнение расходной части бюджета поселения за 9 месяцев приведены в</w:t>
      </w:r>
      <w:r>
        <w:rPr>
          <w:bCs/>
          <w:sz w:val="28"/>
          <w:szCs w:val="28"/>
        </w:rPr>
        <w:t xml:space="preserve"> (</w:t>
      </w:r>
      <w:r>
        <w:rPr>
          <w:b/>
          <w:bCs/>
          <w:sz w:val="28"/>
          <w:szCs w:val="28"/>
        </w:rPr>
        <w:t>Таблице № 3)</w:t>
      </w:r>
    </w:p>
    <w:tbl>
      <w:tblPr>
        <w:tblStyle w:val="a9"/>
        <w:tblW w:w="9776" w:type="dxa"/>
        <w:tblLayout w:type="fixed"/>
        <w:tblLook w:val="0000" w:firstRow="0" w:lastRow="0" w:firstColumn="0" w:lastColumn="0" w:noHBand="0" w:noVBand="0"/>
      </w:tblPr>
      <w:tblGrid>
        <w:gridCol w:w="3114"/>
        <w:gridCol w:w="1417"/>
        <w:gridCol w:w="1418"/>
        <w:gridCol w:w="1276"/>
        <w:gridCol w:w="1417"/>
        <w:gridCol w:w="1134"/>
      </w:tblGrid>
      <w:tr w:rsidR="00DC2748" w:rsidRPr="00AA69EB" w:rsidTr="00367F64">
        <w:trPr>
          <w:trHeight w:val="309"/>
        </w:trPr>
        <w:tc>
          <w:tcPr>
            <w:tcW w:w="3114" w:type="dxa"/>
            <w:vMerge w:val="restart"/>
          </w:tcPr>
          <w:p w:rsidR="00DC2748" w:rsidRPr="00D4591A" w:rsidRDefault="00DC2748" w:rsidP="00367F64">
            <w:pPr>
              <w:jc w:val="center"/>
              <w:rPr>
                <w:bCs/>
              </w:rPr>
            </w:pPr>
            <w:r w:rsidRPr="00D4591A">
              <w:rPr>
                <w:bCs/>
              </w:rPr>
              <w:t>Показатели</w:t>
            </w:r>
          </w:p>
        </w:tc>
        <w:tc>
          <w:tcPr>
            <w:tcW w:w="1417" w:type="dxa"/>
            <w:vMerge w:val="restart"/>
          </w:tcPr>
          <w:p w:rsidR="00DC2748" w:rsidRPr="00D4591A" w:rsidRDefault="00DC2748" w:rsidP="00367F64">
            <w:pPr>
              <w:jc w:val="center"/>
            </w:pPr>
            <w:r w:rsidRPr="00D4591A">
              <w:t>Уточненный план</w:t>
            </w:r>
          </w:p>
          <w:p w:rsidR="00DC2748" w:rsidRPr="00D4591A" w:rsidRDefault="00DC2748" w:rsidP="00367F64">
            <w:pPr>
              <w:jc w:val="center"/>
            </w:pPr>
            <w:r w:rsidRPr="00D4591A">
              <w:t xml:space="preserve"> 2020</w:t>
            </w:r>
          </w:p>
        </w:tc>
        <w:tc>
          <w:tcPr>
            <w:tcW w:w="2694" w:type="dxa"/>
            <w:gridSpan w:val="2"/>
          </w:tcPr>
          <w:p w:rsidR="00DC2748" w:rsidRPr="00D4591A" w:rsidRDefault="00DC2748" w:rsidP="00367F64">
            <w:pPr>
              <w:jc w:val="center"/>
            </w:pPr>
            <w:r w:rsidRPr="00D4591A">
              <w:t xml:space="preserve">Исполнение </w:t>
            </w:r>
            <w:r>
              <w:t xml:space="preserve">9 месяцев </w:t>
            </w:r>
          </w:p>
          <w:p w:rsidR="00DC2748" w:rsidRPr="00D4591A" w:rsidRDefault="00DC2748" w:rsidP="00367F64">
            <w:pPr>
              <w:jc w:val="center"/>
            </w:pPr>
          </w:p>
        </w:tc>
        <w:tc>
          <w:tcPr>
            <w:tcW w:w="1417" w:type="dxa"/>
            <w:vMerge w:val="restart"/>
            <w:noWrap/>
          </w:tcPr>
          <w:p w:rsidR="00DC2748" w:rsidRPr="00D4591A" w:rsidRDefault="00DC2748" w:rsidP="00367F64">
            <w:pPr>
              <w:jc w:val="center"/>
            </w:pPr>
            <w:r w:rsidRPr="00D4591A">
              <w:t>Процент (%)</w:t>
            </w:r>
          </w:p>
          <w:p w:rsidR="00DC2748" w:rsidRPr="00D4591A" w:rsidRDefault="00DC2748" w:rsidP="00367F64">
            <w:pPr>
              <w:jc w:val="center"/>
            </w:pPr>
            <w:proofErr w:type="gramStart"/>
            <w:r w:rsidRPr="00D4591A">
              <w:t>исполнения</w:t>
            </w:r>
            <w:proofErr w:type="gramEnd"/>
            <w:r w:rsidRPr="00D4591A">
              <w:t xml:space="preserve"> </w:t>
            </w:r>
          </w:p>
        </w:tc>
        <w:tc>
          <w:tcPr>
            <w:tcW w:w="1134" w:type="dxa"/>
            <w:vMerge w:val="restart"/>
          </w:tcPr>
          <w:p w:rsidR="00DC2748" w:rsidRDefault="00DC2748" w:rsidP="00367F64">
            <w:pPr>
              <w:jc w:val="center"/>
            </w:pPr>
            <w:r w:rsidRPr="00D4591A">
              <w:t>Темп роста 2020/</w:t>
            </w:r>
          </w:p>
          <w:p w:rsidR="00DC2748" w:rsidRPr="00D4591A" w:rsidRDefault="00DC2748" w:rsidP="00367F64">
            <w:pPr>
              <w:jc w:val="center"/>
            </w:pPr>
            <w:r w:rsidRPr="00D4591A">
              <w:t>2019 (%)</w:t>
            </w:r>
          </w:p>
        </w:tc>
      </w:tr>
      <w:tr w:rsidR="00DC2748" w:rsidRPr="00AA69EB" w:rsidTr="00367F64">
        <w:trPr>
          <w:trHeight w:val="309"/>
        </w:trPr>
        <w:tc>
          <w:tcPr>
            <w:tcW w:w="3114" w:type="dxa"/>
            <w:vMerge/>
          </w:tcPr>
          <w:p w:rsidR="00DC2748" w:rsidRPr="00AA69EB" w:rsidRDefault="00DC2748" w:rsidP="00367F64">
            <w:pPr>
              <w:rPr>
                <w:b/>
                <w:bCs/>
              </w:rPr>
            </w:pPr>
          </w:p>
        </w:tc>
        <w:tc>
          <w:tcPr>
            <w:tcW w:w="1417" w:type="dxa"/>
            <w:vMerge/>
          </w:tcPr>
          <w:p w:rsidR="00DC2748" w:rsidRPr="00AA69EB" w:rsidRDefault="00DC2748" w:rsidP="00367F64"/>
        </w:tc>
        <w:tc>
          <w:tcPr>
            <w:tcW w:w="1418" w:type="dxa"/>
          </w:tcPr>
          <w:p w:rsidR="00DC2748" w:rsidRPr="00AA69EB" w:rsidRDefault="00DC2748" w:rsidP="00367F64">
            <w:r w:rsidRPr="00AA69EB">
              <w:t>2019 г.</w:t>
            </w:r>
          </w:p>
        </w:tc>
        <w:tc>
          <w:tcPr>
            <w:tcW w:w="1276" w:type="dxa"/>
            <w:noWrap/>
          </w:tcPr>
          <w:p w:rsidR="00DC2748" w:rsidRPr="00AA69EB" w:rsidRDefault="00DC2748" w:rsidP="00367F64">
            <w:r w:rsidRPr="00AA69EB">
              <w:t>2020 г</w:t>
            </w:r>
          </w:p>
        </w:tc>
        <w:tc>
          <w:tcPr>
            <w:tcW w:w="1417" w:type="dxa"/>
            <w:vMerge/>
            <w:noWrap/>
          </w:tcPr>
          <w:p w:rsidR="00DC2748" w:rsidRPr="00AA69EB" w:rsidRDefault="00DC2748" w:rsidP="00367F64"/>
        </w:tc>
        <w:tc>
          <w:tcPr>
            <w:tcW w:w="1134" w:type="dxa"/>
            <w:vMerge/>
          </w:tcPr>
          <w:p w:rsidR="00DC2748" w:rsidRPr="00AA69EB" w:rsidRDefault="00DC2748" w:rsidP="00367F64"/>
        </w:tc>
      </w:tr>
      <w:tr w:rsidR="00DC2748" w:rsidRPr="00AA69EB" w:rsidTr="00367F64">
        <w:trPr>
          <w:trHeight w:val="309"/>
        </w:trPr>
        <w:tc>
          <w:tcPr>
            <w:tcW w:w="3114" w:type="dxa"/>
          </w:tcPr>
          <w:p w:rsidR="00DC2748" w:rsidRPr="00AA69EB" w:rsidRDefault="00DC2748" w:rsidP="00367F64">
            <w:pPr>
              <w:rPr>
                <w:bCs/>
              </w:rPr>
            </w:pPr>
            <w:r w:rsidRPr="00AA69EB">
              <w:rPr>
                <w:bCs/>
              </w:rPr>
              <w:t>1</w:t>
            </w:r>
          </w:p>
        </w:tc>
        <w:tc>
          <w:tcPr>
            <w:tcW w:w="1417" w:type="dxa"/>
          </w:tcPr>
          <w:p w:rsidR="00DC2748" w:rsidRPr="00AA69EB" w:rsidRDefault="00DC2748" w:rsidP="00367F64">
            <w:r w:rsidRPr="00AA69EB">
              <w:t>2</w:t>
            </w:r>
          </w:p>
        </w:tc>
        <w:tc>
          <w:tcPr>
            <w:tcW w:w="2694" w:type="dxa"/>
            <w:gridSpan w:val="2"/>
          </w:tcPr>
          <w:p w:rsidR="00DC2748" w:rsidRPr="00AA69EB" w:rsidRDefault="00DC2748" w:rsidP="00367F64">
            <w:pPr>
              <w:jc w:val="center"/>
            </w:pPr>
            <w:r w:rsidRPr="00AA69EB">
              <w:t>3</w:t>
            </w:r>
          </w:p>
        </w:tc>
        <w:tc>
          <w:tcPr>
            <w:tcW w:w="1417" w:type="dxa"/>
            <w:noWrap/>
          </w:tcPr>
          <w:p w:rsidR="00DC2748" w:rsidRPr="00AA69EB" w:rsidRDefault="00DC2748" w:rsidP="00367F64">
            <w:r w:rsidRPr="00AA69EB">
              <w:t>4</w:t>
            </w:r>
          </w:p>
        </w:tc>
        <w:tc>
          <w:tcPr>
            <w:tcW w:w="1134" w:type="dxa"/>
          </w:tcPr>
          <w:p w:rsidR="00DC2748" w:rsidRPr="00AA69EB" w:rsidRDefault="00DC2748" w:rsidP="00367F64">
            <w:r w:rsidRPr="00AA69EB">
              <w:t>5</w:t>
            </w:r>
          </w:p>
        </w:tc>
      </w:tr>
      <w:tr w:rsidR="00DC2748" w:rsidRPr="00AA69EB" w:rsidTr="00367F64">
        <w:trPr>
          <w:trHeight w:val="431"/>
        </w:trPr>
        <w:tc>
          <w:tcPr>
            <w:tcW w:w="3114" w:type="dxa"/>
          </w:tcPr>
          <w:p w:rsidR="00DC2748" w:rsidRPr="00AA69EB" w:rsidRDefault="00DC2748" w:rsidP="00367F64">
            <w:r>
              <w:t>01.</w:t>
            </w:r>
            <w:r w:rsidRPr="00AA69EB">
              <w:t xml:space="preserve"> Общегосударственные расходы</w:t>
            </w:r>
          </w:p>
        </w:tc>
        <w:tc>
          <w:tcPr>
            <w:tcW w:w="1417" w:type="dxa"/>
          </w:tcPr>
          <w:p w:rsidR="00DC2748" w:rsidRPr="00AA69EB" w:rsidRDefault="00DC2748" w:rsidP="00367F64">
            <w:r>
              <w:t>9272,5</w:t>
            </w:r>
          </w:p>
        </w:tc>
        <w:tc>
          <w:tcPr>
            <w:tcW w:w="1418" w:type="dxa"/>
          </w:tcPr>
          <w:p w:rsidR="00DC2748" w:rsidRPr="00AA69EB" w:rsidRDefault="00DC2748" w:rsidP="00367F64">
            <w:r w:rsidRPr="00AA69EB">
              <w:t>5 842,9</w:t>
            </w:r>
          </w:p>
        </w:tc>
        <w:tc>
          <w:tcPr>
            <w:tcW w:w="1276" w:type="dxa"/>
          </w:tcPr>
          <w:p w:rsidR="00DC2748" w:rsidRPr="00AA69EB" w:rsidRDefault="00DC2748" w:rsidP="00367F64">
            <w:r>
              <w:t>5537,8</w:t>
            </w:r>
          </w:p>
        </w:tc>
        <w:tc>
          <w:tcPr>
            <w:tcW w:w="1417" w:type="dxa"/>
          </w:tcPr>
          <w:p w:rsidR="00DC2748" w:rsidRPr="00AA69EB" w:rsidRDefault="00DC2748" w:rsidP="00367F64">
            <w:r>
              <w:t>60</w:t>
            </w:r>
          </w:p>
        </w:tc>
        <w:tc>
          <w:tcPr>
            <w:tcW w:w="1134" w:type="dxa"/>
          </w:tcPr>
          <w:p w:rsidR="00DC2748" w:rsidRPr="00AA69EB" w:rsidRDefault="00DC2748" w:rsidP="00367F64">
            <w:r>
              <w:t>94,8</w:t>
            </w:r>
          </w:p>
        </w:tc>
      </w:tr>
      <w:tr w:rsidR="00DC2748" w:rsidRPr="00AA69EB" w:rsidTr="00367F64">
        <w:trPr>
          <w:trHeight w:val="281"/>
        </w:trPr>
        <w:tc>
          <w:tcPr>
            <w:tcW w:w="3114" w:type="dxa"/>
          </w:tcPr>
          <w:p w:rsidR="00DC2748" w:rsidRPr="00AA69EB" w:rsidRDefault="00DC2748" w:rsidP="00367F64">
            <w:r>
              <w:t>02.</w:t>
            </w:r>
            <w:r w:rsidRPr="00AA69EB">
              <w:t xml:space="preserve"> Национальная оборона</w:t>
            </w:r>
          </w:p>
        </w:tc>
        <w:tc>
          <w:tcPr>
            <w:tcW w:w="1417" w:type="dxa"/>
          </w:tcPr>
          <w:p w:rsidR="00DC2748" w:rsidRPr="00AA69EB" w:rsidRDefault="00DC2748" w:rsidP="00367F64">
            <w:r>
              <w:t>202,2</w:t>
            </w:r>
          </w:p>
        </w:tc>
        <w:tc>
          <w:tcPr>
            <w:tcW w:w="1418" w:type="dxa"/>
          </w:tcPr>
          <w:p w:rsidR="00DC2748" w:rsidRPr="00AA69EB" w:rsidRDefault="00DC2748" w:rsidP="00367F64">
            <w:r w:rsidRPr="00AA69EB">
              <w:t>133,12</w:t>
            </w:r>
          </w:p>
        </w:tc>
        <w:tc>
          <w:tcPr>
            <w:tcW w:w="1276" w:type="dxa"/>
          </w:tcPr>
          <w:p w:rsidR="00DC2748" w:rsidRPr="00AA69EB" w:rsidRDefault="00DC2748" w:rsidP="00367F64">
            <w:r>
              <w:t>128,6</w:t>
            </w:r>
          </w:p>
        </w:tc>
        <w:tc>
          <w:tcPr>
            <w:tcW w:w="1417" w:type="dxa"/>
          </w:tcPr>
          <w:p w:rsidR="00DC2748" w:rsidRPr="00AA69EB" w:rsidRDefault="00DC2748" w:rsidP="00367F64">
            <w:r>
              <w:t>63,6</w:t>
            </w:r>
          </w:p>
        </w:tc>
        <w:tc>
          <w:tcPr>
            <w:tcW w:w="1134" w:type="dxa"/>
          </w:tcPr>
          <w:p w:rsidR="00DC2748" w:rsidRPr="00AA69EB" w:rsidRDefault="00DC2748" w:rsidP="00367F64">
            <w:r>
              <w:t>96,6</w:t>
            </w:r>
          </w:p>
        </w:tc>
      </w:tr>
      <w:tr w:rsidR="00DC2748" w:rsidRPr="00AA69EB" w:rsidTr="00367F64">
        <w:trPr>
          <w:trHeight w:val="281"/>
        </w:trPr>
        <w:tc>
          <w:tcPr>
            <w:tcW w:w="3114" w:type="dxa"/>
          </w:tcPr>
          <w:p w:rsidR="00DC2748" w:rsidRPr="00AA69EB" w:rsidRDefault="00DC2748" w:rsidP="00367F64">
            <w:r>
              <w:lastRenderedPageBreak/>
              <w:t>03.</w:t>
            </w:r>
            <w:r w:rsidRPr="00AA69EB">
              <w:t xml:space="preserve">Нац. безопасность и </w:t>
            </w:r>
            <w:proofErr w:type="spellStart"/>
            <w:r w:rsidRPr="00AA69EB">
              <w:t>правоохран</w:t>
            </w:r>
            <w:proofErr w:type="spellEnd"/>
            <w:proofErr w:type="gramStart"/>
            <w:r w:rsidRPr="00AA69EB">
              <w:t xml:space="preserve">. </w:t>
            </w:r>
            <w:proofErr w:type="spellStart"/>
            <w:r w:rsidRPr="00AA69EB">
              <w:t>деят</w:t>
            </w:r>
            <w:proofErr w:type="gramEnd"/>
            <w:r w:rsidRPr="00AA69EB">
              <w:t>-ть</w:t>
            </w:r>
            <w:proofErr w:type="spellEnd"/>
            <w:r w:rsidRPr="00AA69EB">
              <w:t xml:space="preserve">, </w:t>
            </w:r>
            <w:proofErr w:type="spellStart"/>
            <w:r w:rsidRPr="00AA69EB">
              <w:t>обеспеч</w:t>
            </w:r>
            <w:proofErr w:type="spellEnd"/>
            <w:r w:rsidRPr="00AA69EB">
              <w:t xml:space="preserve">. </w:t>
            </w:r>
            <w:proofErr w:type="spellStart"/>
            <w:r w:rsidRPr="00AA69EB">
              <w:t>пожарн</w:t>
            </w:r>
            <w:proofErr w:type="spellEnd"/>
            <w:r w:rsidRPr="00AA69EB">
              <w:t>. безопасности</w:t>
            </w:r>
          </w:p>
        </w:tc>
        <w:tc>
          <w:tcPr>
            <w:tcW w:w="1417" w:type="dxa"/>
          </w:tcPr>
          <w:p w:rsidR="00DC2748" w:rsidRPr="00AA69EB" w:rsidRDefault="00DC2748" w:rsidP="00367F64">
            <w:r>
              <w:t>287,8</w:t>
            </w:r>
          </w:p>
        </w:tc>
        <w:tc>
          <w:tcPr>
            <w:tcW w:w="1418" w:type="dxa"/>
          </w:tcPr>
          <w:p w:rsidR="00DC2748" w:rsidRPr="00AA69EB" w:rsidRDefault="00DC2748" w:rsidP="00367F64">
            <w:r w:rsidRPr="00AA69EB">
              <w:t>136,36</w:t>
            </w:r>
          </w:p>
        </w:tc>
        <w:tc>
          <w:tcPr>
            <w:tcW w:w="1276" w:type="dxa"/>
          </w:tcPr>
          <w:p w:rsidR="00DC2748" w:rsidRPr="00AA69EB" w:rsidRDefault="00DC2748" w:rsidP="00367F64">
            <w:r>
              <w:t>215,0</w:t>
            </w:r>
          </w:p>
        </w:tc>
        <w:tc>
          <w:tcPr>
            <w:tcW w:w="1417" w:type="dxa"/>
          </w:tcPr>
          <w:p w:rsidR="00DC2748" w:rsidRPr="00AA69EB" w:rsidRDefault="00DC2748" w:rsidP="00367F64">
            <w:r>
              <w:t>74,7</w:t>
            </w:r>
          </w:p>
        </w:tc>
        <w:tc>
          <w:tcPr>
            <w:tcW w:w="1134" w:type="dxa"/>
          </w:tcPr>
          <w:p w:rsidR="00DC2748" w:rsidRPr="00AA69EB" w:rsidRDefault="00DC2748" w:rsidP="00367F64">
            <w:r>
              <w:t>157,7</w:t>
            </w:r>
          </w:p>
        </w:tc>
      </w:tr>
      <w:tr w:rsidR="00DC2748" w:rsidRPr="00AA69EB" w:rsidTr="00367F64">
        <w:trPr>
          <w:trHeight w:val="281"/>
        </w:trPr>
        <w:tc>
          <w:tcPr>
            <w:tcW w:w="3114" w:type="dxa"/>
          </w:tcPr>
          <w:p w:rsidR="00DC2748" w:rsidRPr="00AA69EB" w:rsidRDefault="00DC2748" w:rsidP="00367F64">
            <w:r>
              <w:t>04.</w:t>
            </w:r>
            <w:r w:rsidRPr="00AA69EB">
              <w:t xml:space="preserve"> Дорожное хозяйство</w:t>
            </w:r>
          </w:p>
        </w:tc>
        <w:tc>
          <w:tcPr>
            <w:tcW w:w="1417" w:type="dxa"/>
          </w:tcPr>
          <w:p w:rsidR="00DC2748" w:rsidRPr="00AA69EB" w:rsidRDefault="00DC2748" w:rsidP="00367F64">
            <w:r>
              <w:t>32696,9</w:t>
            </w:r>
          </w:p>
        </w:tc>
        <w:tc>
          <w:tcPr>
            <w:tcW w:w="1418" w:type="dxa"/>
          </w:tcPr>
          <w:p w:rsidR="00DC2748" w:rsidRPr="00AA69EB" w:rsidRDefault="00DC2748" w:rsidP="00367F64">
            <w:r w:rsidRPr="00AA69EB">
              <w:t>15 989,58</w:t>
            </w:r>
          </w:p>
        </w:tc>
        <w:tc>
          <w:tcPr>
            <w:tcW w:w="1276" w:type="dxa"/>
          </w:tcPr>
          <w:p w:rsidR="00DC2748" w:rsidRPr="00AA69EB" w:rsidRDefault="00DC2748" w:rsidP="00367F64">
            <w:r>
              <w:t>22174,9</w:t>
            </w:r>
          </w:p>
        </w:tc>
        <w:tc>
          <w:tcPr>
            <w:tcW w:w="1417" w:type="dxa"/>
          </w:tcPr>
          <w:p w:rsidR="00DC2748" w:rsidRPr="00AA69EB" w:rsidRDefault="00DC2748" w:rsidP="00367F64">
            <w:r>
              <w:t>67,8</w:t>
            </w:r>
          </w:p>
        </w:tc>
        <w:tc>
          <w:tcPr>
            <w:tcW w:w="1134" w:type="dxa"/>
          </w:tcPr>
          <w:p w:rsidR="00DC2748" w:rsidRPr="00AA69EB" w:rsidRDefault="00DC2748" w:rsidP="00367F64">
            <w:r>
              <w:t>138,7</w:t>
            </w:r>
          </w:p>
        </w:tc>
      </w:tr>
      <w:tr w:rsidR="00DC2748" w:rsidRPr="00AA69EB" w:rsidTr="00367F64">
        <w:trPr>
          <w:trHeight w:val="281"/>
        </w:trPr>
        <w:tc>
          <w:tcPr>
            <w:tcW w:w="3114" w:type="dxa"/>
          </w:tcPr>
          <w:p w:rsidR="00DC2748" w:rsidRPr="00AA69EB" w:rsidRDefault="00DC2748" w:rsidP="00367F64">
            <w:r>
              <w:t>05.</w:t>
            </w:r>
            <w:r w:rsidRPr="00AA69EB">
              <w:t xml:space="preserve"> Жилищно-коммунальное хозяйство</w:t>
            </w:r>
          </w:p>
        </w:tc>
        <w:tc>
          <w:tcPr>
            <w:tcW w:w="1417" w:type="dxa"/>
          </w:tcPr>
          <w:p w:rsidR="00DC2748" w:rsidRPr="00AA69EB" w:rsidRDefault="00DC2748" w:rsidP="00367F64">
            <w:r>
              <w:t>14656,6</w:t>
            </w:r>
          </w:p>
        </w:tc>
        <w:tc>
          <w:tcPr>
            <w:tcW w:w="1418" w:type="dxa"/>
          </w:tcPr>
          <w:p w:rsidR="00DC2748" w:rsidRPr="00AA69EB" w:rsidRDefault="00DC2748" w:rsidP="00367F64">
            <w:r w:rsidRPr="00AA69EB">
              <w:t>11 739,60</w:t>
            </w:r>
          </w:p>
        </w:tc>
        <w:tc>
          <w:tcPr>
            <w:tcW w:w="1276" w:type="dxa"/>
          </w:tcPr>
          <w:p w:rsidR="00DC2748" w:rsidRPr="00AA69EB" w:rsidRDefault="00DC2748" w:rsidP="00367F64">
            <w:r>
              <w:t>11213,8</w:t>
            </w:r>
          </w:p>
        </w:tc>
        <w:tc>
          <w:tcPr>
            <w:tcW w:w="1417" w:type="dxa"/>
          </w:tcPr>
          <w:p w:rsidR="00DC2748" w:rsidRPr="00AA69EB" w:rsidRDefault="00DC2748" w:rsidP="00367F64">
            <w:r>
              <w:t>76,5</w:t>
            </w:r>
          </w:p>
        </w:tc>
        <w:tc>
          <w:tcPr>
            <w:tcW w:w="1134" w:type="dxa"/>
          </w:tcPr>
          <w:p w:rsidR="00DC2748" w:rsidRPr="00AA69EB" w:rsidRDefault="00DC2748" w:rsidP="00367F64">
            <w:r>
              <w:t>95,5</w:t>
            </w:r>
          </w:p>
        </w:tc>
      </w:tr>
      <w:tr w:rsidR="00DC2748" w:rsidRPr="00AA69EB" w:rsidTr="00367F64">
        <w:trPr>
          <w:trHeight w:val="281"/>
        </w:trPr>
        <w:tc>
          <w:tcPr>
            <w:tcW w:w="3114" w:type="dxa"/>
          </w:tcPr>
          <w:p w:rsidR="00DC2748" w:rsidRPr="00AA69EB" w:rsidRDefault="00DC2748" w:rsidP="00367F64">
            <w:r>
              <w:t>07.</w:t>
            </w:r>
            <w:r w:rsidRPr="00AA69EB">
              <w:t xml:space="preserve"> Образование</w:t>
            </w:r>
          </w:p>
        </w:tc>
        <w:tc>
          <w:tcPr>
            <w:tcW w:w="1417" w:type="dxa"/>
          </w:tcPr>
          <w:p w:rsidR="00DC2748" w:rsidRPr="00AA69EB" w:rsidRDefault="00DC2748" w:rsidP="00367F64">
            <w:r>
              <w:t>23,0</w:t>
            </w:r>
          </w:p>
        </w:tc>
        <w:tc>
          <w:tcPr>
            <w:tcW w:w="1418" w:type="dxa"/>
          </w:tcPr>
          <w:p w:rsidR="00DC2748" w:rsidRPr="00AA69EB" w:rsidRDefault="00DC2748" w:rsidP="00367F64">
            <w:r w:rsidRPr="00AA69EB">
              <w:t>12,60</w:t>
            </w:r>
          </w:p>
        </w:tc>
        <w:tc>
          <w:tcPr>
            <w:tcW w:w="1276" w:type="dxa"/>
          </w:tcPr>
          <w:p w:rsidR="00DC2748" w:rsidRPr="00AA69EB" w:rsidRDefault="00DC2748" w:rsidP="00367F64">
            <w:r>
              <w:t>1,7</w:t>
            </w:r>
          </w:p>
        </w:tc>
        <w:tc>
          <w:tcPr>
            <w:tcW w:w="1417" w:type="dxa"/>
          </w:tcPr>
          <w:p w:rsidR="00DC2748" w:rsidRPr="00AA69EB" w:rsidRDefault="00DC2748" w:rsidP="00367F64">
            <w:r>
              <w:t>7,4</w:t>
            </w:r>
          </w:p>
        </w:tc>
        <w:tc>
          <w:tcPr>
            <w:tcW w:w="1134" w:type="dxa"/>
          </w:tcPr>
          <w:p w:rsidR="00DC2748" w:rsidRPr="00AA69EB" w:rsidRDefault="00DC2748" w:rsidP="00367F64">
            <w:r>
              <w:t>13,5</w:t>
            </w:r>
          </w:p>
        </w:tc>
      </w:tr>
      <w:tr w:rsidR="00DC2748" w:rsidRPr="00AA69EB" w:rsidTr="00367F64">
        <w:trPr>
          <w:trHeight w:val="281"/>
        </w:trPr>
        <w:tc>
          <w:tcPr>
            <w:tcW w:w="3114" w:type="dxa"/>
          </w:tcPr>
          <w:p w:rsidR="00DC2748" w:rsidRPr="00AA69EB" w:rsidRDefault="00DC2748" w:rsidP="00367F64">
            <w:r>
              <w:t>08.</w:t>
            </w:r>
            <w:r w:rsidRPr="00AA69EB">
              <w:t xml:space="preserve"> Культура, кинематография</w:t>
            </w:r>
          </w:p>
        </w:tc>
        <w:tc>
          <w:tcPr>
            <w:tcW w:w="1417" w:type="dxa"/>
          </w:tcPr>
          <w:p w:rsidR="00DC2748" w:rsidRPr="00AA69EB" w:rsidRDefault="00DC2748" w:rsidP="00367F64">
            <w:r>
              <w:t>22041,6</w:t>
            </w:r>
          </w:p>
        </w:tc>
        <w:tc>
          <w:tcPr>
            <w:tcW w:w="1418" w:type="dxa"/>
          </w:tcPr>
          <w:p w:rsidR="00DC2748" w:rsidRPr="00AA69EB" w:rsidRDefault="00DC2748" w:rsidP="00367F64">
            <w:r>
              <w:t>11</w:t>
            </w:r>
            <w:r w:rsidRPr="00AA69EB">
              <w:t>531.79</w:t>
            </w:r>
          </w:p>
        </w:tc>
        <w:tc>
          <w:tcPr>
            <w:tcW w:w="1276" w:type="dxa"/>
          </w:tcPr>
          <w:p w:rsidR="00DC2748" w:rsidRPr="00AA69EB" w:rsidRDefault="00DC2748" w:rsidP="00367F64">
            <w:r>
              <w:t>9239,5</w:t>
            </w:r>
          </w:p>
        </w:tc>
        <w:tc>
          <w:tcPr>
            <w:tcW w:w="1417" w:type="dxa"/>
          </w:tcPr>
          <w:p w:rsidR="00DC2748" w:rsidRPr="00AA69EB" w:rsidRDefault="00DC2748" w:rsidP="00367F64">
            <w:r>
              <w:t>41,9</w:t>
            </w:r>
          </w:p>
        </w:tc>
        <w:tc>
          <w:tcPr>
            <w:tcW w:w="1134" w:type="dxa"/>
          </w:tcPr>
          <w:p w:rsidR="00DC2748" w:rsidRPr="00AA69EB" w:rsidRDefault="00DC2748" w:rsidP="00367F64">
            <w:r>
              <w:t>80,1</w:t>
            </w:r>
          </w:p>
        </w:tc>
      </w:tr>
      <w:tr w:rsidR="00DC2748" w:rsidRPr="00AA69EB" w:rsidTr="00367F64">
        <w:trPr>
          <w:trHeight w:val="320"/>
        </w:trPr>
        <w:tc>
          <w:tcPr>
            <w:tcW w:w="3114" w:type="dxa"/>
          </w:tcPr>
          <w:p w:rsidR="00DC2748" w:rsidRPr="00AA69EB" w:rsidRDefault="00DC2748" w:rsidP="00367F64">
            <w:r>
              <w:t>10.</w:t>
            </w:r>
            <w:r w:rsidRPr="00AA69EB">
              <w:t xml:space="preserve"> Социальная политика</w:t>
            </w:r>
          </w:p>
        </w:tc>
        <w:tc>
          <w:tcPr>
            <w:tcW w:w="1417" w:type="dxa"/>
          </w:tcPr>
          <w:p w:rsidR="00DC2748" w:rsidRPr="00AA69EB" w:rsidRDefault="00DC2748" w:rsidP="00367F64">
            <w:r>
              <w:t>1051,5</w:t>
            </w:r>
          </w:p>
        </w:tc>
        <w:tc>
          <w:tcPr>
            <w:tcW w:w="1418" w:type="dxa"/>
          </w:tcPr>
          <w:p w:rsidR="00DC2748" w:rsidRPr="00AA69EB" w:rsidRDefault="00DC2748" w:rsidP="00367F64">
            <w:r w:rsidRPr="00AA69EB">
              <w:t>711,71</w:t>
            </w:r>
          </w:p>
        </w:tc>
        <w:tc>
          <w:tcPr>
            <w:tcW w:w="1276" w:type="dxa"/>
          </w:tcPr>
          <w:p w:rsidR="00DC2748" w:rsidRPr="00AA69EB" w:rsidRDefault="00DC2748" w:rsidP="00367F64">
            <w:r>
              <w:t>788,6</w:t>
            </w:r>
          </w:p>
        </w:tc>
        <w:tc>
          <w:tcPr>
            <w:tcW w:w="1417" w:type="dxa"/>
          </w:tcPr>
          <w:p w:rsidR="00DC2748" w:rsidRPr="00AA69EB" w:rsidRDefault="00DC2748" w:rsidP="00367F64">
            <w:r>
              <w:t>75</w:t>
            </w:r>
          </w:p>
        </w:tc>
        <w:tc>
          <w:tcPr>
            <w:tcW w:w="1134" w:type="dxa"/>
          </w:tcPr>
          <w:p w:rsidR="00DC2748" w:rsidRPr="00AA69EB" w:rsidRDefault="00DC2748" w:rsidP="00367F64">
            <w:r>
              <w:t>110,8</w:t>
            </w:r>
          </w:p>
        </w:tc>
      </w:tr>
      <w:tr w:rsidR="00DC2748" w:rsidRPr="00AA69EB" w:rsidTr="00367F64">
        <w:trPr>
          <w:trHeight w:val="320"/>
        </w:trPr>
        <w:tc>
          <w:tcPr>
            <w:tcW w:w="3114" w:type="dxa"/>
          </w:tcPr>
          <w:p w:rsidR="00DC2748" w:rsidRPr="00AA69EB" w:rsidRDefault="00DC2748" w:rsidP="00367F64">
            <w:r>
              <w:t>11.</w:t>
            </w:r>
            <w:r w:rsidRPr="00AA69EB">
              <w:t xml:space="preserve"> Физическая культура и спорт </w:t>
            </w:r>
          </w:p>
        </w:tc>
        <w:tc>
          <w:tcPr>
            <w:tcW w:w="1417" w:type="dxa"/>
          </w:tcPr>
          <w:p w:rsidR="00DC2748" w:rsidRPr="00AA69EB" w:rsidRDefault="00DC2748" w:rsidP="00367F64">
            <w:r>
              <w:t>1980,8</w:t>
            </w:r>
          </w:p>
        </w:tc>
        <w:tc>
          <w:tcPr>
            <w:tcW w:w="1418" w:type="dxa"/>
          </w:tcPr>
          <w:p w:rsidR="00DC2748" w:rsidRPr="00AA69EB" w:rsidRDefault="00DC2748" w:rsidP="00367F64">
            <w:r w:rsidRPr="00AA69EB">
              <w:t>287,0</w:t>
            </w:r>
          </w:p>
        </w:tc>
        <w:tc>
          <w:tcPr>
            <w:tcW w:w="1276" w:type="dxa"/>
          </w:tcPr>
          <w:p w:rsidR="00DC2748" w:rsidRPr="00AA69EB" w:rsidRDefault="00DC2748" w:rsidP="00367F64">
            <w:r>
              <w:t>4,3</w:t>
            </w:r>
          </w:p>
        </w:tc>
        <w:tc>
          <w:tcPr>
            <w:tcW w:w="1417" w:type="dxa"/>
          </w:tcPr>
          <w:p w:rsidR="00DC2748" w:rsidRPr="00AA69EB" w:rsidRDefault="00DC2748" w:rsidP="00367F64">
            <w:r>
              <w:t>0,2</w:t>
            </w:r>
          </w:p>
        </w:tc>
        <w:tc>
          <w:tcPr>
            <w:tcW w:w="1134" w:type="dxa"/>
          </w:tcPr>
          <w:p w:rsidR="00DC2748" w:rsidRPr="00AA69EB" w:rsidRDefault="00DC2748" w:rsidP="00367F64">
            <w:r>
              <w:t>1,5</w:t>
            </w:r>
          </w:p>
        </w:tc>
      </w:tr>
      <w:tr w:rsidR="00DC2748" w:rsidRPr="00AA69EB" w:rsidTr="00367F64">
        <w:trPr>
          <w:trHeight w:val="320"/>
        </w:trPr>
        <w:tc>
          <w:tcPr>
            <w:tcW w:w="3114" w:type="dxa"/>
          </w:tcPr>
          <w:p w:rsidR="00DC2748" w:rsidRPr="00AA69EB" w:rsidRDefault="00DC2748" w:rsidP="00367F64">
            <w:pPr>
              <w:rPr>
                <w:b/>
              </w:rPr>
            </w:pPr>
            <w:r w:rsidRPr="00AA69EB">
              <w:rPr>
                <w:b/>
              </w:rPr>
              <w:t>Расходы бюджета, всего</w:t>
            </w:r>
          </w:p>
        </w:tc>
        <w:tc>
          <w:tcPr>
            <w:tcW w:w="1417" w:type="dxa"/>
          </w:tcPr>
          <w:p w:rsidR="00DC2748" w:rsidRPr="00AA69EB" w:rsidRDefault="00DC2748" w:rsidP="00367F64">
            <w:pPr>
              <w:rPr>
                <w:b/>
              </w:rPr>
            </w:pPr>
            <w:r>
              <w:rPr>
                <w:b/>
              </w:rPr>
              <w:t>82212,9</w:t>
            </w:r>
          </w:p>
        </w:tc>
        <w:tc>
          <w:tcPr>
            <w:tcW w:w="1418" w:type="dxa"/>
          </w:tcPr>
          <w:p w:rsidR="00DC2748" w:rsidRPr="00AA69EB" w:rsidRDefault="00DC2748" w:rsidP="00367F64">
            <w:pPr>
              <w:rPr>
                <w:b/>
              </w:rPr>
            </w:pPr>
            <w:r w:rsidRPr="00AA69EB">
              <w:rPr>
                <w:b/>
              </w:rPr>
              <w:t>46 384,75</w:t>
            </w:r>
          </w:p>
        </w:tc>
        <w:tc>
          <w:tcPr>
            <w:tcW w:w="1276" w:type="dxa"/>
          </w:tcPr>
          <w:p w:rsidR="00DC2748" w:rsidRPr="00AA69EB" w:rsidRDefault="00DC2748" w:rsidP="00367F64">
            <w:pPr>
              <w:rPr>
                <w:b/>
              </w:rPr>
            </w:pPr>
            <w:r>
              <w:rPr>
                <w:b/>
              </w:rPr>
              <w:t>49304,3</w:t>
            </w:r>
          </w:p>
        </w:tc>
        <w:tc>
          <w:tcPr>
            <w:tcW w:w="1417" w:type="dxa"/>
          </w:tcPr>
          <w:p w:rsidR="00DC2748" w:rsidRPr="00AA69EB" w:rsidRDefault="00DC2748" w:rsidP="00367F64">
            <w:pPr>
              <w:rPr>
                <w:b/>
              </w:rPr>
            </w:pPr>
            <w:r>
              <w:rPr>
                <w:b/>
              </w:rPr>
              <w:t>60</w:t>
            </w:r>
          </w:p>
        </w:tc>
        <w:tc>
          <w:tcPr>
            <w:tcW w:w="1134" w:type="dxa"/>
          </w:tcPr>
          <w:p w:rsidR="00DC2748" w:rsidRPr="00AA69EB" w:rsidRDefault="00DC2748" w:rsidP="00367F64">
            <w:pPr>
              <w:rPr>
                <w:b/>
              </w:rPr>
            </w:pPr>
            <w:r>
              <w:rPr>
                <w:b/>
              </w:rPr>
              <w:t>106,3</w:t>
            </w:r>
          </w:p>
        </w:tc>
      </w:tr>
    </w:tbl>
    <w:p w:rsidR="00DC2748" w:rsidRPr="00422E0B" w:rsidRDefault="00DC2748" w:rsidP="00DC2748">
      <w:pPr>
        <w:jc w:val="both"/>
        <w:rPr>
          <w:bCs/>
          <w:sz w:val="28"/>
          <w:szCs w:val="28"/>
        </w:rPr>
      </w:pPr>
      <w:r>
        <w:rPr>
          <w:bCs/>
          <w:sz w:val="28"/>
          <w:szCs w:val="28"/>
        </w:rPr>
        <w:t xml:space="preserve">        </w:t>
      </w:r>
      <w:r w:rsidRPr="00422E0B">
        <w:rPr>
          <w:bCs/>
          <w:sz w:val="28"/>
          <w:szCs w:val="28"/>
        </w:rPr>
        <w:t>Расходная</w:t>
      </w:r>
      <w:r>
        <w:rPr>
          <w:bCs/>
          <w:sz w:val="28"/>
          <w:szCs w:val="28"/>
        </w:rPr>
        <w:t xml:space="preserve"> часть бюджета за 9 месяцев 2020</w:t>
      </w:r>
      <w:r w:rsidRPr="00422E0B">
        <w:rPr>
          <w:bCs/>
          <w:sz w:val="28"/>
          <w:szCs w:val="28"/>
        </w:rPr>
        <w:t xml:space="preserve"> года исполнена на </w:t>
      </w:r>
      <w:r>
        <w:rPr>
          <w:bCs/>
          <w:sz w:val="28"/>
          <w:szCs w:val="28"/>
        </w:rPr>
        <w:t xml:space="preserve">60 </w:t>
      </w:r>
      <w:r w:rsidRPr="00422E0B">
        <w:rPr>
          <w:bCs/>
          <w:sz w:val="28"/>
          <w:szCs w:val="28"/>
        </w:rPr>
        <w:t xml:space="preserve">% к уточненному годовому плану по расходам. Наименьший показатель </w:t>
      </w:r>
      <w:r>
        <w:rPr>
          <w:bCs/>
          <w:sz w:val="28"/>
          <w:szCs w:val="28"/>
        </w:rPr>
        <w:t xml:space="preserve">исполнения расходов сложился </w:t>
      </w:r>
      <w:r w:rsidRPr="00422E0B">
        <w:rPr>
          <w:bCs/>
          <w:sz w:val="28"/>
          <w:szCs w:val="28"/>
        </w:rPr>
        <w:t xml:space="preserve">по разделам </w:t>
      </w:r>
      <w:r>
        <w:rPr>
          <w:bCs/>
          <w:sz w:val="28"/>
          <w:szCs w:val="28"/>
        </w:rPr>
        <w:t>07 «Образование»11 «Физическая культура»</w:t>
      </w:r>
    </w:p>
    <w:p w:rsidR="00DC2748" w:rsidRPr="00942C1F" w:rsidRDefault="00DC2748" w:rsidP="00AE3684">
      <w:pPr>
        <w:spacing w:after="160"/>
        <w:jc w:val="both"/>
        <w:rPr>
          <w:rFonts w:ascii="Arial" w:hAnsi="Arial" w:cs="Arial"/>
          <w:color w:val="383838"/>
          <w:sz w:val="33"/>
          <w:szCs w:val="33"/>
        </w:rPr>
        <w:sectPr w:rsidR="00DC2748" w:rsidRPr="00942C1F" w:rsidSect="00A059C0">
          <w:pgSz w:w="11906" w:h="16838"/>
          <w:pgMar w:top="1134" w:right="850" w:bottom="1134" w:left="1701" w:header="708" w:footer="708" w:gutter="0"/>
          <w:cols w:space="708"/>
          <w:docGrid w:linePitch="360"/>
        </w:sectPr>
      </w:pPr>
      <w:r w:rsidRPr="00363D36">
        <w:rPr>
          <w:sz w:val="28"/>
          <w:szCs w:val="28"/>
        </w:rPr>
        <w:t>В структуре расходов бю</w:t>
      </w:r>
      <w:r>
        <w:rPr>
          <w:sz w:val="28"/>
          <w:szCs w:val="28"/>
        </w:rPr>
        <w:t>джета поселения за 9 месяцев 2020</w:t>
      </w:r>
      <w:r w:rsidRPr="00363D36">
        <w:rPr>
          <w:sz w:val="28"/>
          <w:szCs w:val="28"/>
        </w:rPr>
        <w:t xml:space="preserve"> года наиб</w:t>
      </w:r>
      <w:r>
        <w:rPr>
          <w:sz w:val="28"/>
          <w:szCs w:val="28"/>
        </w:rPr>
        <w:t xml:space="preserve">олее значительный удельный вес </w:t>
      </w:r>
      <w:r w:rsidRPr="00363D36">
        <w:rPr>
          <w:sz w:val="28"/>
          <w:szCs w:val="28"/>
        </w:rPr>
        <w:t>занимают расходы на 0500 Жилищно-коммунальное хозяйство</w:t>
      </w:r>
      <w:r>
        <w:rPr>
          <w:sz w:val="28"/>
          <w:szCs w:val="28"/>
        </w:rPr>
        <w:t xml:space="preserve">, </w:t>
      </w:r>
      <w:r w:rsidRPr="00363D36">
        <w:rPr>
          <w:sz w:val="28"/>
          <w:szCs w:val="28"/>
        </w:rPr>
        <w:t>0400 Дорожное хозяйство</w:t>
      </w:r>
      <w:r>
        <w:rPr>
          <w:sz w:val="28"/>
          <w:szCs w:val="28"/>
        </w:rPr>
        <w:t xml:space="preserve"> </w:t>
      </w:r>
      <w:r w:rsidRPr="00363D36">
        <w:rPr>
          <w:sz w:val="28"/>
          <w:szCs w:val="28"/>
        </w:rPr>
        <w:t>0801 Культура, кинематография</w:t>
      </w:r>
    </w:p>
    <w:p w:rsidR="00BE20E4" w:rsidRPr="001C33E6" w:rsidRDefault="00BE20E4" w:rsidP="00E82844">
      <w:pPr>
        <w:jc w:val="center"/>
      </w:pPr>
    </w:p>
    <w:sectPr w:rsidR="00BE20E4" w:rsidRPr="001C33E6" w:rsidSect="00131A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2916"/>
    <w:multiLevelType w:val="hybridMultilevel"/>
    <w:tmpl w:val="1C6E1F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455308"/>
    <w:multiLevelType w:val="hybridMultilevel"/>
    <w:tmpl w:val="181A2394"/>
    <w:lvl w:ilvl="0" w:tplc="7280F4FC">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3B6965"/>
    <w:multiLevelType w:val="hybridMultilevel"/>
    <w:tmpl w:val="27D80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DF7D5B"/>
    <w:multiLevelType w:val="multilevel"/>
    <w:tmpl w:val="A51A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30E7D"/>
    <w:multiLevelType w:val="multilevel"/>
    <w:tmpl w:val="F5C8BE4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nsid w:val="35F829C8"/>
    <w:multiLevelType w:val="hybridMultilevel"/>
    <w:tmpl w:val="B868DF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7053C"/>
    <w:multiLevelType w:val="multilevel"/>
    <w:tmpl w:val="E54C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B436C"/>
    <w:multiLevelType w:val="hybridMultilevel"/>
    <w:tmpl w:val="93CC8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465F64"/>
    <w:multiLevelType w:val="hybridMultilevel"/>
    <w:tmpl w:val="A7726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6"/>
  </w:num>
  <w:num w:numId="5">
    <w:abstractNumId w:val="3"/>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3D"/>
    <w:rsid w:val="0001515B"/>
    <w:rsid w:val="00015DF4"/>
    <w:rsid w:val="00035AF9"/>
    <w:rsid w:val="00064317"/>
    <w:rsid w:val="00065657"/>
    <w:rsid w:val="00070A29"/>
    <w:rsid w:val="000731F9"/>
    <w:rsid w:val="00081B43"/>
    <w:rsid w:val="00084191"/>
    <w:rsid w:val="0009437F"/>
    <w:rsid w:val="00097106"/>
    <w:rsid w:val="000A196B"/>
    <w:rsid w:val="000A1BDF"/>
    <w:rsid w:val="000A1EBB"/>
    <w:rsid w:val="000A29F2"/>
    <w:rsid w:val="000B20D2"/>
    <w:rsid w:val="000C58B8"/>
    <w:rsid w:val="000E5423"/>
    <w:rsid w:val="00106126"/>
    <w:rsid w:val="001103FF"/>
    <w:rsid w:val="001271B8"/>
    <w:rsid w:val="00131A9E"/>
    <w:rsid w:val="00164D89"/>
    <w:rsid w:val="00180387"/>
    <w:rsid w:val="001815E2"/>
    <w:rsid w:val="00187CCC"/>
    <w:rsid w:val="001946DE"/>
    <w:rsid w:val="001B2654"/>
    <w:rsid w:val="001D7EC6"/>
    <w:rsid w:val="001E6672"/>
    <w:rsid w:val="002041DF"/>
    <w:rsid w:val="00206B94"/>
    <w:rsid w:val="00210DBD"/>
    <w:rsid w:val="00217903"/>
    <w:rsid w:val="00243C7B"/>
    <w:rsid w:val="00246470"/>
    <w:rsid w:val="00255423"/>
    <w:rsid w:val="002603DB"/>
    <w:rsid w:val="00260E9A"/>
    <w:rsid w:val="00282563"/>
    <w:rsid w:val="00295108"/>
    <w:rsid w:val="002A7E4A"/>
    <w:rsid w:val="002B50DC"/>
    <w:rsid w:val="002D6336"/>
    <w:rsid w:val="002D67CB"/>
    <w:rsid w:val="002E17B5"/>
    <w:rsid w:val="002F5776"/>
    <w:rsid w:val="00333BDD"/>
    <w:rsid w:val="00341560"/>
    <w:rsid w:val="00344530"/>
    <w:rsid w:val="00353B27"/>
    <w:rsid w:val="00363D36"/>
    <w:rsid w:val="003670E2"/>
    <w:rsid w:val="00367F64"/>
    <w:rsid w:val="00373F51"/>
    <w:rsid w:val="003A5658"/>
    <w:rsid w:val="003B2D92"/>
    <w:rsid w:val="003C445A"/>
    <w:rsid w:val="003D4899"/>
    <w:rsid w:val="003E425E"/>
    <w:rsid w:val="003F0BC3"/>
    <w:rsid w:val="003F1F15"/>
    <w:rsid w:val="00422E0B"/>
    <w:rsid w:val="00454EC5"/>
    <w:rsid w:val="004554B0"/>
    <w:rsid w:val="00472C2F"/>
    <w:rsid w:val="004750A1"/>
    <w:rsid w:val="00481C7F"/>
    <w:rsid w:val="00483DE9"/>
    <w:rsid w:val="004B4067"/>
    <w:rsid w:val="004D3432"/>
    <w:rsid w:val="004E61E0"/>
    <w:rsid w:val="00511E5C"/>
    <w:rsid w:val="00527294"/>
    <w:rsid w:val="0053525A"/>
    <w:rsid w:val="005437CB"/>
    <w:rsid w:val="00551796"/>
    <w:rsid w:val="0055674E"/>
    <w:rsid w:val="00562ED5"/>
    <w:rsid w:val="00584A3E"/>
    <w:rsid w:val="005963A7"/>
    <w:rsid w:val="005B5F66"/>
    <w:rsid w:val="005C578E"/>
    <w:rsid w:val="005C6D02"/>
    <w:rsid w:val="005E326E"/>
    <w:rsid w:val="005F2E5E"/>
    <w:rsid w:val="0061678E"/>
    <w:rsid w:val="00637EE5"/>
    <w:rsid w:val="00643CD6"/>
    <w:rsid w:val="0068781F"/>
    <w:rsid w:val="006A6316"/>
    <w:rsid w:val="006A6ECF"/>
    <w:rsid w:val="006B07B8"/>
    <w:rsid w:val="006C6719"/>
    <w:rsid w:val="006D3869"/>
    <w:rsid w:val="006E5FAF"/>
    <w:rsid w:val="006F40F9"/>
    <w:rsid w:val="006F7EC2"/>
    <w:rsid w:val="00704CE4"/>
    <w:rsid w:val="0072237A"/>
    <w:rsid w:val="007275AA"/>
    <w:rsid w:val="00735C35"/>
    <w:rsid w:val="00740586"/>
    <w:rsid w:val="00752E07"/>
    <w:rsid w:val="007931A6"/>
    <w:rsid w:val="00793329"/>
    <w:rsid w:val="007971B7"/>
    <w:rsid w:val="00797C79"/>
    <w:rsid w:val="007B1C28"/>
    <w:rsid w:val="007B383C"/>
    <w:rsid w:val="007B43B8"/>
    <w:rsid w:val="007D705F"/>
    <w:rsid w:val="007E1ACA"/>
    <w:rsid w:val="00810220"/>
    <w:rsid w:val="00824C13"/>
    <w:rsid w:val="008319A9"/>
    <w:rsid w:val="00833864"/>
    <w:rsid w:val="00835EA4"/>
    <w:rsid w:val="00860AFB"/>
    <w:rsid w:val="0086270C"/>
    <w:rsid w:val="00873E0B"/>
    <w:rsid w:val="00881BE7"/>
    <w:rsid w:val="00881F78"/>
    <w:rsid w:val="008B7890"/>
    <w:rsid w:val="008C31B5"/>
    <w:rsid w:val="008F11DD"/>
    <w:rsid w:val="008F63BD"/>
    <w:rsid w:val="00910C43"/>
    <w:rsid w:val="009228A5"/>
    <w:rsid w:val="00927CDA"/>
    <w:rsid w:val="0093113C"/>
    <w:rsid w:val="00931303"/>
    <w:rsid w:val="00936B00"/>
    <w:rsid w:val="009412FC"/>
    <w:rsid w:val="009427CB"/>
    <w:rsid w:val="00942C1F"/>
    <w:rsid w:val="00950011"/>
    <w:rsid w:val="00950653"/>
    <w:rsid w:val="00953977"/>
    <w:rsid w:val="00955ACE"/>
    <w:rsid w:val="00955D16"/>
    <w:rsid w:val="00957FB8"/>
    <w:rsid w:val="00981164"/>
    <w:rsid w:val="00994D22"/>
    <w:rsid w:val="009A270F"/>
    <w:rsid w:val="009A4B4E"/>
    <w:rsid w:val="009B2260"/>
    <w:rsid w:val="009C59D2"/>
    <w:rsid w:val="009F4342"/>
    <w:rsid w:val="00A0183F"/>
    <w:rsid w:val="00A059C0"/>
    <w:rsid w:val="00A134CD"/>
    <w:rsid w:val="00A163B1"/>
    <w:rsid w:val="00A25911"/>
    <w:rsid w:val="00A27168"/>
    <w:rsid w:val="00A37145"/>
    <w:rsid w:val="00A41F3B"/>
    <w:rsid w:val="00A47DF3"/>
    <w:rsid w:val="00A50854"/>
    <w:rsid w:val="00A50D19"/>
    <w:rsid w:val="00A532AF"/>
    <w:rsid w:val="00A7207A"/>
    <w:rsid w:val="00A767A0"/>
    <w:rsid w:val="00A821E9"/>
    <w:rsid w:val="00A8716C"/>
    <w:rsid w:val="00A92A04"/>
    <w:rsid w:val="00A93244"/>
    <w:rsid w:val="00AA69EB"/>
    <w:rsid w:val="00AB4B43"/>
    <w:rsid w:val="00AC44D9"/>
    <w:rsid w:val="00AC6428"/>
    <w:rsid w:val="00AE0DBE"/>
    <w:rsid w:val="00AE3684"/>
    <w:rsid w:val="00AE71B1"/>
    <w:rsid w:val="00AF16F5"/>
    <w:rsid w:val="00AF27F8"/>
    <w:rsid w:val="00B02072"/>
    <w:rsid w:val="00B10B7D"/>
    <w:rsid w:val="00B32BDD"/>
    <w:rsid w:val="00B4513E"/>
    <w:rsid w:val="00B474A6"/>
    <w:rsid w:val="00B77D23"/>
    <w:rsid w:val="00B877AB"/>
    <w:rsid w:val="00B94264"/>
    <w:rsid w:val="00BA34E1"/>
    <w:rsid w:val="00BA65DA"/>
    <w:rsid w:val="00BA6F83"/>
    <w:rsid w:val="00BB5224"/>
    <w:rsid w:val="00BC059E"/>
    <w:rsid w:val="00BC5D98"/>
    <w:rsid w:val="00BC688D"/>
    <w:rsid w:val="00BD731B"/>
    <w:rsid w:val="00BE1C3D"/>
    <w:rsid w:val="00BE20E4"/>
    <w:rsid w:val="00BE5460"/>
    <w:rsid w:val="00C01AB2"/>
    <w:rsid w:val="00C21772"/>
    <w:rsid w:val="00C22B69"/>
    <w:rsid w:val="00C3117B"/>
    <w:rsid w:val="00C35981"/>
    <w:rsid w:val="00C516DA"/>
    <w:rsid w:val="00C73084"/>
    <w:rsid w:val="00C81B8B"/>
    <w:rsid w:val="00C90C78"/>
    <w:rsid w:val="00CA0F3A"/>
    <w:rsid w:val="00CC32B7"/>
    <w:rsid w:val="00CC3E9D"/>
    <w:rsid w:val="00CC58A3"/>
    <w:rsid w:val="00CD6F89"/>
    <w:rsid w:val="00CD7B92"/>
    <w:rsid w:val="00CE512D"/>
    <w:rsid w:val="00D136A7"/>
    <w:rsid w:val="00D13947"/>
    <w:rsid w:val="00D21394"/>
    <w:rsid w:val="00D24BDB"/>
    <w:rsid w:val="00D2551B"/>
    <w:rsid w:val="00D25B18"/>
    <w:rsid w:val="00D25D44"/>
    <w:rsid w:val="00D26F05"/>
    <w:rsid w:val="00D34E69"/>
    <w:rsid w:val="00D40C0B"/>
    <w:rsid w:val="00D42ECA"/>
    <w:rsid w:val="00D44212"/>
    <w:rsid w:val="00D442BE"/>
    <w:rsid w:val="00D4591A"/>
    <w:rsid w:val="00D467C6"/>
    <w:rsid w:val="00D47A9B"/>
    <w:rsid w:val="00D65473"/>
    <w:rsid w:val="00D72E1E"/>
    <w:rsid w:val="00D73AB0"/>
    <w:rsid w:val="00D81897"/>
    <w:rsid w:val="00D91163"/>
    <w:rsid w:val="00D948E7"/>
    <w:rsid w:val="00D94AF8"/>
    <w:rsid w:val="00D952DD"/>
    <w:rsid w:val="00DB1AD3"/>
    <w:rsid w:val="00DC2748"/>
    <w:rsid w:val="00DC3B8C"/>
    <w:rsid w:val="00DD4CA7"/>
    <w:rsid w:val="00DE25DD"/>
    <w:rsid w:val="00E045A3"/>
    <w:rsid w:val="00E05DE4"/>
    <w:rsid w:val="00E16E86"/>
    <w:rsid w:val="00E17892"/>
    <w:rsid w:val="00E17940"/>
    <w:rsid w:val="00E271DA"/>
    <w:rsid w:val="00E40853"/>
    <w:rsid w:val="00E41A90"/>
    <w:rsid w:val="00E46F36"/>
    <w:rsid w:val="00E56488"/>
    <w:rsid w:val="00E64AA8"/>
    <w:rsid w:val="00E64CE0"/>
    <w:rsid w:val="00E82844"/>
    <w:rsid w:val="00E83799"/>
    <w:rsid w:val="00E87BF5"/>
    <w:rsid w:val="00E920A9"/>
    <w:rsid w:val="00E9319F"/>
    <w:rsid w:val="00EC3D51"/>
    <w:rsid w:val="00EC4DCA"/>
    <w:rsid w:val="00EF1BC9"/>
    <w:rsid w:val="00F03FF2"/>
    <w:rsid w:val="00F10F1C"/>
    <w:rsid w:val="00F1470E"/>
    <w:rsid w:val="00F55ACB"/>
    <w:rsid w:val="00F60748"/>
    <w:rsid w:val="00F62512"/>
    <w:rsid w:val="00F65A84"/>
    <w:rsid w:val="00F81AB1"/>
    <w:rsid w:val="00F8402A"/>
    <w:rsid w:val="00F90F34"/>
    <w:rsid w:val="00F93795"/>
    <w:rsid w:val="00FA0DBB"/>
    <w:rsid w:val="00FA28A7"/>
    <w:rsid w:val="00FA7D50"/>
    <w:rsid w:val="00FD16CF"/>
    <w:rsid w:val="00FE217C"/>
    <w:rsid w:val="00FE4924"/>
    <w:rsid w:val="00FF3964"/>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004CA3-E688-4F83-A598-E64C27D9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CA"/>
    <w:rPr>
      <w:sz w:val="24"/>
      <w:szCs w:val="24"/>
    </w:rPr>
  </w:style>
  <w:style w:type="paragraph" w:styleId="1">
    <w:name w:val="heading 1"/>
    <w:basedOn w:val="a"/>
    <w:next w:val="a"/>
    <w:qFormat/>
    <w:rsid w:val="00BE1C3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E1C3D"/>
    <w:pPr>
      <w:keepNext/>
      <w:ind w:left="709"/>
      <w:outlineLvl w:val="1"/>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BE1C3D"/>
    <w:rPr>
      <w:rFonts w:eastAsia="Calibri"/>
      <w:sz w:val="28"/>
      <w:lang w:val="ru-RU" w:eastAsia="ru-RU" w:bidi="ar-SA"/>
    </w:rPr>
  </w:style>
  <w:style w:type="paragraph" w:styleId="a3">
    <w:name w:val="Normal (Web)"/>
    <w:basedOn w:val="a"/>
    <w:link w:val="a4"/>
    <w:uiPriority w:val="99"/>
    <w:rsid w:val="00BE1C3D"/>
    <w:pPr>
      <w:spacing w:before="100" w:beforeAutospacing="1" w:after="100" w:afterAutospacing="1"/>
    </w:pPr>
  </w:style>
  <w:style w:type="paragraph" w:styleId="3">
    <w:name w:val="Body Text Indent 3"/>
    <w:basedOn w:val="a"/>
    <w:rsid w:val="00BE1C3D"/>
    <w:pPr>
      <w:spacing w:after="120"/>
      <w:ind w:left="283"/>
    </w:pPr>
    <w:rPr>
      <w:sz w:val="16"/>
      <w:szCs w:val="16"/>
    </w:rPr>
  </w:style>
  <w:style w:type="paragraph" w:customStyle="1" w:styleId="ConsPlusNormal">
    <w:name w:val="ConsPlusNormal"/>
    <w:rsid w:val="00BE1C3D"/>
    <w:pPr>
      <w:widowControl w:val="0"/>
      <w:autoSpaceDE w:val="0"/>
      <w:autoSpaceDN w:val="0"/>
      <w:adjustRightInd w:val="0"/>
      <w:ind w:firstLine="720"/>
    </w:pPr>
    <w:rPr>
      <w:rFonts w:ascii="Arial" w:eastAsia="Calibri" w:hAnsi="Arial" w:cs="Arial"/>
    </w:rPr>
  </w:style>
  <w:style w:type="paragraph" w:customStyle="1" w:styleId="21">
    <w:name w:val="Основной текст 21"/>
    <w:basedOn w:val="a"/>
    <w:rsid w:val="00BE1C3D"/>
    <w:pPr>
      <w:spacing w:line="360" w:lineRule="auto"/>
      <w:jc w:val="both"/>
    </w:pPr>
    <w:rPr>
      <w:szCs w:val="20"/>
    </w:rPr>
  </w:style>
  <w:style w:type="paragraph" w:customStyle="1" w:styleId="ConsTitle">
    <w:name w:val="ConsTitle"/>
    <w:rsid w:val="00BE1C3D"/>
    <w:pPr>
      <w:widowControl w:val="0"/>
      <w:suppressAutoHyphens/>
      <w:autoSpaceDE w:val="0"/>
      <w:ind w:right="19772"/>
    </w:pPr>
    <w:rPr>
      <w:rFonts w:ascii="Arial" w:eastAsia="Arial" w:hAnsi="Arial" w:cs="Arial"/>
      <w:b/>
      <w:bCs/>
      <w:sz w:val="16"/>
      <w:szCs w:val="16"/>
      <w:lang w:eastAsia="ar-SA"/>
    </w:rPr>
  </w:style>
  <w:style w:type="character" w:styleId="a5">
    <w:name w:val="Strong"/>
    <w:uiPriority w:val="22"/>
    <w:qFormat/>
    <w:rsid w:val="00BE1C3D"/>
    <w:rPr>
      <w:b/>
      <w:bCs/>
    </w:rPr>
  </w:style>
  <w:style w:type="paragraph" w:styleId="a6">
    <w:name w:val="Balloon Text"/>
    <w:basedOn w:val="a"/>
    <w:semiHidden/>
    <w:rsid w:val="00BE1C3D"/>
    <w:rPr>
      <w:rFonts w:ascii="Tahoma" w:hAnsi="Tahoma" w:cs="Tahoma"/>
      <w:sz w:val="16"/>
      <w:szCs w:val="16"/>
    </w:rPr>
  </w:style>
  <w:style w:type="paragraph" w:styleId="a7">
    <w:name w:val="List Paragraph"/>
    <w:basedOn w:val="a"/>
    <w:uiPriority w:val="34"/>
    <w:qFormat/>
    <w:rsid w:val="00333BDD"/>
    <w:pPr>
      <w:spacing w:after="200" w:line="276" w:lineRule="auto"/>
      <w:ind w:left="720"/>
    </w:pPr>
    <w:rPr>
      <w:szCs w:val="22"/>
      <w:lang w:eastAsia="ar-SA"/>
    </w:rPr>
  </w:style>
  <w:style w:type="paragraph" w:customStyle="1" w:styleId="200">
    <w:name w:val="20"/>
    <w:basedOn w:val="a"/>
    <w:rsid w:val="00E17940"/>
    <w:pPr>
      <w:spacing w:before="100" w:beforeAutospacing="1" w:after="100" w:afterAutospacing="1"/>
    </w:pPr>
  </w:style>
  <w:style w:type="paragraph" w:customStyle="1" w:styleId="Standard">
    <w:name w:val="Standard"/>
    <w:rsid w:val="00D21394"/>
    <w:pPr>
      <w:suppressAutoHyphens/>
      <w:autoSpaceDN w:val="0"/>
    </w:pPr>
    <w:rPr>
      <w:kern w:val="3"/>
      <w:sz w:val="24"/>
      <w:szCs w:val="24"/>
      <w:lang w:eastAsia="zh-CN"/>
    </w:rPr>
  </w:style>
  <w:style w:type="paragraph" w:customStyle="1" w:styleId="ConsNonformat">
    <w:name w:val="ConsNonformat"/>
    <w:rsid w:val="00D21394"/>
    <w:pPr>
      <w:widowControl w:val="0"/>
      <w:suppressAutoHyphens/>
      <w:autoSpaceDE w:val="0"/>
      <w:autoSpaceDN w:val="0"/>
    </w:pPr>
    <w:rPr>
      <w:rFonts w:ascii="Courier New" w:hAnsi="Courier New" w:cs="Courier New"/>
      <w:kern w:val="3"/>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1394"/>
    <w:pPr>
      <w:spacing w:before="100" w:beforeAutospacing="1" w:after="100" w:afterAutospacing="1"/>
    </w:pPr>
    <w:rPr>
      <w:rFonts w:ascii="Tahoma" w:hAnsi="Tahoma"/>
      <w:sz w:val="20"/>
      <w:szCs w:val="20"/>
      <w:lang w:val="en-US" w:eastAsia="en-US"/>
    </w:rPr>
  </w:style>
  <w:style w:type="paragraph" w:customStyle="1" w:styleId="a8">
    <w:name w:val="Знак Знак Знак Знак Знак Знак Знак Знак Знак Знак"/>
    <w:basedOn w:val="a"/>
    <w:autoRedefine/>
    <w:semiHidden/>
    <w:rsid w:val="00E82844"/>
    <w:pPr>
      <w:spacing w:after="160" w:line="240" w:lineRule="exact"/>
    </w:pPr>
    <w:rPr>
      <w:sz w:val="28"/>
      <w:szCs w:val="28"/>
      <w:lang w:val="en-US" w:eastAsia="en-US"/>
    </w:rPr>
  </w:style>
  <w:style w:type="table" w:styleId="a9">
    <w:name w:val="Table Grid"/>
    <w:basedOn w:val="a1"/>
    <w:rsid w:val="00E828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Plain Table 5"/>
    <w:basedOn w:val="a1"/>
    <w:uiPriority w:val="45"/>
    <w:rsid w:val="00D42EC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D42EC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0">
    <w:name w:val="Без интервала1"/>
    <w:link w:val="NoSpacing"/>
    <w:rsid w:val="00927CDA"/>
    <w:rPr>
      <w:rFonts w:ascii="Calibri" w:hAnsi="Calibri"/>
      <w:sz w:val="22"/>
      <w:szCs w:val="22"/>
    </w:rPr>
  </w:style>
  <w:style w:type="character" w:customStyle="1" w:styleId="NoSpacing">
    <w:name w:val="No Spacing Знак"/>
    <w:link w:val="10"/>
    <w:rsid w:val="00927CDA"/>
    <w:rPr>
      <w:rFonts w:ascii="Calibri" w:hAnsi="Calibri"/>
      <w:sz w:val="22"/>
      <w:szCs w:val="22"/>
    </w:rPr>
  </w:style>
  <w:style w:type="paragraph" w:styleId="aa">
    <w:name w:val="No Spacing"/>
    <w:uiPriority w:val="1"/>
    <w:qFormat/>
    <w:rsid w:val="00927CDA"/>
    <w:rPr>
      <w:rFonts w:ascii="Calibri" w:eastAsia="Calibri" w:hAnsi="Calibri"/>
      <w:sz w:val="22"/>
      <w:szCs w:val="22"/>
      <w:lang w:eastAsia="en-US"/>
    </w:rPr>
  </w:style>
  <w:style w:type="paragraph" w:styleId="22">
    <w:name w:val="Body Text 2"/>
    <w:basedOn w:val="a"/>
    <w:link w:val="23"/>
    <w:rsid w:val="0001515B"/>
    <w:pPr>
      <w:spacing w:after="120" w:line="480" w:lineRule="auto"/>
    </w:pPr>
  </w:style>
  <w:style w:type="character" w:customStyle="1" w:styleId="23">
    <w:name w:val="Основной текст 2 Знак"/>
    <w:basedOn w:val="a0"/>
    <w:link w:val="22"/>
    <w:rsid w:val="0001515B"/>
    <w:rPr>
      <w:sz w:val="24"/>
      <w:szCs w:val="24"/>
    </w:rPr>
  </w:style>
  <w:style w:type="character" w:customStyle="1" w:styleId="a4">
    <w:name w:val="Обычный (веб) Знак"/>
    <w:link w:val="a3"/>
    <w:rsid w:val="001D7EC6"/>
    <w:rPr>
      <w:sz w:val="24"/>
      <w:szCs w:val="24"/>
    </w:rPr>
  </w:style>
  <w:style w:type="table" w:styleId="24">
    <w:name w:val="Plain Table 2"/>
    <w:basedOn w:val="a1"/>
    <w:uiPriority w:val="42"/>
    <w:rsid w:val="00C7308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27c2c4">
    <w:name w:val="c27 c2 c4"/>
    <w:basedOn w:val="a"/>
    <w:rsid w:val="00CC32B7"/>
    <w:pPr>
      <w:spacing w:before="100" w:beforeAutospacing="1" w:after="100" w:afterAutospacing="1"/>
    </w:pPr>
  </w:style>
  <w:style w:type="character" w:customStyle="1" w:styleId="c1">
    <w:name w:val="c1"/>
    <w:basedOn w:val="a0"/>
    <w:rsid w:val="00CC32B7"/>
  </w:style>
  <w:style w:type="character" w:styleId="ab">
    <w:name w:val="Hyperlink"/>
    <w:basedOn w:val="a0"/>
    <w:uiPriority w:val="99"/>
    <w:unhideWhenUsed/>
    <w:rsid w:val="00752E07"/>
    <w:rPr>
      <w:color w:val="0000FF"/>
      <w:u w:val="single"/>
    </w:rPr>
  </w:style>
  <w:style w:type="table" w:customStyle="1" w:styleId="11">
    <w:name w:val="Сетка таблицы1"/>
    <w:basedOn w:val="a1"/>
    <w:next w:val="a9"/>
    <w:uiPriority w:val="39"/>
    <w:rsid w:val="00D65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Grid Table Light"/>
    <w:basedOn w:val="a1"/>
    <w:uiPriority w:val="40"/>
    <w:rsid w:val="00AE368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6434">
      <w:bodyDiv w:val="1"/>
      <w:marLeft w:val="0"/>
      <w:marRight w:val="0"/>
      <w:marTop w:val="0"/>
      <w:marBottom w:val="0"/>
      <w:divBdr>
        <w:top w:val="none" w:sz="0" w:space="0" w:color="auto"/>
        <w:left w:val="none" w:sz="0" w:space="0" w:color="auto"/>
        <w:bottom w:val="none" w:sz="0" w:space="0" w:color="auto"/>
        <w:right w:val="none" w:sz="0" w:space="0" w:color="auto"/>
      </w:divBdr>
    </w:div>
    <w:div w:id="508184264">
      <w:bodyDiv w:val="1"/>
      <w:marLeft w:val="0"/>
      <w:marRight w:val="0"/>
      <w:marTop w:val="0"/>
      <w:marBottom w:val="0"/>
      <w:divBdr>
        <w:top w:val="none" w:sz="0" w:space="0" w:color="auto"/>
        <w:left w:val="none" w:sz="0" w:space="0" w:color="auto"/>
        <w:bottom w:val="none" w:sz="0" w:space="0" w:color="auto"/>
        <w:right w:val="none" w:sz="0" w:space="0" w:color="auto"/>
      </w:divBdr>
    </w:div>
    <w:div w:id="790633743">
      <w:bodyDiv w:val="1"/>
      <w:marLeft w:val="0"/>
      <w:marRight w:val="0"/>
      <w:marTop w:val="0"/>
      <w:marBottom w:val="0"/>
      <w:divBdr>
        <w:top w:val="none" w:sz="0" w:space="0" w:color="auto"/>
        <w:left w:val="none" w:sz="0" w:space="0" w:color="auto"/>
        <w:bottom w:val="none" w:sz="0" w:space="0" w:color="auto"/>
        <w:right w:val="none" w:sz="0" w:space="0" w:color="auto"/>
      </w:divBdr>
    </w:div>
    <w:div w:id="939066901">
      <w:bodyDiv w:val="1"/>
      <w:marLeft w:val="0"/>
      <w:marRight w:val="0"/>
      <w:marTop w:val="0"/>
      <w:marBottom w:val="0"/>
      <w:divBdr>
        <w:top w:val="none" w:sz="0" w:space="0" w:color="auto"/>
        <w:left w:val="none" w:sz="0" w:space="0" w:color="auto"/>
        <w:bottom w:val="none" w:sz="0" w:space="0" w:color="auto"/>
        <w:right w:val="none" w:sz="0" w:space="0" w:color="auto"/>
      </w:divBdr>
    </w:div>
    <w:div w:id="1509323512">
      <w:bodyDiv w:val="1"/>
      <w:marLeft w:val="0"/>
      <w:marRight w:val="0"/>
      <w:marTop w:val="0"/>
      <w:marBottom w:val="0"/>
      <w:divBdr>
        <w:top w:val="none" w:sz="0" w:space="0" w:color="auto"/>
        <w:left w:val="none" w:sz="0" w:space="0" w:color="auto"/>
        <w:bottom w:val="none" w:sz="0" w:space="0" w:color="auto"/>
        <w:right w:val="none" w:sz="0" w:space="0" w:color="auto"/>
      </w:divBdr>
    </w:div>
    <w:div w:id="1676296979">
      <w:bodyDiv w:val="1"/>
      <w:marLeft w:val="0"/>
      <w:marRight w:val="0"/>
      <w:marTop w:val="0"/>
      <w:marBottom w:val="0"/>
      <w:divBdr>
        <w:top w:val="none" w:sz="0" w:space="0" w:color="auto"/>
        <w:left w:val="none" w:sz="0" w:space="0" w:color="auto"/>
        <w:bottom w:val="none" w:sz="0" w:space="0" w:color="auto"/>
        <w:right w:val="none" w:sz="0" w:space="0" w:color="auto"/>
      </w:divBdr>
    </w:div>
    <w:div w:id="21256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B665-C19D-484B-B4AE-81ACB1ED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4407</Words>
  <Characters>25120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Арно</Company>
  <LinksUpToDate>false</LinksUpToDate>
  <CharactersWithSpaces>29469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Анжелика</dc:creator>
  <cp:keywords/>
  <dc:description/>
  <cp:lastModifiedBy>User</cp:lastModifiedBy>
  <cp:revision>2</cp:revision>
  <cp:lastPrinted>2020-11-13T11:51:00Z</cp:lastPrinted>
  <dcterms:created xsi:type="dcterms:W3CDTF">2021-04-02T08:40:00Z</dcterms:created>
  <dcterms:modified xsi:type="dcterms:W3CDTF">2021-04-02T08:40:00Z</dcterms:modified>
</cp:coreProperties>
</file>