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5E" w:rsidRDefault="00E02631" w:rsidP="000B395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45720</wp:posOffset>
            </wp:positionV>
            <wp:extent cx="542925" cy="6223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1" t="15305" r="34511" b="2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95E" w:rsidRDefault="000B395E" w:rsidP="000B395E">
      <w:pPr>
        <w:pStyle w:val="10"/>
        <w:rPr>
          <w:rFonts w:ascii="Times New Roman" w:hAnsi="Times New Roman"/>
          <w:b/>
          <w:sz w:val="28"/>
          <w:szCs w:val="28"/>
        </w:rPr>
      </w:pPr>
    </w:p>
    <w:p w:rsidR="000B395E" w:rsidRDefault="000B395E" w:rsidP="00316D9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Российская Федерация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 Новгородский муниципальный район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0B395E" w:rsidRDefault="00880862" w:rsidP="000B395E">
      <w:pPr>
        <w:pStyle w:val="10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  <w:r w:rsidR="000B395E">
        <w:rPr>
          <w:rFonts w:ascii="Times New Roman" w:hAnsi="Times New Roman"/>
          <w:b/>
          <w:spacing w:val="-4"/>
          <w:sz w:val="28"/>
          <w:szCs w:val="28"/>
        </w:rPr>
        <w:t xml:space="preserve">         </w:t>
      </w:r>
    </w:p>
    <w:p w:rsidR="000B395E" w:rsidRDefault="000B395E" w:rsidP="000B395E">
      <w:pPr>
        <w:jc w:val="center"/>
        <w:rPr>
          <w:rFonts w:ascii="Calibri" w:hAnsi="Calibri"/>
          <w:sz w:val="22"/>
          <w:szCs w:val="22"/>
        </w:rPr>
      </w:pPr>
    </w:p>
    <w:p w:rsidR="000B395E" w:rsidRDefault="00121478" w:rsidP="000B395E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B39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E6DE8">
        <w:rPr>
          <w:rFonts w:ascii="Times New Roman" w:hAnsi="Times New Roman"/>
          <w:sz w:val="28"/>
          <w:szCs w:val="28"/>
        </w:rPr>
        <w:t xml:space="preserve">21.10.2019 </w:t>
      </w:r>
      <w:r w:rsidR="00EC48E1">
        <w:rPr>
          <w:rFonts w:ascii="Times New Roman" w:hAnsi="Times New Roman"/>
          <w:sz w:val="28"/>
          <w:szCs w:val="28"/>
        </w:rPr>
        <w:t xml:space="preserve"> </w:t>
      </w:r>
      <w:r w:rsidR="00AD6B46">
        <w:rPr>
          <w:rFonts w:ascii="Times New Roman" w:hAnsi="Times New Roman"/>
          <w:sz w:val="28"/>
          <w:szCs w:val="28"/>
        </w:rPr>
        <w:t>№</w:t>
      </w:r>
      <w:r w:rsidR="000B395E">
        <w:rPr>
          <w:rFonts w:ascii="Times New Roman" w:hAnsi="Times New Roman"/>
          <w:sz w:val="28"/>
          <w:szCs w:val="28"/>
        </w:rPr>
        <w:t xml:space="preserve">   </w:t>
      </w:r>
      <w:r w:rsidR="00DE6DE8">
        <w:rPr>
          <w:rFonts w:ascii="Times New Roman" w:hAnsi="Times New Roman"/>
          <w:sz w:val="28"/>
          <w:szCs w:val="28"/>
        </w:rPr>
        <w:t>944</w:t>
      </w:r>
      <w:r w:rsidR="000B395E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B395E" w:rsidRDefault="000B395E" w:rsidP="000B395E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p w:rsidR="00E4763D" w:rsidRDefault="00E4763D" w:rsidP="000B395E">
      <w:pPr>
        <w:jc w:val="both"/>
        <w:rPr>
          <w:b/>
          <w:sz w:val="28"/>
          <w:szCs w:val="28"/>
        </w:rPr>
      </w:pPr>
    </w:p>
    <w:p w:rsidR="00E4763D" w:rsidRDefault="000B395E" w:rsidP="000B395E">
      <w:pPr>
        <w:jc w:val="both"/>
        <w:rPr>
          <w:b/>
          <w:sz w:val="28"/>
          <w:szCs w:val="28"/>
        </w:rPr>
      </w:pPr>
      <w:r w:rsidRPr="00E4763D">
        <w:rPr>
          <w:b/>
          <w:sz w:val="28"/>
          <w:szCs w:val="28"/>
        </w:rPr>
        <w:t>О внесен</w:t>
      </w:r>
      <w:r w:rsidR="004A51F5" w:rsidRPr="00E4763D">
        <w:rPr>
          <w:b/>
          <w:sz w:val="28"/>
          <w:szCs w:val="28"/>
        </w:rPr>
        <w:t xml:space="preserve">ии изменений в </w:t>
      </w:r>
      <w:r w:rsidR="00E4763D" w:rsidRPr="00E4763D">
        <w:rPr>
          <w:b/>
          <w:sz w:val="28"/>
          <w:szCs w:val="28"/>
        </w:rPr>
        <w:t>муниципальную</w:t>
      </w:r>
    </w:p>
    <w:p w:rsidR="004A51F5" w:rsidRPr="00E4763D" w:rsidRDefault="00E4763D" w:rsidP="00E4763D">
      <w:pPr>
        <w:jc w:val="both"/>
        <w:rPr>
          <w:sz w:val="28"/>
          <w:szCs w:val="28"/>
        </w:rPr>
      </w:pPr>
      <w:r w:rsidRPr="00E4763D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</w:t>
      </w:r>
      <w:r w:rsidRPr="00E4763D">
        <w:rPr>
          <w:b/>
          <w:sz w:val="28"/>
          <w:szCs w:val="28"/>
        </w:rPr>
        <w:t xml:space="preserve">Савинского сельского поселения </w:t>
      </w:r>
    </w:p>
    <w:p w:rsidR="00E4763D" w:rsidRDefault="004A51F5" w:rsidP="004A51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4763D">
        <w:rPr>
          <w:rFonts w:ascii="Times New Roman" w:hAnsi="Times New Roman" w:cs="Times New Roman"/>
          <w:sz w:val="28"/>
          <w:szCs w:val="28"/>
        </w:rPr>
        <w:t xml:space="preserve">«Устойчивое </w:t>
      </w:r>
      <w:r w:rsidR="000300D0">
        <w:rPr>
          <w:rFonts w:ascii="Times New Roman" w:hAnsi="Times New Roman" w:cs="Times New Roman"/>
          <w:sz w:val="28"/>
          <w:szCs w:val="28"/>
        </w:rPr>
        <w:t>развитие территории Савинского</w:t>
      </w:r>
      <w:r w:rsidRPr="00E4763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A51F5" w:rsidRPr="00E4763D" w:rsidRDefault="004A51F5" w:rsidP="004A51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4763D">
        <w:rPr>
          <w:rFonts w:ascii="Times New Roman" w:hAnsi="Times New Roman" w:cs="Times New Roman"/>
          <w:sz w:val="28"/>
          <w:szCs w:val="28"/>
        </w:rPr>
        <w:t xml:space="preserve"> поселения на 2018-2020 годы» </w:t>
      </w:r>
    </w:p>
    <w:p w:rsidR="00F42E39" w:rsidRDefault="00F42E39" w:rsidP="000B395E">
      <w:pPr>
        <w:pStyle w:val="ConsPlusTitle"/>
        <w:widowControl/>
        <w:ind w:firstLine="53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95E" w:rsidRDefault="000B395E" w:rsidP="000B395E">
      <w:pPr>
        <w:pStyle w:val="ConsPlusTitle"/>
        <w:widowControl/>
        <w:ind w:firstLine="53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 06.10.2003 №131-ФЗ «Об общих принципах организации местного самоуправления в Российской Федерации», Уставом Савинского сельского поселения, Постановлением администрации Савинского сельского поселения от 18.02.2015 г. №60 «Об утверждении Порядка принятия решений о разработке муниципальных программ Савинского сельского поселения, их формирования и реализации»</w:t>
      </w:r>
    </w:p>
    <w:p w:rsidR="000B395E" w:rsidRDefault="000B395E" w:rsidP="000B395E">
      <w:pPr>
        <w:widowControl w:val="0"/>
        <w:suppressAutoHyphens/>
        <w:ind w:firstLine="533"/>
        <w:jc w:val="both"/>
        <w:rPr>
          <w:rFonts w:eastAsia="Arial" w:cs="Arial"/>
          <w:b/>
          <w:sz w:val="28"/>
          <w:szCs w:val="28"/>
          <w:lang w:eastAsia="en-US" w:bidi="en-US"/>
        </w:rPr>
      </w:pPr>
      <w:r>
        <w:rPr>
          <w:rFonts w:eastAsia="Arial" w:cs="Arial"/>
          <w:b/>
          <w:sz w:val="28"/>
          <w:szCs w:val="28"/>
          <w:lang w:eastAsia="en-US" w:bidi="en-US"/>
        </w:rPr>
        <w:t>ПОСТАНОВЛЯЮ:</w:t>
      </w:r>
    </w:p>
    <w:p w:rsidR="000B395E" w:rsidRDefault="000B395E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Arial" w:cs="Arial"/>
          <w:sz w:val="28"/>
          <w:szCs w:val="28"/>
          <w:lang w:eastAsia="en-US" w:bidi="en-US"/>
        </w:rPr>
        <w:t xml:space="preserve">1.Внести в </w:t>
      </w:r>
      <w:r w:rsidR="00F42E39">
        <w:rPr>
          <w:rFonts w:eastAsia="Arial" w:cs="Arial"/>
          <w:sz w:val="28"/>
          <w:szCs w:val="28"/>
          <w:lang w:eastAsia="en-US" w:bidi="en-US"/>
        </w:rPr>
        <w:t xml:space="preserve">муниципальную программу </w:t>
      </w:r>
      <w:r>
        <w:rPr>
          <w:rFonts w:eastAsia="Arial" w:cs="Arial"/>
          <w:sz w:val="28"/>
          <w:szCs w:val="28"/>
          <w:lang w:eastAsia="en-US" w:bidi="en-US"/>
        </w:rPr>
        <w:t>Сави</w:t>
      </w:r>
      <w:r w:rsidR="004A51F5">
        <w:rPr>
          <w:rFonts w:eastAsia="Arial" w:cs="Arial"/>
          <w:sz w:val="28"/>
          <w:szCs w:val="28"/>
          <w:lang w:eastAsia="en-US" w:bidi="en-US"/>
        </w:rPr>
        <w:t xml:space="preserve">нского сельского поселения 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>«Устойчивое развитие территории Савин</w:t>
      </w:r>
      <w:r w:rsidR="002D5849">
        <w:rPr>
          <w:rFonts w:eastAsia="Calibri" w:cs="Tahoma"/>
          <w:color w:val="000000"/>
          <w:sz w:val="28"/>
          <w:szCs w:val="28"/>
          <w:lang w:eastAsia="en-US" w:bidi="en-US"/>
        </w:rPr>
        <w:t>ского</w:t>
      </w:r>
      <w:r w:rsidR="004A51F5">
        <w:rPr>
          <w:rFonts w:eastAsia="Calibri" w:cs="Tahoma"/>
          <w:color w:val="000000"/>
          <w:sz w:val="28"/>
          <w:szCs w:val="28"/>
          <w:lang w:eastAsia="en-US" w:bidi="en-US"/>
        </w:rPr>
        <w:t xml:space="preserve"> сельского поселения на 2018-2020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 годы» </w:t>
      </w:r>
      <w:r w:rsidR="00F42E39">
        <w:rPr>
          <w:rFonts w:eastAsia="Calibri" w:cs="Tahoma"/>
          <w:color w:val="000000"/>
          <w:sz w:val="28"/>
          <w:szCs w:val="28"/>
          <w:lang w:eastAsia="en-US" w:bidi="en-US"/>
        </w:rPr>
        <w:t>утвержденную Постановлением Администрации Савинского сельского поселения</w:t>
      </w:r>
      <w:r w:rsidR="006A2E97">
        <w:rPr>
          <w:rFonts w:eastAsia="Calibri" w:cs="Tahoma"/>
          <w:color w:val="000000"/>
          <w:sz w:val="28"/>
          <w:szCs w:val="28"/>
          <w:lang w:eastAsia="en-US" w:bidi="en-US"/>
        </w:rPr>
        <w:t xml:space="preserve"> №1011 от 22.12.2017 г.</w:t>
      </w:r>
      <w:r w:rsidR="00F42E39">
        <w:rPr>
          <w:rFonts w:eastAsia="Calibri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>следующие изменения:</w:t>
      </w:r>
    </w:p>
    <w:p w:rsidR="00636042" w:rsidRDefault="00636042" w:rsidP="00636042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>1.1 В паспорте Программы:</w:t>
      </w:r>
    </w:p>
    <w:p w:rsidR="00070BE8" w:rsidRDefault="00636042" w:rsidP="00070BE8">
      <w:pPr>
        <w:jc w:val="both"/>
        <w:rPr>
          <w:sz w:val="28"/>
          <w:szCs w:val="28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1.1.1 </w:t>
      </w:r>
      <w:r w:rsidR="00B27815">
        <w:rPr>
          <w:sz w:val="28"/>
          <w:szCs w:val="28"/>
        </w:rPr>
        <w:t xml:space="preserve">«пункте 5 </w:t>
      </w:r>
      <w:r w:rsidR="00B27815" w:rsidRPr="005C4246">
        <w:rPr>
          <w:bCs/>
          <w:sz w:val="26"/>
          <w:szCs w:val="26"/>
        </w:rPr>
        <w:t>Цели, задачи и целевые показатели муниципальной программы</w:t>
      </w:r>
      <w:r w:rsidR="0009093A">
        <w:rPr>
          <w:bCs/>
          <w:sz w:val="26"/>
          <w:szCs w:val="26"/>
        </w:rPr>
        <w:t xml:space="preserve"> изложить в следующей редакции</w:t>
      </w:r>
      <w:r w:rsidR="00B27815">
        <w:rPr>
          <w:bCs/>
          <w:sz w:val="26"/>
          <w:szCs w:val="26"/>
        </w:rPr>
        <w:t>:</w:t>
      </w:r>
      <w:r w:rsidR="00B27815">
        <w:rPr>
          <w:sz w:val="28"/>
          <w:szCs w:val="28"/>
        </w:rPr>
        <w:t xml:space="preserve"> </w:t>
      </w:r>
    </w:p>
    <w:tbl>
      <w:tblPr>
        <w:tblW w:w="1031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261"/>
        <w:gridCol w:w="32"/>
        <w:gridCol w:w="13"/>
        <w:gridCol w:w="36"/>
        <w:gridCol w:w="2012"/>
        <w:gridCol w:w="17"/>
        <w:gridCol w:w="13"/>
        <w:gridCol w:w="37"/>
        <w:gridCol w:w="2078"/>
        <w:gridCol w:w="7"/>
        <w:gridCol w:w="43"/>
        <w:gridCol w:w="1950"/>
      </w:tblGrid>
      <w:tr w:rsidR="002B3DC7" w:rsidRPr="005C4246" w:rsidTr="00165EE6">
        <w:tc>
          <w:tcPr>
            <w:tcW w:w="815" w:type="dxa"/>
            <w:vMerge w:val="restart"/>
          </w:tcPr>
          <w:p w:rsidR="002B3DC7" w:rsidRPr="005C4246" w:rsidRDefault="002B3DC7" w:rsidP="00165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Pr="005C4246">
              <w:rPr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3342" w:type="dxa"/>
            <w:gridSpan w:val="4"/>
            <w:vMerge w:val="restart"/>
          </w:tcPr>
          <w:p w:rsidR="002B3DC7" w:rsidRPr="005C4246" w:rsidRDefault="002B3DC7" w:rsidP="00165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6157" w:type="dxa"/>
            <w:gridSpan w:val="8"/>
          </w:tcPr>
          <w:p w:rsidR="002B3DC7" w:rsidRPr="005C4246" w:rsidRDefault="002B3DC7" w:rsidP="00165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2B3DC7" w:rsidRPr="005C4246" w:rsidTr="00165EE6">
        <w:tc>
          <w:tcPr>
            <w:tcW w:w="815" w:type="dxa"/>
            <w:vMerge/>
          </w:tcPr>
          <w:p w:rsidR="002B3DC7" w:rsidRPr="005C4246" w:rsidRDefault="002B3DC7" w:rsidP="00165E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42" w:type="dxa"/>
            <w:gridSpan w:val="4"/>
            <w:vMerge/>
          </w:tcPr>
          <w:p w:rsidR="002B3DC7" w:rsidRPr="005C4246" w:rsidRDefault="002B3DC7" w:rsidP="00165EE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9" w:type="dxa"/>
            <w:gridSpan w:val="4"/>
          </w:tcPr>
          <w:p w:rsidR="002B3DC7" w:rsidRPr="005C4246" w:rsidRDefault="002B3DC7" w:rsidP="00165EE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2078" w:type="dxa"/>
          </w:tcPr>
          <w:p w:rsidR="002B3DC7" w:rsidRPr="005C4246" w:rsidRDefault="002B3DC7" w:rsidP="00165EE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2000" w:type="dxa"/>
            <w:gridSpan w:val="3"/>
          </w:tcPr>
          <w:p w:rsidR="002B3DC7" w:rsidRPr="005C4246" w:rsidRDefault="002B3DC7" w:rsidP="00165EE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</w:p>
        </w:tc>
      </w:tr>
      <w:tr w:rsidR="002B3DC7" w:rsidRPr="005C4246" w:rsidTr="00165EE6">
        <w:tc>
          <w:tcPr>
            <w:tcW w:w="815" w:type="dxa"/>
          </w:tcPr>
          <w:p w:rsidR="002B3DC7" w:rsidRPr="005C4246" w:rsidRDefault="002B3DC7" w:rsidP="00165EE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42" w:type="dxa"/>
            <w:gridSpan w:val="4"/>
          </w:tcPr>
          <w:p w:rsidR="002B3DC7" w:rsidRPr="005C4246" w:rsidRDefault="002B3DC7" w:rsidP="00165EE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79" w:type="dxa"/>
            <w:gridSpan w:val="4"/>
          </w:tcPr>
          <w:p w:rsidR="002B3DC7" w:rsidRPr="005C4246" w:rsidRDefault="002B3DC7" w:rsidP="00165EE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078" w:type="dxa"/>
          </w:tcPr>
          <w:p w:rsidR="002B3DC7" w:rsidRPr="005C4246" w:rsidRDefault="002B3DC7" w:rsidP="00165EE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000" w:type="dxa"/>
            <w:gridSpan w:val="3"/>
          </w:tcPr>
          <w:p w:rsidR="002B3DC7" w:rsidRPr="005C4246" w:rsidRDefault="002B3DC7" w:rsidP="00165EE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>5</w:t>
            </w:r>
          </w:p>
        </w:tc>
      </w:tr>
      <w:tr w:rsidR="00070BE8" w:rsidRPr="005C4246" w:rsidTr="00B43B77">
        <w:tc>
          <w:tcPr>
            <w:tcW w:w="815" w:type="dxa"/>
          </w:tcPr>
          <w:p w:rsidR="00070BE8" w:rsidRPr="005C4246" w:rsidRDefault="00165EE6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499" w:type="dxa"/>
            <w:gridSpan w:val="12"/>
          </w:tcPr>
          <w:p w:rsidR="00070BE8" w:rsidRPr="005C4246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C4246">
              <w:rPr>
                <w:bCs/>
                <w:sz w:val="26"/>
                <w:szCs w:val="26"/>
              </w:rPr>
              <w:t xml:space="preserve">Цель 1. </w:t>
            </w:r>
            <w:r w:rsidRPr="005C4246">
              <w:rPr>
                <w:sz w:val="26"/>
                <w:szCs w:val="26"/>
              </w:rPr>
              <w:t xml:space="preserve">Повышение уровня и качества жизни сельского населения путем создания комфортных и безопасных условий жизнедеятельности в </w:t>
            </w:r>
            <w:r>
              <w:rPr>
                <w:sz w:val="26"/>
                <w:szCs w:val="26"/>
              </w:rPr>
              <w:t>Савинском</w:t>
            </w:r>
            <w:r w:rsidRPr="005C4246">
              <w:rPr>
                <w:sz w:val="26"/>
                <w:szCs w:val="26"/>
              </w:rPr>
              <w:t xml:space="preserve"> сельском поселении</w:t>
            </w:r>
          </w:p>
        </w:tc>
      </w:tr>
      <w:tr w:rsidR="00070BE8" w:rsidRPr="005C4246" w:rsidTr="00B43B77">
        <w:tc>
          <w:tcPr>
            <w:tcW w:w="815" w:type="dxa"/>
          </w:tcPr>
          <w:p w:rsidR="00070BE8" w:rsidRPr="005C4246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499" w:type="dxa"/>
            <w:gridSpan w:val="12"/>
          </w:tcPr>
          <w:p w:rsidR="00070BE8" w:rsidRPr="005C4246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65E54">
              <w:rPr>
                <w:bCs/>
                <w:sz w:val="26"/>
                <w:szCs w:val="26"/>
              </w:rPr>
              <w:t xml:space="preserve">Задача </w:t>
            </w:r>
            <w:r>
              <w:rPr>
                <w:bCs/>
                <w:sz w:val="26"/>
                <w:szCs w:val="26"/>
              </w:rPr>
              <w:t>1</w:t>
            </w:r>
            <w:r w:rsidRPr="00E65E54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070BE8" w:rsidRPr="00E65E54" w:rsidTr="00B43B77">
        <w:tc>
          <w:tcPr>
            <w:tcW w:w="815" w:type="dxa"/>
          </w:tcPr>
          <w:p w:rsidR="00070BE8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3293" w:type="dxa"/>
            <w:gridSpan w:val="2"/>
          </w:tcPr>
          <w:p w:rsidR="00070BE8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Содержание автомобильных дорог общего пользования местного значения в </w:t>
            </w:r>
            <w:r>
              <w:rPr>
                <w:bCs/>
                <w:sz w:val="26"/>
                <w:szCs w:val="26"/>
              </w:rPr>
              <w:lastRenderedPageBreak/>
              <w:t>границах населенного пункта Савинского  сельского поселения:</w:t>
            </w:r>
          </w:p>
          <w:p w:rsidR="00070BE8" w:rsidRPr="00E65E54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протяженность дорог местного значения, охваченных мероприятиями по их содержанию, км</w:t>
            </w:r>
          </w:p>
        </w:tc>
        <w:tc>
          <w:tcPr>
            <w:tcW w:w="2128" w:type="dxa"/>
            <w:gridSpan w:val="6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Pr="00E65E54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2128" w:type="dxa"/>
            <w:gridSpan w:val="3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Pr="00E65E54" w:rsidRDefault="005A1A5A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153,5</w:t>
            </w:r>
          </w:p>
        </w:tc>
        <w:tc>
          <w:tcPr>
            <w:tcW w:w="1950" w:type="dxa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Pr="00E65E54" w:rsidRDefault="00865365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153,5</w:t>
            </w:r>
          </w:p>
        </w:tc>
      </w:tr>
      <w:tr w:rsidR="00070BE8" w:rsidTr="00B43B77">
        <w:tc>
          <w:tcPr>
            <w:tcW w:w="815" w:type="dxa"/>
          </w:tcPr>
          <w:p w:rsidR="00070BE8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1.2</w:t>
            </w:r>
          </w:p>
        </w:tc>
        <w:tc>
          <w:tcPr>
            <w:tcW w:w="3293" w:type="dxa"/>
            <w:gridSpan w:val="2"/>
          </w:tcPr>
          <w:p w:rsidR="00070BE8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Ремонт автомобильных дорог общего пользования местного значения в границах населенного пункта поселения:</w:t>
            </w:r>
          </w:p>
          <w:p w:rsidR="00070BE8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 протяженность дорог, охваченных ремонтными работами, км</w:t>
            </w:r>
          </w:p>
        </w:tc>
        <w:tc>
          <w:tcPr>
            <w:tcW w:w="2128" w:type="dxa"/>
            <w:gridSpan w:val="6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128" w:type="dxa"/>
            <w:gridSpan w:val="3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B43B77">
              <w:rPr>
                <w:bCs/>
                <w:sz w:val="26"/>
                <w:szCs w:val="26"/>
              </w:rPr>
              <w:t>2,9</w:t>
            </w:r>
          </w:p>
        </w:tc>
        <w:tc>
          <w:tcPr>
            <w:tcW w:w="1950" w:type="dxa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070BE8" w:rsidTr="00B43B77">
        <w:tc>
          <w:tcPr>
            <w:tcW w:w="815" w:type="dxa"/>
          </w:tcPr>
          <w:p w:rsidR="00070BE8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3293" w:type="dxa"/>
            <w:gridSpan w:val="2"/>
          </w:tcPr>
          <w:p w:rsidR="002F6243" w:rsidRDefault="002F6243" w:rsidP="002F62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Капитальный ремонт и ремонт автомобильных </w:t>
            </w:r>
            <w:r w:rsidRPr="003359A7">
              <w:rPr>
                <w:bCs/>
                <w:sz w:val="26"/>
                <w:szCs w:val="26"/>
              </w:rPr>
              <w:t>дорог общего пользования местного значения в грани</w:t>
            </w:r>
            <w:r w:rsidR="00F0539B">
              <w:rPr>
                <w:bCs/>
                <w:sz w:val="26"/>
                <w:szCs w:val="26"/>
              </w:rPr>
              <w:t>цах населенного пункта, км</w:t>
            </w:r>
          </w:p>
          <w:p w:rsidR="00070BE8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8" w:type="dxa"/>
            <w:gridSpan w:val="6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8" w:type="dxa"/>
            <w:gridSpan w:val="3"/>
          </w:tcPr>
          <w:p w:rsidR="00070BE8" w:rsidRDefault="00B43B77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1,07581</w:t>
            </w:r>
          </w:p>
        </w:tc>
        <w:tc>
          <w:tcPr>
            <w:tcW w:w="1950" w:type="dxa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070BE8" w:rsidRPr="00E65E54" w:rsidTr="00B43B77">
        <w:tc>
          <w:tcPr>
            <w:tcW w:w="815" w:type="dxa"/>
          </w:tcPr>
          <w:p w:rsidR="00070BE8" w:rsidRPr="00E65E54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499" w:type="dxa"/>
            <w:gridSpan w:val="12"/>
          </w:tcPr>
          <w:p w:rsidR="00070BE8" w:rsidRPr="00E65E54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65E54">
              <w:rPr>
                <w:bCs/>
                <w:sz w:val="26"/>
                <w:szCs w:val="26"/>
              </w:rPr>
              <w:t xml:space="preserve">Задача </w:t>
            </w:r>
            <w:r>
              <w:rPr>
                <w:bCs/>
                <w:sz w:val="26"/>
                <w:szCs w:val="26"/>
              </w:rPr>
              <w:t>2</w:t>
            </w:r>
            <w:r w:rsidRPr="00E65E54">
              <w:rPr>
                <w:bCs/>
                <w:sz w:val="26"/>
                <w:szCs w:val="26"/>
              </w:rPr>
              <w:t xml:space="preserve">. </w:t>
            </w:r>
            <w:r w:rsidRPr="00E65E54">
              <w:rPr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070BE8" w:rsidRPr="00E65E54" w:rsidTr="00B43B77">
        <w:tc>
          <w:tcPr>
            <w:tcW w:w="815" w:type="dxa"/>
          </w:tcPr>
          <w:p w:rsidR="00070BE8" w:rsidRPr="00E65E54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3306" w:type="dxa"/>
            <w:gridSpan w:val="3"/>
          </w:tcPr>
          <w:p w:rsidR="00070BE8" w:rsidRPr="00E65E54" w:rsidRDefault="00070BE8" w:rsidP="00B43B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65E54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  <w:p w:rsidR="00070BE8" w:rsidRDefault="00070BE8" w:rsidP="00B43B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E65E54">
              <w:rPr>
                <w:sz w:val="26"/>
                <w:szCs w:val="26"/>
              </w:rPr>
              <w:t>количество установленных светильников уличного освящения, шт.</w:t>
            </w:r>
          </w:p>
          <w:p w:rsidR="009F13D0" w:rsidRPr="00E65E54" w:rsidRDefault="009F13D0" w:rsidP="00B43B77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gridSpan w:val="4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Pr="00E65E54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40</w:t>
            </w:r>
          </w:p>
        </w:tc>
        <w:tc>
          <w:tcPr>
            <w:tcW w:w="2122" w:type="dxa"/>
            <w:gridSpan w:val="3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303EA5" w:rsidRDefault="00303EA5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Pr="00E65E54" w:rsidRDefault="00F35970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88</w:t>
            </w:r>
          </w:p>
        </w:tc>
        <w:tc>
          <w:tcPr>
            <w:tcW w:w="1993" w:type="dxa"/>
            <w:gridSpan w:val="2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Pr="00E65E54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50</w:t>
            </w:r>
          </w:p>
        </w:tc>
      </w:tr>
      <w:tr w:rsidR="00070BE8" w:rsidRPr="00E65E54" w:rsidTr="00B43B77">
        <w:trPr>
          <w:trHeight w:val="1612"/>
        </w:trPr>
        <w:tc>
          <w:tcPr>
            <w:tcW w:w="815" w:type="dxa"/>
          </w:tcPr>
          <w:p w:rsidR="00070BE8" w:rsidRPr="00E65E54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E65E54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3293" w:type="dxa"/>
            <w:gridSpan w:val="2"/>
          </w:tcPr>
          <w:p w:rsidR="00070BE8" w:rsidRPr="00E65E54" w:rsidRDefault="00070BE8" w:rsidP="00B43B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65E54">
              <w:rPr>
                <w:sz w:val="26"/>
                <w:szCs w:val="26"/>
              </w:rPr>
              <w:t>Озеленение территории поселения</w:t>
            </w:r>
          </w:p>
          <w:p w:rsidR="00070BE8" w:rsidRDefault="00070BE8" w:rsidP="00B43B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65E54">
              <w:rPr>
                <w:sz w:val="26"/>
                <w:szCs w:val="26"/>
              </w:rPr>
              <w:t>- окашивание</w:t>
            </w:r>
            <w:bookmarkStart w:id="0" w:name="_GoBack"/>
            <w:bookmarkEnd w:id="0"/>
            <w:r w:rsidRPr="00E65E54">
              <w:rPr>
                <w:sz w:val="26"/>
                <w:szCs w:val="26"/>
              </w:rPr>
              <w:t xml:space="preserve"> территории, га</w:t>
            </w:r>
            <w:r>
              <w:rPr>
                <w:sz w:val="26"/>
                <w:szCs w:val="26"/>
              </w:rPr>
              <w:t xml:space="preserve"> </w:t>
            </w:r>
          </w:p>
          <w:p w:rsidR="00070BE8" w:rsidRPr="00E65E54" w:rsidRDefault="00070BE8" w:rsidP="00B43B77">
            <w:pPr>
              <w:spacing w:before="100" w:beforeAutospacing="1" w:after="100" w:afterAutospacing="1"/>
              <w:rPr>
                <w:rStyle w:val="aa"/>
                <w:sz w:val="26"/>
                <w:szCs w:val="26"/>
              </w:rPr>
            </w:pPr>
            <w:r>
              <w:rPr>
                <w:sz w:val="26"/>
                <w:szCs w:val="26"/>
              </w:rPr>
              <w:t>-спил аварийных деревьев (кол-во)</w:t>
            </w:r>
          </w:p>
        </w:tc>
        <w:tc>
          <w:tcPr>
            <w:tcW w:w="2078" w:type="dxa"/>
            <w:gridSpan w:val="4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34.4</w:t>
            </w: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Pr="00E65E54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11</w:t>
            </w:r>
          </w:p>
        </w:tc>
        <w:tc>
          <w:tcPr>
            <w:tcW w:w="2128" w:type="dxa"/>
            <w:gridSpan w:val="3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F35970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21.3</w:t>
            </w: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Pr="00E65E54" w:rsidRDefault="00F35970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55</w:t>
            </w:r>
          </w:p>
        </w:tc>
        <w:tc>
          <w:tcPr>
            <w:tcW w:w="2000" w:type="dxa"/>
            <w:gridSpan w:val="3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34.4</w:t>
            </w: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Pr="00E65E54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10</w:t>
            </w:r>
          </w:p>
        </w:tc>
      </w:tr>
      <w:tr w:rsidR="00070BE8" w:rsidTr="00B43B77">
        <w:trPr>
          <w:trHeight w:val="1305"/>
        </w:trPr>
        <w:tc>
          <w:tcPr>
            <w:tcW w:w="815" w:type="dxa"/>
          </w:tcPr>
          <w:p w:rsidR="00070BE8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3293" w:type="dxa"/>
            <w:gridSpan w:val="2"/>
          </w:tcPr>
          <w:p w:rsidR="00070BE8" w:rsidRDefault="00070BE8" w:rsidP="00B43B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  <w:p w:rsidR="00070BE8" w:rsidRDefault="00070BE8" w:rsidP="00B43B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-строительство и обустройство  контейнерных площадок</w:t>
            </w:r>
            <w:r w:rsidR="00F0539B">
              <w:rPr>
                <w:sz w:val="26"/>
                <w:szCs w:val="26"/>
              </w:rPr>
              <w:t>, шт</w:t>
            </w:r>
          </w:p>
          <w:p w:rsidR="00070BE8" w:rsidRPr="00E65E54" w:rsidRDefault="00070BE8" w:rsidP="00B43B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-установка указателей, табличек</w:t>
            </w:r>
          </w:p>
        </w:tc>
        <w:tc>
          <w:tcPr>
            <w:tcW w:w="2078" w:type="dxa"/>
            <w:gridSpan w:val="4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lastRenderedPageBreak/>
              <w:t>18</w:t>
            </w: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18</w:t>
            </w:r>
          </w:p>
        </w:tc>
        <w:tc>
          <w:tcPr>
            <w:tcW w:w="2128" w:type="dxa"/>
            <w:gridSpan w:val="3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lastRenderedPageBreak/>
              <w:t>19</w:t>
            </w:r>
          </w:p>
          <w:p w:rsidR="0009093A" w:rsidRDefault="0009093A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9093A" w:rsidRDefault="0009093A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9093A" w:rsidRDefault="0009093A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2000" w:type="dxa"/>
            <w:gridSpan w:val="3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070BE8" w:rsidRPr="00E65E54" w:rsidTr="00B43B77">
        <w:trPr>
          <w:trHeight w:val="1908"/>
        </w:trPr>
        <w:tc>
          <w:tcPr>
            <w:tcW w:w="815" w:type="dxa"/>
          </w:tcPr>
          <w:p w:rsidR="00070BE8" w:rsidRPr="00E65E54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2.4</w:t>
            </w:r>
          </w:p>
        </w:tc>
        <w:tc>
          <w:tcPr>
            <w:tcW w:w="3293" w:type="dxa"/>
            <w:gridSpan w:val="2"/>
          </w:tcPr>
          <w:p w:rsidR="00070BE8" w:rsidRPr="00E65E54" w:rsidRDefault="00070BE8" w:rsidP="00B43B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65E54">
              <w:rPr>
                <w:sz w:val="26"/>
                <w:szCs w:val="26"/>
              </w:rPr>
              <w:t>Прочие мероприятия по благоустройству</w:t>
            </w:r>
          </w:p>
          <w:p w:rsidR="00070BE8" w:rsidRPr="00E65E54" w:rsidRDefault="00070BE8" w:rsidP="00B43B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65E5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E65E54">
              <w:rPr>
                <w:sz w:val="26"/>
                <w:szCs w:val="26"/>
              </w:rPr>
              <w:t>организация по удалению и вывоза мусора, куб. м.</w:t>
            </w:r>
          </w:p>
        </w:tc>
        <w:tc>
          <w:tcPr>
            <w:tcW w:w="2078" w:type="dxa"/>
            <w:gridSpan w:val="4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Pr="00E65E54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1000</w:t>
            </w:r>
          </w:p>
        </w:tc>
        <w:tc>
          <w:tcPr>
            <w:tcW w:w="2128" w:type="dxa"/>
            <w:gridSpan w:val="3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Pr="00E65E54" w:rsidRDefault="0009093A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</w:t>
            </w:r>
            <w:r w:rsidR="00070BE8">
              <w:rPr>
                <w:rStyle w:val="aa"/>
                <w:b w:val="0"/>
                <w:sz w:val="26"/>
                <w:szCs w:val="26"/>
              </w:rPr>
              <w:t>000</w:t>
            </w:r>
          </w:p>
        </w:tc>
        <w:tc>
          <w:tcPr>
            <w:tcW w:w="2000" w:type="dxa"/>
            <w:gridSpan w:val="3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Pr="00E65E54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1000</w:t>
            </w:r>
          </w:p>
        </w:tc>
      </w:tr>
      <w:tr w:rsidR="00865365" w:rsidRPr="00E65E54" w:rsidTr="00B43B77">
        <w:trPr>
          <w:trHeight w:val="1908"/>
        </w:trPr>
        <w:tc>
          <w:tcPr>
            <w:tcW w:w="815" w:type="dxa"/>
          </w:tcPr>
          <w:p w:rsidR="00865365" w:rsidRPr="00E65E54" w:rsidRDefault="00865365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2.5</w:t>
            </w:r>
          </w:p>
        </w:tc>
        <w:tc>
          <w:tcPr>
            <w:tcW w:w="3293" w:type="dxa"/>
            <w:gridSpan w:val="2"/>
          </w:tcPr>
          <w:p w:rsidR="00865365" w:rsidRPr="003359A7" w:rsidRDefault="00865365" w:rsidP="00865365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865365" w:rsidRPr="00E65E54" w:rsidRDefault="00FB24A6" w:rsidP="00B43B7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hd w:val="clear" w:color="auto" w:fill="F9F9F9"/>
              </w:rPr>
              <w:t>-</w:t>
            </w:r>
            <w:r w:rsidR="00F0539B" w:rsidRPr="00980368">
              <w:rPr>
                <w:shd w:val="clear" w:color="auto" w:fill="F9F9F9"/>
              </w:rPr>
              <w:t>Количество реализованных проектов местных инициатив граждан, проживающих в сельской местности, получивших поддержку, ед</w:t>
            </w:r>
            <w:r w:rsidR="00F0539B">
              <w:rPr>
                <w:shd w:val="clear" w:color="auto" w:fill="F9F9F9"/>
              </w:rPr>
              <w:t>.</w:t>
            </w:r>
          </w:p>
        </w:tc>
        <w:tc>
          <w:tcPr>
            <w:tcW w:w="2078" w:type="dxa"/>
            <w:gridSpan w:val="4"/>
          </w:tcPr>
          <w:p w:rsidR="00865365" w:rsidRDefault="00865365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2</w:t>
            </w:r>
          </w:p>
        </w:tc>
        <w:tc>
          <w:tcPr>
            <w:tcW w:w="2128" w:type="dxa"/>
            <w:gridSpan w:val="3"/>
          </w:tcPr>
          <w:p w:rsidR="00865365" w:rsidRDefault="00865365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0539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0539B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</w:t>
            </w:r>
          </w:p>
        </w:tc>
        <w:tc>
          <w:tcPr>
            <w:tcW w:w="2000" w:type="dxa"/>
            <w:gridSpan w:val="3"/>
          </w:tcPr>
          <w:p w:rsidR="00865365" w:rsidRDefault="00865365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FB24A6" w:rsidRPr="00E65E54" w:rsidTr="00B43B77">
        <w:trPr>
          <w:trHeight w:val="1908"/>
        </w:trPr>
        <w:tc>
          <w:tcPr>
            <w:tcW w:w="815" w:type="dxa"/>
          </w:tcPr>
          <w:p w:rsidR="00FB24A6" w:rsidRDefault="00FB24A6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2.6</w:t>
            </w:r>
          </w:p>
        </w:tc>
        <w:tc>
          <w:tcPr>
            <w:tcW w:w="3293" w:type="dxa"/>
            <w:gridSpan w:val="2"/>
          </w:tcPr>
          <w:p w:rsidR="00FB24A6" w:rsidRPr="003359A7" w:rsidRDefault="00FB24A6" w:rsidP="00FB24A6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FB24A6" w:rsidRPr="003359A7" w:rsidRDefault="00FB24A6" w:rsidP="00865365">
            <w:pPr>
              <w:rPr>
                <w:sz w:val="26"/>
                <w:szCs w:val="26"/>
              </w:rPr>
            </w:pPr>
            <w:r>
              <w:rPr>
                <w:shd w:val="clear" w:color="auto" w:fill="F9F9F9"/>
              </w:rPr>
              <w:t>-</w:t>
            </w:r>
            <w:r w:rsidRPr="00980368">
              <w:rPr>
                <w:shd w:val="clear" w:color="auto" w:fill="F9F9F9"/>
              </w:rPr>
              <w:t>Количество реализованных проектов местных инициатив граждан, проживающих в сельской местности, получивших поддержку, ед</w:t>
            </w:r>
            <w:r>
              <w:rPr>
                <w:shd w:val="clear" w:color="auto" w:fill="F9F9F9"/>
              </w:rPr>
              <w:t>.</w:t>
            </w:r>
          </w:p>
        </w:tc>
        <w:tc>
          <w:tcPr>
            <w:tcW w:w="2078" w:type="dxa"/>
            <w:gridSpan w:val="4"/>
          </w:tcPr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28" w:type="dxa"/>
            <w:gridSpan w:val="3"/>
          </w:tcPr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</w:t>
            </w:r>
          </w:p>
        </w:tc>
        <w:tc>
          <w:tcPr>
            <w:tcW w:w="2000" w:type="dxa"/>
            <w:gridSpan w:val="3"/>
          </w:tcPr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070BE8" w:rsidRPr="00E65E54" w:rsidTr="00B43B77">
        <w:trPr>
          <w:trHeight w:val="732"/>
        </w:trPr>
        <w:tc>
          <w:tcPr>
            <w:tcW w:w="815" w:type="dxa"/>
          </w:tcPr>
          <w:p w:rsidR="00070BE8" w:rsidRPr="00E65E54" w:rsidRDefault="009F13D0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499" w:type="dxa"/>
            <w:gridSpan w:val="12"/>
          </w:tcPr>
          <w:p w:rsidR="00070BE8" w:rsidRPr="00E65E54" w:rsidRDefault="00070BE8" w:rsidP="00B43B77">
            <w:pPr>
              <w:pStyle w:val="Heading"/>
              <w:jc w:val="both"/>
              <w:rPr>
                <w:rStyle w:val="aa"/>
                <w:rFonts w:ascii="Times New Roman" w:hAnsi="Times New Roman" w:cs="Times New Roman"/>
                <w:b/>
                <w:sz w:val="26"/>
                <w:szCs w:val="26"/>
              </w:rPr>
            </w:pPr>
            <w:r w:rsidRPr="00E65E5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Задача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E65E5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Pr="00E65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3E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Грантовая поддержка  местных инициатив граждан, проживающих в сельской местности </w:t>
            </w:r>
          </w:p>
        </w:tc>
      </w:tr>
      <w:tr w:rsidR="00070BE8" w:rsidRPr="00E65E54" w:rsidTr="00B43B77">
        <w:tc>
          <w:tcPr>
            <w:tcW w:w="815" w:type="dxa"/>
          </w:tcPr>
          <w:p w:rsidR="00070BE8" w:rsidRPr="00E65E54" w:rsidRDefault="00070BE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E65E54">
              <w:rPr>
                <w:bCs/>
                <w:sz w:val="26"/>
                <w:szCs w:val="26"/>
              </w:rPr>
              <w:t>.1</w:t>
            </w:r>
          </w:p>
        </w:tc>
        <w:tc>
          <w:tcPr>
            <w:tcW w:w="3261" w:type="dxa"/>
          </w:tcPr>
          <w:p w:rsidR="00070BE8" w:rsidRPr="00E65E54" w:rsidRDefault="00070BE8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5E54">
              <w:rPr>
                <w:sz w:val="26"/>
                <w:szCs w:val="26"/>
              </w:rPr>
              <w:t xml:space="preserve">Создание и обустройство </w:t>
            </w:r>
            <w:r>
              <w:rPr>
                <w:sz w:val="26"/>
                <w:szCs w:val="26"/>
              </w:rPr>
              <w:t>детской игровой площадки</w:t>
            </w:r>
            <w:r w:rsidRPr="00E65E54">
              <w:rPr>
                <w:sz w:val="26"/>
                <w:szCs w:val="26"/>
              </w:rPr>
              <w:t>, шт.</w:t>
            </w:r>
          </w:p>
        </w:tc>
        <w:tc>
          <w:tcPr>
            <w:tcW w:w="2093" w:type="dxa"/>
            <w:gridSpan w:val="4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Pr="00E65E54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</w:t>
            </w:r>
          </w:p>
        </w:tc>
        <w:tc>
          <w:tcPr>
            <w:tcW w:w="2152" w:type="dxa"/>
            <w:gridSpan w:val="5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</w:t>
            </w:r>
          </w:p>
          <w:p w:rsidR="00070BE8" w:rsidRPr="00E65E54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993" w:type="dxa"/>
            <w:gridSpan w:val="2"/>
          </w:tcPr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070BE8" w:rsidRPr="00E65E54" w:rsidRDefault="00070BE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0</w:t>
            </w:r>
          </w:p>
        </w:tc>
      </w:tr>
      <w:tr w:rsidR="00FB24A6" w:rsidRPr="00E65E54" w:rsidTr="000E58CF">
        <w:tc>
          <w:tcPr>
            <w:tcW w:w="815" w:type="dxa"/>
          </w:tcPr>
          <w:p w:rsidR="00FB24A6" w:rsidRPr="00E65E54" w:rsidRDefault="00FB24A6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499" w:type="dxa"/>
            <w:gridSpan w:val="12"/>
          </w:tcPr>
          <w:p w:rsidR="00FB24A6" w:rsidRP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sz w:val="26"/>
                <w:szCs w:val="26"/>
              </w:rPr>
            </w:pPr>
            <w:r w:rsidRPr="00FB24A6">
              <w:rPr>
                <w:sz w:val="26"/>
                <w:szCs w:val="26"/>
              </w:rPr>
              <w:t>Задача 4.</w:t>
            </w:r>
            <w:r w:rsidRPr="00FB24A6">
              <w:rPr>
                <w:bCs/>
                <w:sz w:val="26"/>
                <w:szCs w:val="26"/>
              </w:rPr>
              <w:t xml:space="preserve">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FB24A6" w:rsidRPr="00E65E54" w:rsidTr="00B43B77">
        <w:tc>
          <w:tcPr>
            <w:tcW w:w="815" w:type="dxa"/>
          </w:tcPr>
          <w:p w:rsidR="00FB24A6" w:rsidRPr="00E65E54" w:rsidRDefault="00FB24A6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</w:t>
            </w:r>
          </w:p>
        </w:tc>
        <w:tc>
          <w:tcPr>
            <w:tcW w:w="3261" w:type="dxa"/>
          </w:tcPr>
          <w:p w:rsidR="00CC6B9E" w:rsidRPr="00E65E54" w:rsidRDefault="00CC6B9E" w:rsidP="00A851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 в действие учреждений культурно-досугового типа в сельской местности (мест)</w:t>
            </w:r>
          </w:p>
        </w:tc>
        <w:tc>
          <w:tcPr>
            <w:tcW w:w="2093" w:type="dxa"/>
            <w:gridSpan w:val="4"/>
          </w:tcPr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52" w:type="dxa"/>
            <w:gridSpan w:val="5"/>
          </w:tcPr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CC6B9E" w:rsidRDefault="00CC6B9E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CC6B9E" w:rsidRDefault="00CC6B9E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CC6B9E" w:rsidRDefault="00CC6B9E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CC6B9E" w:rsidRDefault="00CC6B9E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182</w:t>
            </w:r>
          </w:p>
        </w:tc>
        <w:tc>
          <w:tcPr>
            <w:tcW w:w="1993" w:type="dxa"/>
            <w:gridSpan w:val="2"/>
          </w:tcPr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121478" w:rsidRPr="00E65E54" w:rsidTr="00B43B77">
        <w:tc>
          <w:tcPr>
            <w:tcW w:w="815" w:type="dxa"/>
          </w:tcPr>
          <w:p w:rsidR="00121478" w:rsidRDefault="00121478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4.2</w:t>
            </w:r>
          </w:p>
        </w:tc>
        <w:tc>
          <w:tcPr>
            <w:tcW w:w="3261" w:type="dxa"/>
          </w:tcPr>
          <w:p w:rsidR="00121478" w:rsidRDefault="0005147B" w:rsidP="00CC6B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проектно-сметной документации на строительство сельского дома культуры в д.Новоселицы, в количестве_ ед._______</w:t>
            </w:r>
          </w:p>
        </w:tc>
        <w:tc>
          <w:tcPr>
            <w:tcW w:w="2093" w:type="dxa"/>
            <w:gridSpan w:val="4"/>
          </w:tcPr>
          <w:p w:rsidR="00121478" w:rsidRDefault="0012147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52" w:type="dxa"/>
            <w:gridSpan w:val="5"/>
          </w:tcPr>
          <w:p w:rsidR="0005147B" w:rsidRDefault="0005147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  <w:p w:rsidR="00121478" w:rsidRDefault="0005147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</w:t>
            </w:r>
          </w:p>
        </w:tc>
        <w:tc>
          <w:tcPr>
            <w:tcW w:w="1993" w:type="dxa"/>
            <w:gridSpan w:val="2"/>
          </w:tcPr>
          <w:p w:rsidR="00121478" w:rsidRDefault="00121478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05147B" w:rsidRPr="00E65E54" w:rsidTr="00B43B77">
        <w:tc>
          <w:tcPr>
            <w:tcW w:w="815" w:type="dxa"/>
          </w:tcPr>
          <w:p w:rsidR="0005147B" w:rsidRDefault="0005147B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4.3</w:t>
            </w:r>
          </w:p>
        </w:tc>
        <w:tc>
          <w:tcPr>
            <w:tcW w:w="3261" w:type="dxa"/>
          </w:tcPr>
          <w:p w:rsidR="0005147B" w:rsidRDefault="00A8512C" w:rsidP="00CC6B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Прирост сельского нас</w:t>
            </w:r>
            <w:r w:rsidR="0005147B">
              <w:rPr>
                <w:sz w:val="26"/>
                <w:szCs w:val="26"/>
              </w:rPr>
              <w:t>еления</w:t>
            </w:r>
            <w:r>
              <w:rPr>
                <w:sz w:val="26"/>
                <w:szCs w:val="26"/>
              </w:rPr>
              <w:t>, обеспеченного учреждениями культурно-досугового типа,</w:t>
            </w:r>
            <w:r w:rsidR="00AB4588">
              <w:rPr>
                <w:sz w:val="26"/>
                <w:szCs w:val="26"/>
              </w:rPr>
              <w:t xml:space="preserve"> </w:t>
            </w:r>
            <w:r w:rsidR="007C1040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093" w:type="dxa"/>
            <w:gridSpan w:val="4"/>
          </w:tcPr>
          <w:p w:rsidR="0005147B" w:rsidRDefault="0005147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52" w:type="dxa"/>
            <w:gridSpan w:val="5"/>
          </w:tcPr>
          <w:p w:rsidR="0005147B" w:rsidRDefault="0005147B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993" w:type="dxa"/>
            <w:gridSpan w:val="2"/>
          </w:tcPr>
          <w:p w:rsidR="0005147B" w:rsidRDefault="00A8512C" w:rsidP="007C1040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1</w:t>
            </w:r>
            <w:r w:rsidR="007C1040">
              <w:rPr>
                <w:rStyle w:val="aa"/>
                <w:b w:val="0"/>
                <w:sz w:val="26"/>
                <w:szCs w:val="26"/>
              </w:rPr>
              <w:t>,6</w:t>
            </w:r>
          </w:p>
        </w:tc>
      </w:tr>
      <w:tr w:rsidR="000E58CF" w:rsidRPr="00E65E54" w:rsidTr="000E58CF">
        <w:trPr>
          <w:trHeight w:val="233"/>
        </w:trPr>
        <w:tc>
          <w:tcPr>
            <w:tcW w:w="815" w:type="dxa"/>
          </w:tcPr>
          <w:p w:rsidR="000E58CF" w:rsidRPr="00E65E54" w:rsidRDefault="000E58CF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499" w:type="dxa"/>
            <w:gridSpan w:val="12"/>
          </w:tcPr>
          <w:p w:rsidR="000E58CF" w:rsidRDefault="000E58CF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 xml:space="preserve">Задача 5.Развитие технологий электронного взаимодействия граждан и организаций, проживающих в сельской местности </w:t>
            </w:r>
          </w:p>
        </w:tc>
      </w:tr>
      <w:tr w:rsidR="00FB24A6" w:rsidRPr="00E65E54" w:rsidTr="00B43B77">
        <w:tc>
          <w:tcPr>
            <w:tcW w:w="815" w:type="dxa"/>
          </w:tcPr>
          <w:p w:rsidR="00FB24A6" w:rsidRPr="00E65E54" w:rsidRDefault="000E58CF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5.1</w:t>
            </w:r>
          </w:p>
        </w:tc>
        <w:tc>
          <w:tcPr>
            <w:tcW w:w="3261" w:type="dxa"/>
          </w:tcPr>
          <w:p w:rsidR="00FB24A6" w:rsidRPr="00E65E54" w:rsidRDefault="000E58CF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сотрудников администрации Савинского сельского поселения подключенных к единой коммуникационной сети, %</w:t>
            </w:r>
            <w:r w:rsidR="0009093A">
              <w:rPr>
                <w:sz w:val="26"/>
                <w:szCs w:val="26"/>
              </w:rPr>
              <w:t>,%</w:t>
            </w:r>
          </w:p>
        </w:tc>
        <w:tc>
          <w:tcPr>
            <w:tcW w:w="2093" w:type="dxa"/>
            <w:gridSpan w:val="4"/>
          </w:tcPr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52" w:type="dxa"/>
            <w:gridSpan w:val="5"/>
          </w:tcPr>
          <w:p w:rsidR="00FB24A6" w:rsidRDefault="00FB24A6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993" w:type="dxa"/>
            <w:gridSpan w:val="2"/>
          </w:tcPr>
          <w:p w:rsidR="00FB24A6" w:rsidRDefault="0009093A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50</w:t>
            </w:r>
          </w:p>
        </w:tc>
      </w:tr>
      <w:tr w:rsidR="000E58CF" w:rsidRPr="00E65E54" w:rsidTr="00B43B77">
        <w:tc>
          <w:tcPr>
            <w:tcW w:w="815" w:type="dxa"/>
          </w:tcPr>
          <w:p w:rsidR="000E58CF" w:rsidRDefault="0009093A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5.2</w:t>
            </w:r>
          </w:p>
        </w:tc>
        <w:tc>
          <w:tcPr>
            <w:tcW w:w="3261" w:type="dxa"/>
          </w:tcPr>
          <w:p w:rsidR="000E58CF" w:rsidRDefault="000E58CF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сотрудников подведомственных учреждений </w:t>
            </w:r>
            <w:r w:rsidR="0009093A">
              <w:rPr>
                <w:sz w:val="26"/>
                <w:szCs w:val="26"/>
              </w:rPr>
              <w:t>Савинского сельского поселения подключенных к единой коммуникационной сети, %%</w:t>
            </w:r>
          </w:p>
        </w:tc>
        <w:tc>
          <w:tcPr>
            <w:tcW w:w="2093" w:type="dxa"/>
            <w:gridSpan w:val="4"/>
          </w:tcPr>
          <w:p w:rsidR="000E58CF" w:rsidRDefault="000E58CF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52" w:type="dxa"/>
            <w:gridSpan w:val="5"/>
          </w:tcPr>
          <w:p w:rsidR="000E58CF" w:rsidRDefault="000E58CF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993" w:type="dxa"/>
            <w:gridSpan w:val="2"/>
          </w:tcPr>
          <w:p w:rsidR="000E58CF" w:rsidRDefault="0009093A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50</w:t>
            </w:r>
          </w:p>
        </w:tc>
      </w:tr>
      <w:tr w:rsidR="0009093A" w:rsidRPr="00E65E54" w:rsidTr="00B43B77">
        <w:tc>
          <w:tcPr>
            <w:tcW w:w="815" w:type="dxa"/>
          </w:tcPr>
          <w:p w:rsidR="0009093A" w:rsidRDefault="0009093A" w:rsidP="00B43B7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5.3</w:t>
            </w:r>
          </w:p>
        </w:tc>
        <w:tc>
          <w:tcPr>
            <w:tcW w:w="3261" w:type="dxa"/>
          </w:tcPr>
          <w:p w:rsidR="0009093A" w:rsidRDefault="0009093A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получения гражданами и организациями информации в электронном виде,%%</w:t>
            </w:r>
          </w:p>
        </w:tc>
        <w:tc>
          <w:tcPr>
            <w:tcW w:w="2093" w:type="dxa"/>
            <w:gridSpan w:val="4"/>
          </w:tcPr>
          <w:p w:rsidR="0009093A" w:rsidRDefault="0009093A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2152" w:type="dxa"/>
            <w:gridSpan w:val="5"/>
          </w:tcPr>
          <w:p w:rsidR="0009093A" w:rsidRDefault="0009093A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993" w:type="dxa"/>
            <w:gridSpan w:val="2"/>
          </w:tcPr>
          <w:p w:rsidR="0009093A" w:rsidRDefault="0009093A" w:rsidP="00B43B7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50</w:t>
            </w:r>
          </w:p>
        </w:tc>
      </w:tr>
    </w:tbl>
    <w:p w:rsidR="000E58CF" w:rsidRDefault="000E58CF" w:rsidP="00636042">
      <w:pPr>
        <w:pStyle w:val="a5"/>
        <w:spacing w:after="0" w:line="240" w:lineRule="auto"/>
        <w:ind w:left="0"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</w:p>
    <w:p w:rsidR="00636042" w:rsidRDefault="009F13D0" w:rsidP="00636042">
      <w:pPr>
        <w:pStyle w:val="a5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1.1.2. </w:t>
      </w:r>
      <w:r w:rsidR="00636042">
        <w:rPr>
          <w:rFonts w:eastAsia="Calibri" w:cs="Tahoma"/>
          <w:color w:val="000000"/>
          <w:sz w:val="28"/>
          <w:szCs w:val="28"/>
          <w:lang w:eastAsia="en-US" w:bidi="en-US"/>
        </w:rPr>
        <w:t>пункт 7 «</w:t>
      </w:r>
      <w:r w:rsidR="00636042">
        <w:rPr>
          <w:rFonts w:eastAsia="Calibri"/>
          <w:sz w:val="28"/>
          <w:szCs w:val="28"/>
        </w:rPr>
        <w:t>Объемы и источники финансирования муниципальной программы в целом и по годам реализации (тыс. руб.) изложить в следующей редакции:</w:t>
      </w:r>
    </w:p>
    <w:p w:rsidR="00636042" w:rsidRPr="00112F84" w:rsidRDefault="00636042" w:rsidP="00636042">
      <w:pPr>
        <w:autoSpaceDE w:val="0"/>
        <w:autoSpaceDN w:val="0"/>
        <w:adjustRightInd w:val="0"/>
        <w:ind w:left="8496"/>
        <w:outlineLvl w:val="0"/>
        <w:rPr>
          <w:sz w:val="28"/>
          <w:szCs w:val="28"/>
        </w:rPr>
      </w:pPr>
    </w:p>
    <w:tbl>
      <w:tblPr>
        <w:tblW w:w="16567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1559"/>
        <w:gridCol w:w="1558"/>
        <w:gridCol w:w="1275"/>
        <w:gridCol w:w="1874"/>
        <w:gridCol w:w="6502"/>
      </w:tblGrid>
      <w:tr w:rsidR="00636042" w:rsidRPr="00112F84" w:rsidTr="00865365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B43B77">
            <w:pPr>
              <w:spacing w:line="240" w:lineRule="exact"/>
              <w:ind w:left="94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год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6042" w:rsidRPr="00112F84" w:rsidRDefault="00636042" w:rsidP="00B43B77">
            <w:pPr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Объем финансирования (тыс.руб.)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042" w:rsidRPr="00112F84" w:rsidRDefault="00636042" w:rsidP="00B43B77">
            <w:pPr>
              <w:jc w:val="both"/>
              <w:rPr>
                <w:sz w:val="28"/>
                <w:szCs w:val="28"/>
              </w:rPr>
            </w:pPr>
          </w:p>
        </w:tc>
      </w:tr>
      <w:tr w:rsidR="00636042" w:rsidRPr="00112F84" w:rsidTr="00865365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B43B77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6042" w:rsidRPr="00112F84" w:rsidRDefault="00636042" w:rsidP="00B43B77">
            <w:pPr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Источники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042" w:rsidRPr="00112F84" w:rsidRDefault="00636042" w:rsidP="00B43B77">
            <w:pPr>
              <w:jc w:val="both"/>
              <w:rPr>
                <w:sz w:val="28"/>
                <w:szCs w:val="28"/>
              </w:rPr>
            </w:pPr>
          </w:p>
        </w:tc>
      </w:tr>
      <w:tr w:rsidR="00636042" w:rsidRPr="00112F84" w:rsidTr="00865365">
        <w:trPr>
          <w:gridAfter w:val="1"/>
          <w:wAfter w:w="6502" w:type="dxa"/>
          <w:trHeight w:val="10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B43B7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B43B7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36042" w:rsidRPr="00112F84" w:rsidRDefault="00636042" w:rsidP="00B43B7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B43B7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B43B7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B43B7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42" w:rsidRPr="00112F84" w:rsidRDefault="00636042" w:rsidP="00B43B7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ВСЕГО</w:t>
            </w:r>
          </w:p>
        </w:tc>
      </w:tr>
      <w:tr w:rsidR="00636042" w:rsidRPr="00112F84" w:rsidTr="00865365">
        <w:trPr>
          <w:gridAfter w:val="1"/>
          <w:wAfter w:w="6502" w:type="dxa"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B43B77">
            <w:pPr>
              <w:spacing w:before="120" w:line="240" w:lineRule="exact"/>
              <w:ind w:left="-28" w:firstLine="28"/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2018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B43B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A834DD" w:rsidP="00B43B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6042" w:rsidRPr="00112F84">
              <w:rPr>
                <w:sz w:val="28"/>
                <w:szCs w:val="28"/>
              </w:rPr>
              <w:t>8 859,00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B43B77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21 508,80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B43B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B43B77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30 367,80</w:t>
            </w:r>
          </w:p>
        </w:tc>
      </w:tr>
      <w:tr w:rsidR="00636042" w:rsidRPr="00112F84" w:rsidTr="00865365">
        <w:trPr>
          <w:gridAfter w:val="1"/>
          <w:wAfter w:w="6502" w:type="dxa"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B43B77">
            <w:pPr>
              <w:spacing w:before="120" w:line="240" w:lineRule="exact"/>
              <w:ind w:left="-28" w:firstLine="28"/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2019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B43B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0E2506" w:rsidP="00B43B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25 531,468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0E2506" w:rsidP="00B43B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24 081,</w:t>
            </w:r>
            <w:r w:rsidR="0067680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B43B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807FEE" w:rsidP="00B43B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49 613,168</w:t>
            </w:r>
          </w:p>
        </w:tc>
      </w:tr>
      <w:tr w:rsidR="00636042" w:rsidRPr="00112F84" w:rsidTr="00865365">
        <w:trPr>
          <w:gridAfter w:val="1"/>
          <w:wAfter w:w="6502" w:type="dxa"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B43B77">
            <w:pPr>
              <w:spacing w:before="120" w:line="240" w:lineRule="exact"/>
              <w:ind w:left="-28" w:firstLine="28"/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2020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B43B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B43B77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5 500,00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B43B77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15 393,20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B43B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B43B77">
            <w:pPr>
              <w:spacing w:line="276" w:lineRule="auto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20 893,20</w:t>
            </w:r>
          </w:p>
        </w:tc>
      </w:tr>
      <w:tr w:rsidR="00636042" w:rsidRPr="00112F84" w:rsidTr="00865365">
        <w:trPr>
          <w:gridAfter w:val="1"/>
          <w:wAfter w:w="6502" w:type="dxa"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36042" w:rsidP="00B43B77">
            <w:pPr>
              <w:spacing w:before="120" w:line="240" w:lineRule="exact"/>
              <w:ind w:left="-28" w:firstLine="28"/>
              <w:jc w:val="center"/>
              <w:rPr>
                <w:sz w:val="28"/>
                <w:szCs w:val="28"/>
              </w:rPr>
            </w:pPr>
            <w:r w:rsidRPr="00112F84">
              <w:rPr>
                <w:sz w:val="28"/>
                <w:szCs w:val="28"/>
              </w:rPr>
              <w:t>Всего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B43B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2" w:rsidRPr="00112F84" w:rsidRDefault="00676807" w:rsidP="00B43B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39 890</w:t>
            </w:r>
            <w:r w:rsidR="00636042">
              <w:rPr>
                <w:sz w:val="28"/>
                <w:szCs w:val="28"/>
              </w:rPr>
              <w:t>,468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76807" w:rsidP="00B43B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60 983,70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36042" w:rsidP="00B43B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112F84" w:rsidRDefault="00676807" w:rsidP="00B43B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100 874,168</w:t>
            </w:r>
          </w:p>
        </w:tc>
      </w:tr>
    </w:tbl>
    <w:p w:rsidR="00636042" w:rsidRPr="00112F84" w:rsidRDefault="00636042" w:rsidP="00636042">
      <w:pPr>
        <w:autoSpaceDE w:val="0"/>
        <w:autoSpaceDN w:val="0"/>
        <w:adjustRightInd w:val="0"/>
        <w:ind w:left="8496"/>
        <w:outlineLvl w:val="0"/>
        <w:rPr>
          <w:sz w:val="28"/>
          <w:szCs w:val="28"/>
        </w:rPr>
      </w:pPr>
    </w:p>
    <w:p w:rsidR="00B27815" w:rsidRDefault="00B27815" w:rsidP="0009093A">
      <w:pPr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   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1.2 Мероприятия муниципальной программы ««Устойчивое развитие территории Савинского сельского поселения на 2018-2020 годы» изложить в прилагаемой редакции. </w:t>
      </w:r>
    </w:p>
    <w:p w:rsidR="000B395E" w:rsidRPr="00E4763D" w:rsidRDefault="004A2CB0" w:rsidP="004A2CB0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lastRenderedPageBreak/>
        <w:t>2.</w:t>
      </w:r>
      <w:r w:rsidR="004368DF">
        <w:rPr>
          <w:sz w:val="28"/>
          <w:szCs w:val="28"/>
        </w:rPr>
        <w:t>О</w:t>
      </w:r>
      <w:r w:rsidR="000B395E">
        <w:rPr>
          <w:sz w:val="28"/>
          <w:szCs w:val="28"/>
        </w:rPr>
        <w:t xml:space="preserve">публиковать настоящее постановление в </w:t>
      </w:r>
      <w:r w:rsidR="00947D62">
        <w:rPr>
          <w:sz w:val="28"/>
          <w:szCs w:val="28"/>
        </w:rPr>
        <w:t xml:space="preserve">периодическом печатном издании </w:t>
      </w:r>
      <w:r w:rsidR="000B395E">
        <w:rPr>
          <w:sz w:val="28"/>
          <w:szCs w:val="28"/>
        </w:rPr>
        <w:t xml:space="preserve">«Cавинский вестник» и на официальном сайте в сети «Интернет» по адресу: </w:t>
      </w:r>
      <w:hyperlink r:id="rId9" w:history="1">
        <w:r w:rsidR="00E4763D" w:rsidRPr="00B749D0">
          <w:rPr>
            <w:rStyle w:val="a4"/>
            <w:sz w:val="28"/>
            <w:szCs w:val="28"/>
            <w:lang w:val="en-US"/>
          </w:rPr>
          <w:t>www</w:t>
        </w:r>
        <w:r w:rsidR="00E4763D" w:rsidRPr="00B749D0">
          <w:rPr>
            <w:rStyle w:val="a4"/>
            <w:sz w:val="28"/>
            <w:szCs w:val="28"/>
          </w:rPr>
          <w:t>.</w:t>
        </w:r>
        <w:r w:rsidR="00E4763D" w:rsidRPr="00B749D0">
          <w:rPr>
            <w:rStyle w:val="a4"/>
            <w:sz w:val="28"/>
            <w:szCs w:val="28"/>
            <w:lang w:val="en-US"/>
          </w:rPr>
          <w:t>savinoadm</w:t>
        </w:r>
        <w:r w:rsidR="00E4763D" w:rsidRPr="00B749D0">
          <w:rPr>
            <w:rStyle w:val="a4"/>
            <w:sz w:val="28"/>
            <w:szCs w:val="28"/>
          </w:rPr>
          <w:t>.</w:t>
        </w:r>
        <w:r w:rsidR="00E4763D" w:rsidRPr="00B749D0">
          <w:rPr>
            <w:rStyle w:val="a4"/>
            <w:sz w:val="28"/>
            <w:szCs w:val="28"/>
            <w:lang w:val="en-US"/>
          </w:rPr>
          <w:t>ru</w:t>
        </w:r>
      </w:hyperlink>
      <w:r w:rsidR="00E4763D">
        <w:rPr>
          <w:sz w:val="28"/>
          <w:szCs w:val="28"/>
          <w:u w:val="single"/>
        </w:rPr>
        <w:t xml:space="preserve"> в разделе «Программы» подраздел «Целевые»</w:t>
      </w:r>
    </w:p>
    <w:p w:rsidR="005D093D" w:rsidRDefault="005D093D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B395E" w:rsidRDefault="009F13D0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                 В.В.Прокофьева </w:t>
      </w: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E974D9" w:rsidRDefault="00E974D9" w:rsidP="00702DCC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E7052" w:rsidRPr="00112F84" w:rsidRDefault="00BE7052" w:rsidP="00BE7052">
      <w:pPr>
        <w:autoSpaceDE w:val="0"/>
        <w:autoSpaceDN w:val="0"/>
        <w:adjustRightInd w:val="0"/>
        <w:ind w:left="8496"/>
        <w:outlineLvl w:val="0"/>
        <w:rPr>
          <w:sz w:val="28"/>
          <w:szCs w:val="28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Pr="00024121" w:rsidRDefault="00BE7052" w:rsidP="00BE70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121">
        <w:rPr>
          <w:sz w:val="26"/>
          <w:szCs w:val="26"/>
        </w:rPr>
        <w:t>.</w:t>
      </w:r>
    </w:p>
    <w:p w:rsidR="00BE7052" w:rsidRDefault="00BE7052" w:rsidP="00BE70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BE7052" w:rsidSect="00BE7052">
          <w:type w:val="continuous"/>
          <w:pgSz w:w="11906" w:h="16838"/>
          <w:pgMar w:top="851" w:right="567" w:bottom="719" w:left="1134" w:header="709" w:footer="709" w:gutter="0"/>
          <w:cols w:space="708"/>
          <w:titlePg/>
          <w:docGrid w:linePitch="360"/>
        </w:sectPr>
      </w:pPr>
    </w:p>
    <w:p w:rsidR="00636042" w:rsidRPr="00E974D9" w:rsidRDefault="00636042" w:rsidP="00636042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E974D9">
        <w:rPr>
          <w:b/>
          <w:sz w:val="26"/>
          <w:szCs w:val="26"/>
        </w:rPr>
        <w:lastRenderedPageBreak/>
        <w:t>Приложение №1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«Устойчивое развитие территории 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Савинского сельского поселения</w:t>
      </w:r>
    </w:p>
    <w:p w:rsidR="00636042" w:rsidRPr="008014CC" w:rsidRDefault="00636042" w:rsidP="0063604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на 2018-2020 годы» </w:t>
      </w:r>
    </w:p>
    <w:p w:rsidR="00636042" w:rsidRPr="008014CC" w:rsidRDefault="00636042" w:rsidP="006360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141F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Мероприятия муниципальной </w:t>
      </w:r>
      <w:r w:rsidRPr="008014CC">
        <w:rPr>
          <w:b/>
          <w:sz w:val="26"/>
          <w:szCs w:val="26"/>
        </w:rPr>
        <w:t>программы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014CC">
        <w:rPr>
          <w:b/>
          <w:sz w:val="26"/>
          <w:szCs w:val="26"/>
        </w:rPr>
        <w:t>«Устойчивое развитие территории Савинского сельского поселения на 2018-2020 годы»</w:t>
      </w:r>
    </w:p>
    <w:p w:rsidR="00636042" w:rsidRDefault="00636042" w:rsidP="0063604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4532"/>
        <w:gridCol w:w="1424"/>
        <w:gridCol w:w="1133"/>
        <w:gridCol w:w="21"/>
        <w:gridCol w:w="830"/>
        <w:gridCol w:w="25"/>
        <w:gridCol w:w="1675"/>
        <w:gridCol w:w="34"/>
        <w:gridCol w:w="1382"/>
        <w:gridCol w:w="12"/>
        <w:gridCol w:w="1409"/>
        <w:gridCol w:w="33"/>
        <w:gridCol w:w="1355"/>
      </w:tblGrid>
      <w:tr w:rsidR="00636042" w:rsidRPr="003359A7" w:rsidTr="00CF5A03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 xml:space="preserve">№ 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Наименование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59A7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 xml:space="preserve">Объем финансирования 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(тыс. руб.)</w:t>
            </w:r>
          </w:p>
        </w:tc>
      </w:tr>
      <w:tr w:rsidR="00636042" w:rsidRPr="003359A7" w:rsidTr="00CF5A03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2020</w:t>
            </w:r>
          </w:p>
        </w:tc>
      </w:tr>
      <w:tr w:rsidR="00636042" w:rsidRPr="003359A7" w:rsidTr="00CF5A0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9</w:t>
            </w:r>
          </w:p>
        </w:tc>
      </w:tr>
      <w:tr w:rsidR="00636042" w:rsidRPr="003359A7" w:rsidTr="00CF5A03">
        <w:trPr>
          <w:trHeight w:val="613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165EE6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86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Задача 1.  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636042" w:rsidRPr="003359A7" w:rsidTr="00CF5A03">
        <w:trPr>
          <w:trHeight w:val="613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2B3DC7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CF5A03" w:rsidP="00B43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4 203,30</w:t>
            </w:r>
          </w:p>
          <w:p w:rsidR="00636042" w:rsidRPr="003359A7" w:rsidRDefault="00636042" w:rsidP="00B43B77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0979BC" w:rsidP="00B43B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4467,70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3 507,60</w:t>
            </w:r>
          </w:p>
        </w:tc>
      </w:tr>
      <w:tr w:rsidR="00636042" w:rsidRPr="003359A7" w:rsidTr="00CF5A03">
        <w:trPr>
          <w:trHeight w:val="675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2B3DC7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Ремонт автомобильных дорог общего пользования местного значения в границах населенного пункта </w:t>
            </w:r>
          </w:p>
          <w:p w:rsidR="00636042" w:rsidRPr="003359A7" w:rsidRDefault="00636042" w:rsidP="00B43B77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 xml:space="preserve">2018 г. </w:t>
            </w:r>
          </w:p>
          <w:p w:rsidR="00636042" w:rsidRPr="003359A7" w:rsidRDefault="00636042" w:rsidP="00B43B77">
            <w:pPr>
              <w:pBdr>
                <w:bottom w:val="single" w:sz="12" w:space="1" w:color="auto"/>
              </w:pBd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д.Божонка ул.Дачная д.Новоселицы пер.Зеленый, д.Плашкино </w:t>
            </w:r>
            <w:r w:rsidRPr="003359A7">
              <w:rPr>
                <w:bCs/>
                <w:sz w:val="26"/>
                <w:szCs w:val="26"/>
              </w:rPr>
              <w:lastRenderedPageBreak/>
              <w:t xml:space="preserve">ул.Дорожников, д.Пятница ул.Загородная, д.Рышево ул.Заречная, д.Волотово ул.Дорожная, д.Зарелье ул.Теннистая, д.Хутынь ул.Аренского, ул.Мирная, ул.Стрелковая, ул.Весенняя, д.Волынь (от вышки сот. связи направо), д.Шолохово ул.Семейная, д.Пахотная Горка (проезды), д.Волынь (ремонт проездов протяженностью 280 п.м.) </w:t>
            </w:r>
          </w:p>
          <w:p w:rsidR="00636042" w:rsidRPr="00B36709" w:rsidRDefault="00636042" w:rsidP="00B43B77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36709">
              <w:rPr>
                <w:b/>
                <w:bCs/>
                <w:color w:val="000000" w:themeColor="text1"/>
                <w:sz w:val="26"/>
                <w:szCs w:val="26"/>
              </w:rPr>
              <w:t>2019 г.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п.Ситно ул.Мира,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д.Дубровка ул.Чудинская, д.Кирилловка ул.Береговая, д.Волотово ул.Дорожная,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 Кирилловское Сельцо ул.Строителей,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д.Божонка ул.Молодежная,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д.Божонка пер.Зеленый,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Божонка ул.Дачная,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д.Новоселицы пер.Земляничный,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д.Новоселицы ул.Речная,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д.Любитово пер.Мстинский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 xml:space="preserve">д.Новая Деревня ул.Заречная, </w:t>
            </w:r>
          </w:p>
          <w:p w:rsidR="00636042" w:rsidRPr="00B36709" w:rsidRDefault="00636042" w:rsidP="00B43B77">
            <w:pPr>
              <w:rPr>
                <w:color w:val="000000" w:themeColor="text1"/>
                <w:sz w:val="26"/>
                <w:szCs w:val="26"/>
              </w:rPr>
            </w:pPr>
            <w:r w:rsidRPr="00B36709">
              <w:rPr>
                <w:color w:val="000000" w:themeColor="text1"/>
                <w:sz w:val="26"/>
                <w:szCs w:val="26"/>
              </w:rPr>
              <w:t>д.Хутынь ул. Раздольная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</w:p>
          <w:p w:rsidR="00636042" w:rsidRPr="00B36709" w:rsidRDefault="00636042" w:rsidP="00B43B77">
            <w:pPr>
              <w:rPr>
                <w:bCs/>
                <w:sz w:val="26"/>
                <w:szCs w:val="26"/>
                <w:u w:val="single"/>
              </w:rPr>
            </w:pPr>
            <w:r w:rsidRPr="00B36709">
              <w:rPr>
                <w:bCs/>
                <w:sz w:val="26"/>
                <w:szCs w:val="26"/>
                <w:u w:val="single"/>
              </w:rPr>
              <w:t>д.Зарелье ул.Озерная, д.Зарелье ул.Дальняя, д.Рышево ул.Зеленая, д.Божонка ул.Береговая.</w:t>
            </w:r>
          </w:p>
          <w:p w:rsidR="00636042" w:rsidRPr="003359A7" w:rsidRDefault="00636042" w:rsidP="00B43B77">
            <w:pPr>
              <w:rPr>
                <w:b/>
                <w:bCs/>
                <w:sz w:val="26"/>
                <w:szCs w:val="26"/>
                <w:u w:val="single"/>
              </w:rPr>
            </w:pPr>
            <w:r w:rsidRPr="003359A7">
              <w:rPr>
                <w:b/>
                <w:bCs/>
                <w:sz w:val="26"/>
                <w:szCs w:val="26"/>
                <w:u w:val="single"/>
              </w:rPr>
              <w:t>Реализация приоритетного проекта «Дорога к дому»</w:t>
            </w:r>
          </w:p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-Новоселицы ул.Школьная, </w:t>
            </w:r>
          </w:p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-д.Савино, ул.Центральная, </w:t>
            </w:r>
          </w:p>
          <w:p w:rsidR="00636042" w:rsidRPr="003359A7" w:rsidRDefault="00636042" w:rsidP="00B43B7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-</w:t>
            </w:r>
            <w:r w:rsidRPr="003359A7">
              <w:rPr>
                <w:color w:val="000000"/>
                <w:sz w:val="26"/>
                <w:szCs w:val="26"/>
              </w:rPr>
              <w:t xml:space="preserve"> д.Хутынь ул.Волховская,</w:t>
            </w:r>
          </w:p>
          <w:p w:rsidR="00636042" w:rsidRPr="003359A7" w:rsidRDefault="00636042" w:rsidP="00B43B7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 -д.Хутынь  ул.Павлова,</w:t>
            </w:r>
          </w:p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366,60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791,70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290,0</w:t>
            </w:r>
          </w:p>
        </w:tc>
      </w:tr>
      <w:tr w:rsidR="00636042" w:rsidRPr="003359A7" w:rsidTr="00CF5A03">
        <w:trPr>
          <w:trHeight w:val="51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5068,00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>11000,0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5500,00</w:t>
            </w:r>
          </w:p>
        </w:tc>
      </w:tr>
      <w:tr w:rsidR="00636042" w:rsidRPr="003359A7" w:rsidTr="00CF5A03">
        <w:trPr>
          <w:trHeight w:val="118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36042" w:rsidRPr="003359A7" w:rsidTr="00CF5A03">
        <w:trPr>
          <w:trHeight w:val="82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E7EAA" w:rsidRPr="003359A7" w:rsidTr="00CF5A03">
        <w:trPr>
          <w:trHeight w:val="1458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E7EAA" w:rsidRPr="003359A7" w:rsidRDefault="002B3DC7" w:rsidP="002B3D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1.3</w:t>
            </w: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AE7EAA" w:rsidRPr="003359A7" w:rsidRDefault="00AE7EAA" w:rsidP="00B43B77">
            <w:pPr>
              <w:rPr>
                <w:sz w:val="26"/>
                <w:szCs w:val="26"/>
              </w:rPr>
            </w:pPr>
          </w:p>
          <w:p w:rsidR="00AE7EAA" w:rsidRPr="003359A7" w:rsidRDefault="00AE7EAA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2100,00</w:t>
            </w: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861317" w:rsidP="00B43B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2000,0</w:t>
            </w: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5000,00</w:t>
            </w: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E7EAA" w:rsidRPr="003359A7" w:rsidTr="00CF5A03">
        <w:trPr>
          <w:trHeight w:val="81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  <w:r w:rsidRPr="003359A7">
              <w:rPr>
                <w:bCs/>
                <w:sz w:val="26"/>
                <w:szCs w:val="26"/>
              </w:rPr>
              <w:tab/>
            </w:r>
          </w:p>
          <w:p w:rsidR="00AE7EAA" w:rsidRPr="008E50EF" w:rsidRDefault="00AE7EAA" w:rsidP="008E50EF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части ул.Преображенская д.Шолохово с устройством остановочного пункта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1.3</w:t>
            </w:r>
          </w:p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20,60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7EAA" w:rsidRPr="009A414E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9A414E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</w:t>
            </w:r>
          </w:p>
        </w:tc>
      </w:tr>
      <w:tr w:rsidR="008E50EF" w:rsidRPr="003359A7" w:rsidTr="00CF5A03">
        <w:trPr>
          <w:trHeight w:val="15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  <w:p w:rsidR="008E50EF" w:rsidRPr="003359A7" w:rsidRDefault="008E50EF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color w:val="000000" w:themeColor="text1"/>
                <w:sz w:val="26"/>
                <w:szCs w:val="26"/>
              </w:rPr>
              <w:t>391,50</w:t>
            </w:r>
          </w:p>
          <w:p w:rsidR="008E50EF" w:rsidRPr="003359A7" w:rsidRDefault="008E50EF" w:rsidP="00B43B7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E50EF" w:rsidRPr="003359A7" w:rsidRDefault="008E50EF" w:rsidP="00B43B7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E50EF" w:rsidRPr="003359A7" w:rsidRDefault="008E50EF" w:rsidP="008E50E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E50EF" w:rsidRPr="003359A7" w:rsidRDefault="008E50EF" w:rsidP="008E50EF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50EF" w:rsidRPr="009A414E" w:rsidRDefault="008E50EF" w:rsidP="00B43B77">
            <w:pPr>
              <w:jc w:val="center"/>
              <w:rPr>
                <w:bCs/>
                <w:sz w:val="26"/>
                <w:szCs w:val="26"/>
              </w:rPr>
            </w:pPr>
            <w:r w:rsidRPr="009A414E">
              <w:rPr>
                <w:bCs/>
                <w:sz w:val="26"/>
                <w:szCs w:val="26"/>
              </w:rPr>
              <w:t>0,00</w:t>
            </w:r>
          </w:p>
          <w:p w:rsidR="008E50EF" w:rsidRPr="003359A7" w:rsidRDefault="008E50EF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3359A7" w:rsidRDefault="008E50EF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9A414E" w:rsidRDefault="008E50EF" w:rsidP="008E50EF">
            <w:pPr>
              <w:rPr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0,00</w:t>
            </w:r>
          </w:p>
          <w:p w:rsidR="008E50EF" w:rsidRPr="003359A7" w:rsidRDefault="008E50EF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3359A7" w:rsidRDefault="008E50EF" w:rsidP="008E50EF">
            <w:pPr>
              <w:rPr>
                <w:bCs/>
                <w:sz w:val="26"/>
                <w:szCs w:val="26"/>
              </w:rPr>
            </w:pPr>
          </w:p>
        </w:tc>
      </w:tr>
      <w:tr w:rsidR="00AE7EAA" w:rsidRPr="003359A7" w:rsidTr="00CF5A03">
        <w:trPr>
          <w:trHeight w:val="10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18F" w:rsidRDefault="00AD618F" w:rsidP="00B43B77">
            <w:pPr>
              <w:rPr>
                <w:bCs/>
                <w:sz w:val="26"/>
                <w:szCs w:val="26"/>
              </w:rPr>
            </w:pPr>
          </w:p>
          <w:p w:rsidR="00AE7EAA" w:rsidRPr="003359A7" w:rsidRDefault="00AE7EAA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 Ремонт автомобильных дорог общего пользования местного значения в границах населенного пункта д.Волынь (ремонт проездов протяженностью 780 п.м.,910 п.м,1200 п.м.)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327,90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7EAA" w:rsidRPr="009A414E" w:rsidRDefault="00AE7EAA" w:rsidP="00807FEE">
            <w:pPr>
              <w:jc w:val="center"/>
              <w:rPr>
                <w:sz w:val="26"/>
                <w:szCs w:val="26"/>
              </w:rPr>
            </w:pPr>
            <w:r w:rsidRPr="009A414E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8E50EF" w:rsidRPr="003359A7" w:rsidTr="00CF5A03">
        <w:trPr>
          <w:trHeight w:val="179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rPr>
                <w:bCs/>
                <w:color w:val="000000" w:themeColor="text1"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3 108,50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50EF" w:rsidRPr="009A414E" w:rsidRDefault="008E50EF" w:rsidP="00807FEE">
            <w:pPr>
              <w:jc w:val="center"/>
              <w:rPr>
                <w:bCs/>
                <w:sz w:val="26"/>
                <w:szCs w:val="26"/>
              </w:rPr>
            </w:pPr>
            <w:r w:rsidRPr="009A414E">
              <w:rPr>
                <w:bCs/>
                <w:sz w:val="26"/>
                <w:szCs w:val="26"/>
              </w:rPr>
              <w:t>0,00</w:t>
            </w:r>
          </w:p>
          <w:p w:rsidR="008E50EF" w:rsidRPr="003359A7" w:rsidRDefault="008E50EF" w:rsidP="00807FE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3359A7" w:rsidRDefault="008E50EF" w:rsidP="00807FE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3359A7" w:rsidRDefault="008E50EF" w:rsidP="00807FE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9A414E" w:rsidRDefault="008E50EF" w:rsidP="00807FE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0,00</w:t>
            </w:r>
          </w:p>
          <w:p w:rsidR="008E50EF" w:rsidRPr="003359A7" w:rsidRDefault="008E50EF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3359A7" w:rsidRDefault="008E50EF" w:rsidP="00B43B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E50EF" w:rsidRPr="003359A7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E7EAA" w:rsidRPr="003359A7" w:rsidTr="00CF5A03">
        <w:trPr>
          <w:trHeight w:val="69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18F" w:rsidRDefault="00AD618F" w:rsidP="00AE7EAA">
            <w:pPr>
              <w:rPr>
                <w:bCs/>
                <w:sz w:val="26"/>
                <w:szCs w:val="26"/>
              </w:rPr>
            </w:pPr>
          </w:p>
          <w:p w:rsidR="008E50EF" w:rsidRDefault="00AE7EAA" w:rsidP="00AE7EA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Капитальный ремонт </w:t>
            </w:r>
            <w:r w:rsidR="00861317">
              <w:rPr>
                <w:bCs/>
                <w:sz w:val="26"/>
                <w:szCs w:val="26"/>
              </w:rPr>
              <w:t xml:space="preserve">и ремонт </w:t>
            </w:r>
            <w:r>
              <w:rPr>
                <w:bCs/>
                <w:sz w:val="26"/>
                <w:szCs w:val="26"/>
              </w:rPr>
              <w:t xml:space="preserve">автомобильных </w:t>
            </w:r>
            <w:r w:rsidRPr="003359A7">
              <w:rPr>
                <w:bCs/>
                <w:sz w:val="26"/>
                <w:szCs w:val="26"/>
              </w:rPr>
              <w:t>дорог общего пользования местного значения в грани</w:t>
            </w:r>
            <w:r>
              <w:rPr>
                <w:bCs/>
                <w:sz w:val="26"/>
                <w:szCs w:val="26"/>
              </w:rPr>
              <w:t xml:space="preserve">цах населенного пункта </w:t>
            </w:r>
          </w:p>
          <w:p w:rsidR="008E50EF" w:rsidRDefault="00AE7EAA" w:rsidP="00AE7EA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д. Шолохово ул.Березовая, </w:t>
            </w:r>
          </w:p>
          <w:p w:rsidR="00AE7EAA" w:rsidRPr="003359A7" w:rsidRDefault="00861317" w:rsidP="00AE7EA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</w:t>
            </w:r>
            <w:r w:rsidR="008E50EF">
              <w:rPr>
                <w:bCs/>
                <w:sz w:val="26"/>
                <w:szCs w:val="26"/>
              </w:rPr>
              <w:t xml:space="preserve">.Шолохово </w:t>
            </w:r>
            <w:r w:rsidR="00AE7EAA">
              <w:rPr>
                <w:bCs/>
                <w:sz w:val="26"/>
                <w:szCs w:val="26"/>
              </w:rPr>
              <w:t xml:space="preserve">ул. Молодежная </w:t>
            </w:r>
          </w:p>
          <w:p w:rsidR="00AE7EAA" w:rsidRDefault="00861317" w:rsidP="00B43B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д.Шолохово ул.Центральная,</w:t>
            </w:r>
          </w:p>
          <w:p w:rsidR="00861317" w:rsidRDefault="00861317" w:rsidP="00B43B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д.Шолохово ул.Кирилловская,</w:t>
            </w:r>
          </w:p>
          <w:p w:rsidR="00861317" w:rsidRDefault="00861317" w:rsidP="00B43B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д.Шолохово Городская, </w:t>
            </w:r>
          </w:p>
          <w:p w:rsidR="00861317" w:rsidRDefault="00861317" w:rsidP="00B43B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д.Шолохово ул.Южная, </w:t>
            </w:r>
          </w:p>
          <w:p w:rsidR="00807FEE" w:rsidRDefault="00807FEE" w:rsidP="00B43B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д.Зарелье ул.Радужная, </w:t>
            </w:r>
          </w:p>
          <w:p w:rsidR="00861317" w:rsidRPr="003359A7" w:rsidRDefault="00807FEE" w:rsidP="00B43B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861317">
              <w:rPr>
                <w:bCs/>
                <w:sz w:val="26"/>
                <w:szCs w:val="26"/>
              </w:rPr>
              <w:t>.Зарелье у</w:t>
            </w:r>
            <w:r>
              <w:rPr>
                <w:bCs/>
                <w:sz w:val="26"/>
                <w:szCs w:val="26"/>
              </w:rPr>
              <w:t>л.Васильковая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AE7EAA" w:rsidP="00B43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EAA" w:rsidRPr="00AE7EAA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AE7EA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7EAA" w:rsidRPr="003359A7" w:rsidRDefault="00861317" w:rsidP="00B43B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137,50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7EAA" w:rsidRPr="00AE7EAA" w:rsidRDefault="00AE7EAA" w:rsidP="00B43B77">
            <w:pPr>
              <w:jc w:val="center"/>
              <w:rPr>
                <w:bCs/>
                <w:sz w:val="26"/>
                <w:szCs w:val="26"/>
              </w:rPr>
            </w:pPr>
            <w:r w:rsidRPr="00AE7EAA">
              <w:rPr>
                <w:bCs/>
                <w:sz w:val="26"/>
                <w:szCs w:val="26"/>
              </w:rPr>
              <w:t>0,00</w:t>
            </w:r>
          </w:p>
        </w:tc>
      </w:tr>
      <w:tr w:rsidR="008E50EF" w:rsidRPr="003359A7" w:rsidTr="00CF5A03">
        <w:trPr>
          <w:trHeight w:val="96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AE7EA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Pr="003359A7" w:rsidRDefault="008E50EF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EF" w:rsidRDefault="008E50EF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0EF" w:rsidRDefault="008E50EF" w:rsidP="00B43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0EF" w:rsidRPr="00AE7EAA" w:rsidRDefault="008E50EF" w:rsidP="00B43B77">
            <w:pPr>
              <w:jc w:val="center"/>
              <w:rPr>
                <w:bCs/>
                <w:sz w:val="26"/>
                <w:szCs w:val="26"/>
              </w:rPr>
            </w:pPr>
            <w:r w:rsidRPr="00AE7EA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50EF" w:rsidRDefault="00861317" w:rsidP="00B43B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13600,00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E50EF" w:rsidRPr="00AE7EAA" w:rsidRDefault="008E50EF" w:rsidP="00B43B77">
            <w:pPr>
              <w:jc w:val="center"/>
              <w:rPr>
                <w:bCs/>
                <w:sz w:val="26"/>
                <w:szCs w:val="26"/>
              </w:rPr>
            </w:pPr>
            <w:r w:rsidRPr="00AE7EAA">
              <w:rPr>
                <w:bCs/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613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618F" w:rsidRDefault="00AD618F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AD618F" w:rsidRDefault="00AD618F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AD618F" w:rsidRDefault="00AD618F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86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D618F" w:rsidRDefault="00AD618F" w:rsidP="00B43B77">
            <w:pPr>
              <w:rPr>
                <w:b/>
                <w:bCs/>
                <w:sz w:val="26"/>
                <w:szCs w:val="26"/>
              </w:rPr>
            </w:pPr>
          </w:p>
          <w:p w:rsidR="00AD618F" w:rsidRDefault="00AD618F" w:rsidP="00B43B77">
            <w:pPr>
              <w:rPr>
                <w:b/>
                <w:bCs/>
                <w:sz w:val="26"/>
                <w:szCs w:val="26"/>
              </w:rPr>
            </w:pPr>
          </w:p>
          <w:p w:rsidR="00636042" w:rsidRPr="003359A7" w:rsidRDefault="00636042" w:rsidP="00B43B77">
            <w:pPr>
              <w:rPr>
                <w:b/>
                <w:bCs/>
                <w:sz w:val="26"/>
                <w:szCs w:val="26"/>
              </w:rPr>
            </w:pPr>
            <w:r w:rsidRPr="003359A7">
              <w:rPr>
                <w:b/>
                <w:bCs/>
                <w:sz w:val="26"/>
                <w:szCs w:val="26"/>
              </w:rPr>
              <w:t xml:space="preserve">Задача 2. </w:t>
            </w:r>
            <w:r w:rsidRPr="003359A7">
              <w:rPr>
                <w:b/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636042" w:rsidRPr="003359A7" w:rsidTr="00CF5A0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873C2D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  <w:p w:rsidR="00303EA5" w:rsidRDefault="00303EA5" w:rsidP="00B43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оплата коммунальных услуг за организацию уличного освещения, </w:t>
            </w:r>
          </w:p>
          <w:p w:rsidR="00303EA5" w:rsidRPr="003359A7" w:rsidRDefault="00303EA5" w:rsidP="00B43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-содержание и ремонт уличного освещения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11 226,70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807FEE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636042" w:rsidRPr="003359A7">
              <w:rPr>
                <w:b/>
                <w:sz w:val="26"/>
                <w:szCs w:val="26"/>
              </w:rPr>
              <w:t> 000,0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5 125,50</w:t>
            </w:r>
          </w:p>
        </w:tc>
      </w:tr>
      <w:tr w:rsidR="00636042" w:rsidRPr="003359A7" w:rsidTr="00CF5A0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Default="00165EE6" w:rsidP="00B43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о</w:t>
            </w:r>
            <w:r w:rsidR="00636042" w:rsidRPr="003359A7">
              <w:rPr>
                <w:sz w:val="26"/>
                <w:szCs w:val="26"/>
              </w:rPr>
              <w:t>зеленение территории поселения</w:t>
            </w:r>
            <w:r>
              <w:rPr>
                <w:sz w:val="26"/>
                <w:szCs w:val="26"/>
              </w:rPr>
              <w:t xml:space="preserve"> (удаление аварийных деревьев, окос территории, расчистка кустарника)</w:t>
            </w:r>
          </w:p>
          <w:p w:rsidR="00F03785" w:rsidRPr="003359A7" w:rsidRDefault="00F03785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1 081,80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807FEE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800,0</w:t>
            </w:r>
          </w:p>
        </w:tc>
      </w:tr>
      <w:tr w:rsidR="00636042" w:rsidRPr="003359A7" w:rsidTr="00CF5A0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165E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183,90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807FEE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200,0</w:t>
            </w:r>
          </w:p>
        </w:tc>
      </w:tr>
      <w:tr w:rsidR="00636042" w:rsidRPr="003359A7" w:rsidTr="00CF5A03"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2.4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Прочие мероприятия по благоустройству</w:t>
            </w:r>
          </w:p>
          <w:p w:rsidR="00165EE6" w:rsidRDefault="00165EE6" w:rsidP="00B43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ликвидация несанкционированных свалок;</w:t>
            </w:r>
          </w:p>
          <w:p w:rsidR="00165EE6" w:rsidRDefault="00165EE6" w:rsidP="00B43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-прочистка (устройство) водоотводных канав; </w:t>
            </w:r>
          </w:p>
          <w:p w:rsidR="00165EE6" w:rsidRPr="003359A7" w:rsidRDefault="00165EE6" w:rsidP="00B43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-ремонт детских площадок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1 408,10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794,0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470,10</w:t>
            </w:r>
          </w:p>
        </w:tc>
      </w:tr>
      <w:tr w:rsidR="00636042" w:rsidRPr="003359A7" w:rsidTr="00CF5A03">
        <w:trPr>
          <w:trHeight w:val="569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37090" w:rsidRPr="003359A7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 xml:space="preserve">Поддержка местных инициатив граждан, включенных в </w:t>
            </w:r>
            <w:r w:rsidRPr="003359A7">
              <w:rPr>
                <w:sz w:val="26"/>
                <w:szCs w:val="26"/>
              </w:rPr>
              <w:lastRenderedPageBreak/>
              <w:t xml:space="preserve">муниципальные программы развития территорий 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-Изготовление и установка малого игрового комплекса и «грибка» (навес над песочницей) д.Савино, ул.Центральная </w:t>
            </w:r>
          </w:p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ТОС «Содружество»;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-Изготовление и установка беседки из металлических конструкци на детской площадке д.Савино, ул.Центральная </w:t>
            </w:r>
            <w:r w:rsidRPr="003359A7">
              <w:rPr>
                <w:b/>
                <w:sz w:val="26"/>
                <w:szCs w:val="26"/>
              </w:rPr>
              <w:t>ТОС «Дружба»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</w:t>
            </w:r>
            <w:r w:rsidR="00637090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108,30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BA70D1" w:rsidRDefault="00BA70D1" w:rsidP="00B43B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70D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51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12,40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637090" w:rsidRPr="003359A7" w:rsidTr="00CF5A03">
        <w:trPr>
          <w:trHeight w:val="78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637090" w:rsidRPr="003359A7" w:rsidRDefault="00637090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-Приобретение и установка  элементов детской игровой площадки</w:t>
            </w:r>
          </w:p>
          <w:p w:rsidR="00637090" w:rsidRPr="003359A7" w:rsidRDefault="00637090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ТОС «Слутка» МКД №36 и №38</w:t>
            </w:r>
          </w:p>
          <w:p w:rsidR="00637090" w:rsidRPr="003359A7" w:rsidRDefault="00637090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7090" w:rsidRPr="003359A7" w:rsidRDefault="00637090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  <w:p w:rsidR="00637090" w:rsidRDefault="00637090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7090" w:rsidRPr="003359A7" w:rsidRDefault="00637090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B4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9A7">
              <w:rPr>
                <w:b/>
                <w:color w:val="000000"/>
                <w:sz w:val="26"/>
                <w:szCs w:val="26"/>
              </w:rPr>
              <w:t>14,0</w:t>
            </w:r>
          </w:p>
          <w:p w:rsidR="00637090" w:rsidRDefault="00637090" w:rsidP="00B4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7090" w:rsidRPr="003359A7" w:rsidRDefault="00637090" w:rsidP="00B4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37090" w:rsidRPr="003359A7" w:rsidTr="00CF5A03">
        <w:trPr>
          <w:trHeight w:val="160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637090">
            <w:pPr>
              <w:rPr>
                <w:sz w:val="26"/>
                <w:szCs w:val="26"/>
              </w:rPr>
            </w:pPr>
          </w:p>
          <w:p w:rsidR="00637090" w:rsidRPr="003359A7" w:rsidRDefault="00637090" w:rsidP="00637090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  <w:p w:rsidR="00637090" w:rsidRPr="003359A7" w:rsidRDefault="00637090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63709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7090" w:rsidRPr="003359A7" w:rsidRDefault="00637090" w:rsidP="0063709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Default="00637090" w:rsidP="00637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37090" w:rsidRPr="003359A7" w:rsidRDefault="00637090" w:rsidP="006370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10C3A">
              <w:rPr>
                <w:b/>
                <w:color w:val="000000"/>
                <w:sz w:val="26"/>
                <w:szCs w:val="26"/>
              </w:rPr>
              <w:t>51,468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90" w:rsidRPr="003359A7" w:rsidRDefault="00637090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36042" w:rsidRPr="003359A7" w:rsidTr="00CF5A03">
        <w:trPr>
          <w:trHeight w:val="675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4A6" w:rsidRDefault="00FB24A6" w:rsidP="00FB24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636042" w:rsidRPr="003359A7" w:rsidRDefault="00636042" w:rsidP="00B43B77">
            <w:pPr>
              <w:rPr>
                <w:color w:val="000000"/>
                <w:sz w:val="26"/>
                <w:szCs w:val="26"/>
              </w:rPr>
            </w:pPr>
            <w:r w:rsidRPr="003359A7">
              <w:rPr>
                <w:color w:val="000000"/>
                <w:sz w:val="26"/>
                <w:szCs w:val="26"/>
              </w:rPr>
              <w:t xml:space="preserve">-Создание и благоустройство территории </w:t>
            </w:r>
            <w:r w:rsidRPr="003359A7">
              <w:rPr>
                <w:b/>
                <w:color w:val="000000"/>
                <w:sz w:val="26"/>
                <w:szCs w:val="26"/>
              </w:rPr>
              <w:t>Сквер «Победы»</w:t>
            </w:r>
            <w:r w:rsidRPr="003359A7">
              <w:rPr>
                <w:color w:val="000000"/>
                <w:sz w:val="26"/>
                <w:szCs w:val="26"/>
              </w:rPr>
              <w:t xml:space="preserve"> по адресу д.Савино ул.Школьная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2.</w:t>
            </w:r>
            <w:r w:rsidR="00637090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807FEE" w:rsidP="00B4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1141,0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636042" w:rsidRPr="003359A7" w:rsidTr="00CF5A03">
        <w:trPr>
          <w:trHeight w:val="171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359A7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9A414E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A414E">
              <w:rPr>
                <w:b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</w:t>
            </w:r>
          </w:p>
        </w:tc>
      </w:tr>
      <w:tr w:rsidR="00636042" w:rsidRPr="003359A7" w:rsidTr="00CF5A0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Задача 3.  Грантовая поддержка  местных инициатив граждан, проживающих в сельской местности</w:t>
            </w:r>
          </w:p>
        </w:tc>
      </w:tr>
      <w:tr w:rsidR="00636042" w:rsidRPr="003359A7" w:rsidTr="00CF5A03">
        <w:trPr>
          <w:trHeight w:val="59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3.1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детской игровой площадки д.Новоселицы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104,70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4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182,70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165EE6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спортивной  площадки д.Савино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180,00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107,00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165EE6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Создание и обустройство детской игровой площадки д.Слутка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86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Задача 4.</w:t>
            </w:r>
            <w:r w:rsidRPr="003359A7">
              <w:rPr>
                <w:b/>
                <w:bCs/>
                <w:sz w:val="26"/>
                <w:szCs w:val="26"/>
              </w:rPr>
              <w:t xml:space="preserve">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EF606D" w:rsidRPr="003359A7" w:rsidTr="00CF5A03">
        <w:trPr>
          <w:trHeight w:val="315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F606D" w:rsidRPr="003359A7" w:rsidRDefault="00EF606D" w:rsidP="00EF60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F606D" w:rsidRPr="003359A7" w:rsidRDefault="00EF606D" w:rsidP="00761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проектно-сме</w:t>
            </w:r>
            <w:r w:rsidR="00CF5A03">
              <w:rPr>
                <w:sz w:val="26"/>
                <w:szCs w:val="26"/>
              </w:rPr>
              <w:t>тной документации по объекту: «</w:t>
            </w:r>
            <w:r>
              <w:rPr>
                <w:sz w:val="26"/>
                <w:szCs w:val="26"/>
              </w:rPr>
              <w:t xml:space="preserve">Сельский Дома культуры  на 182 места по адресу: д.Новоселицы, л.Центральная, д.110 «Г»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F606D" w:rsidRPr="003359A7" w:rsidRDefault="00EF606D" w:rsidP="00EF606D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606D" w:rsidRPr="003359A7" w:rsidRDefault="00EF606D" w:rsidP="00EF606D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2018-2020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606D" w:rsidRPr="003359A7" w:rsidRDefault="00EF606D" w:rsidP="00EF606D">
            <w:pPr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4.1</w:t>
            </w:r>
            <w:r w:rsidR="00891CAA">
              <w:rPr>
                <w:sz w:val="26"/>
                <w:szCs w:val="26"/>
              </w:rPr>
              <w:t>-4.3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D" w:rsidRPr="003359A7" w:rsidRDefault="00EF606D" w:rsidP="00EF606D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D" w:rsidRPr="00DC682F" w:rsidRDefault="00EF606D" w:rsidP="00EF606D">
            <w:r w:rsidRPr="00DC682F">
              <w:t>472,80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D" w:rsidRPr="00DC682F" w:rsidRDefault="00EF606D" w:rsidP="00EF606D">
            <w:r w:rsidRPr="00DC682F">
              <w:t>927,80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D" w:rsidRDefault="00EF606D" w:rsidP="00EF606D">
            <w:r w:rsidRPr="00DC682F">
              <w:t>0,00</w:t>
            </w:r>
          </w:p>
        </w:tc>
      </w:tr>
      <w:tr w:rsidR="00AB4588" w:rsidRPr="003359A7" w:rsidTr="00CF5A03">
        <w:trPr>
          <w:trHeight w:val="315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B4588" w:rsidRPr="003359A7" w:rsidRDefault="00AB4588" w:rsidP="00AB4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AB4588" w:rsidRPr="003359A7" w:rsidRDefault="00EF606D" w:rsidP="00AB4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Дома Культуры на 182 места д.Новоселицы, ул.Центральная, д.110 «Г»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B4588" w:rsidRPr="00AC5160" w:rsidRDefault="00AB4588" w:rsidP="00AB4588">
            <w:r w:rsidRPr="00AC5160">
              <w:t>Савинское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4588" w:rsidRPr="00AC5160" w:rsidRDefault="00873C2D" w:rsidP="00AB4588">
            <w:r>
              <w:t xml:space="preserve">    </w:t>
            </w:r>
            <w:r w:rsidR="00AB4588" w:rsidRPr="00AC5160">
              <w:t>2020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4588" w:rsidRPr="00AC5160" w:rsidRDefault="00AB4588" w:rsidP="00AB4588">
            <w:r>
              <w:t>4.</w:t>
            </w:r>
            <w:r w:rsidR="00891CAA">
              <w:t>1-4.3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8" w:rsidRDefault="00AB4588" w:rsidP="00AB4588">
            <w:r w:rsidRPr="00AC5160"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8" w:rsidRPr="004914DB" w:rsidRDefault="00AB4588" w:rsidP="00AB4588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8" w:rsidRPr="004914DB" w:rsidRDefault="00AB4588" w:rsidP="00AB4588"/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8" w:rsidRDefault="00AB4588" w:rsidP="00AB4588"/>
        </w:tc>
      </w:tr>
      <w:tr w:rsidR="00165EE6" w:rsidRPr="003359A7" w:rsidTr="00CF5A03">
        <w:trPr>
          <w:trHeight w:val="315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165EE6" w:rsidRDefault="00165EE6" w:rsidP="00AB4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86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65EE6" w:rsidRDefault="00CF5A03" w:rsidP="00AB4588">
            <w:r>
              <w:rPr>
                <w:rStyle w:val="aa"/>
                <w:b w:val="0"/>
                <w:sz w:val="26"/>
                <w:szCs w:val="26"/>
              </w:rPr>
              <w:t>Задача 5.Развитие технологий электронного взаимодействия граждан и организаций, проживающих в сельской местности</w:t>
            </w:r>
          </w:p>
        </w:tc>
      </w:tr>
      <w:tr w:rsidR="00CF5A03" w:rsidRPr="003359A7" w:rsidTr="00CF5A03">
        <w:trPr>
          <w:trHeight w:val="315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891CAA" w:rsidP="00AB45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CF5A03">
            <w:pPr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 xml:space="preserve">Развитие и поддержка системы электронного документооборота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AB4588">
            <w:pPr>
              <w:rPr>
                <w:rStyle w:val="aa"/>
                <w:b w:val="0"/>
                <w:sz w:val="26"/>
                <w:szCs w:val="26"/>
              </w:rPr>
            </w:pPr>
            <w:r w:rsidRPr="00AC5160">
              <w:t>Савинское сельское поселение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AB4588">
            <w:pPr>
              <w:rPr>
                <w:rStyle w:val="aa"/>
                <w:b w:val="0"/>
                <w:sz w:val="26"/>
                <w:szCs w:val="26"/>
              </w:rPr>
            </w:pPr>
            <w:r>
              <w:t xml:space="preserve">    </w:t>
            </w:r>
            <w:r w:rsidRPr="00AC5160">
              <w:t>2020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891CAA" w:rsidP="00AB4588">
            <w:pPr>
              <w:rPr>
                <w:rStyle w:val="aa"/>
                <w:b w:val="0"/>
                <w:sz w:val="26"/>
                <w:szCs w:val="26"/>
              </w:rPr>
            </w:pPr>
            <w:r>
              <w:rPr>
                <w:rStyle w:val="aa"/>
                <w:b w:val="0"/>
                <w:sz w:val="26"/>
                <w:szCs w:val="26"/>
              </w:rPr>
              <w:t>5.1-5.3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AB4588">
            <w:pPr>
              <w:rPr>
                <w:rStyle w:val="aa"/>
                <w:b w:val="0"/>
                <w:sz w:val="26"/>
                <w:szCs w:val="26"/>
              </w:rPr>
            </w:pPr>
            <w:r w:rsidRPr="00AC5160">
              <w:t>Местный бюджет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AB4588">
            <w:pPr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AB4588">
            <w:pPr>
              <w:rPr>
                <w:rStyle w:val="aa"/>
                <w:b w:val="0"/>
                <w:sz w:val="26"/>
                <w:szCs w:val="26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A03" w:rsidRDefault="00CF5A03" w:rsidP="00AB4588">
            <w:pPr>
              <w:rPr>
                <w:rStyle w:val="aa"/>
                <w:b w:val="0"/>
                <w:sz w:val="26"/>
                <w:szCs w:val="26"/>
              </w:rPr>
            </w:pP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Федеральный</w:t>
            </w:r>
          </w:p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8 859,00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76807" w:rsidP="00B43B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25 531,468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5 500,00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21 508,80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76807" w:rsidP="00B43B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24 081,70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15 393,20</w:t>
            </w:r>
          </w:p>
        </w:tc>
      </w:tr>
      <w:tr w:rsidR="00636042" w:rsidRPr="003359A7" w:rsidTr="00CF5A03">
        <w:trPr>
          <w:trHeight w:val="315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rPr>
                <w:b/>
                <w:sz w:val="26"/>
                <w:szCs w:val="26"/>
              </w:rPr>
            </w:pPr>
            <w:r w:rsidRPr="003359A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30 367,80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807FEE" w:rsidP="00B43B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49 613</w:t>
            </w:r>
            <w:r w:rsidR="00676807">
              <w:rPr>
                <w:b/>
                <w:sz w:val="26"/>
                <w:szCs w:val="26"/>
              </w:rPr>
              <w:t>,1</w:t>
            </w:r>
            <w:r w:rsidR="00636042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Pr="003359A7" w:rsidRDefault="00636042" w:rsidP="00B43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9A7">
              <w:rPr>
                <w:sz w:val="26"/>
                <w:szCs w:val="26"/>
              </w:rPr>
              <w:t>20 893,20</w:t>
            </w:r>
          </w:p>
        </w:tc>
      </w:tr>
    </w:tbl>
    <w:p w:rsidR="00636042" w:rsidRPr="00476738" w:rsidRDefault="00636042" w:rsidP="00636042">
      <w:pPr>
        <w:spacing w:after="120" w:line="276" w:lineRule="auto"/>
        <w:ind w:left="426"/>
        <w:jc w:val="center"/>
        <w:rPr>
          <w:b/>
        </w:rPr>
      </w:pPr>
      <w:r w:rsidRPr="00476738">
        <w:rPr>
          <w:b/>
          <w:sz w:val="28"/>
          <w:szCs w:val="28"/>
          <w:lang w:eastAsia="ar-SA"/>
        </w:rPr>
        <w:t xml:space="preserve"> </w:t>
      </w:r>
    </w:p>
    <w:p w:rsidR="00F464A2" w:rsidRPr="00476738" w:rsidRDefault="00F464A2" w:rsidP="00636042">
      <w:pPr>
        <w:autoSpaceDE w:val="0"/>
        <w:autoSpaceDN w:val="0"/>
        <w:adjustRightInd w:val="0"/>
        <w:ind w:firstLine="540"/>
        <w:jc w:val="right"/>
        <w:rPr>
          <w:b/>
        </w:rPr>
      </w:pPr>
    </w:p>
    <w:sectPr w:rsidR="00F464A2" w:rsidRPr="00476738" w:rsidSect="004A2BEC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11" w:rsidRDefault="00C85E11">
      <w:r>
        <w:separator/>
      </w:r>
    </w:p>
  </w:endnote>
  <w:endnote w:type="continuationSeparator" w:id="0">
    <w:p w:rsidR="00C85E11" w:rsidRDefault="00C8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11" w:rsidRDefault="00C85E11">
      <w:r>
        <w:separator/>
      </w:r>
    </w:p>
  </w:footnote>
  <w:footnote w:type="continuationSeparator" w:id="0">
    <w:p w:rsidR="00C85E11" w:rsidRDefault="00C8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C06"/>
    <w:multiLevelType w:val="multilevel"/>
    <w:tmpl w:val="AA864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D381DF4"/>
    <w:multiLevelType w:val="multilevel"/>
    <w:tmpl w:val="7EBEA4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F50D8"/>
    <w:multiLevelType w:val="multilevel"/>
    <w:tmpl w:val="6A084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865AA"/>
    <w:multiLevelType w:val="hybridMultilevel"/>
    <w:tmpl w:val="D66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4295"/>
    <w:multiLevelType w:val="multilevel"/>
    <w:tmpl w:val="B6569E04"/>
    <w:lvl w:ilvl="0">
      <w:start w:val="1"/>
      <w:numFmt w:val="decimal"/>
      <w:lvlText w:val="%1."/>
      <w:lvlJc w:val="left"/>
      <w:pPr>
        <w:ind w:left="1754" w:hanging="405"/>
      </w:pPr>
      <w:rPr>
        <w:rFonts w:eastAsia="Arial" w:cs="Aria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A2"/>
    <w:rsid w:val="00000014"/>
    <w:rsid w:val="00010373"/>
    <w:rsid w:val="00011E32"/>
    <w:rsid w:val="0001425B"/>
    <w:rsid w:val="000146EE"/>
    <w:rsid w:val="00014712"/>
    <w:rsid w:val="00016DE9"/>
    <w:rsid w:val="0002210C"/>
    <w:rsid w:val="0002287B"/>
    <w:rsid w:val="000257A5"/>
    <w:rsid w:val="000300D0"/>
    <w:rsid w:val="00030639"/>
    <w:rsid w:val="0003463E"/>
    <w:rsid w:val="00040275"/>
    <w:rsid w:val="00045861"/>
    <w:rsid w:val="00046705"/>
    <w:rsid w:val="00047912"/>
    <w:rsid w:val="0005147B"/>
    <w:rsid w:val="00055421"/>
    <w:rsid w:val="00056C08"/>
    <w:rsid w:val="00065654"/>
    <w:rsid w:val="00070BE8"/>
    <w:rsid w:val="00076DA0"/>
    <w:rsid w:val="000770CC"/>
    <w:rsid w:val="000770F7"/>
    <w:rsid w:val="00080363"/>
    <w:rsid w:val="00082F7A"/>
    <w:rsid w:val="00085523"/>
    <w:rsid w:val="0008723F"/>
    <w:rsid w:val="0008769C"/>
    <w:rsid w:val="0009093A"/>
    <w:rsid w:val="000979BC"/>
    <w:rsid w:val="000A2673"/>
    <w:rsid w:val="000A2DAC"/>
    <w:rsid w:val="000A4216"/>
    <w:rsid w:val="000A600B"/>
    <w:rsid w:val="000B395E"/>
    <w:rsid w:val="000B3CD7"/>
    <w:rsid w:val="000B3CE3"/>
    <w:rsid w:val="000B4A81"/>
    <w:rsid w:val="000B51D8"/>
    <w:rsid w:val="000C337C"/>
    <w:rsid w:val="000C5FF7"/>
    <w:rsid w:val="000D3DFE"/>
    <w:rsid w:val="000D517E"/>
    <w:rsid w:val="000E2506"/>
    <w:rsid w:val="000E2540"/>
    <w:rsid w:val="000E3706"/>
    <w:rsid w:val="000E375F"/>
    <w:rsid w:val="000E58CF"/>
    <w:rsid w:val="000E65A5"/>
    <w:rsid w:val="000F2863"/>
    <w:rsid w:val="000F4420"/>
    <w:rsid w:val="00101C48"/>
    <w:rsid w:val="00105D9C"/>
    <w:rsid w:val="00105F74"/>
    <w:rsid w:val="00107E55"/>
    <w:rsid w:val="00112BEF"/>
    <w:rsid w:val="00112F84"/>
    <w:rsid w:val="00116C2F"/>
    <w:rsid w:val="001209D9"/>
    <w:rsid w:val="00121478"/>
    <w:rsid w:val="00132086"/>
    <w:rsid w:val="00135415"/>
    <w:rsid w:val="00153407"/>
    <w:rsid w:val="00161B29"/>
    <w:rsid w:val="00165EE6"/>
    <w:rsid w:val="00172EA1"/>
    <w:rsid w:val="001774D1"/>
    <w:rsid w:val="0017799F"/>
    <w:rsid w:val="001829F0"/>
    <w:rsid w:val="00182B4E"/>
    <w:rsid w:val="00195CE9"/>
    <w:rsid w:val="001A170B"/>
    <w:rsid w:val="001A1C5A"/>
    <w:rsid w:val="001A5DE1"/>
    <w:rsid w:val="001A6A2E"/>
    <w:rsid w:val="001A7D77"/>
    <w:rsid w:val="001B222B"/>
    <w:rsid w:val="001B3BA5"/>
    <w:rsid w:val="001B4B2D"/>
    <w:rsid w:val="001C2278"/>
    <w:rsid w:val="001C44BA"/>
    <w:rsid w:val="001D216D"/>
    <w:rsid w:val="001D52CE"/>
    <w:rsid w:val="001E0FDB"/>
    <w:rsid w:val="001E39E7"/>
    <w:rsid w:val="001E4674"/>
    <w:rsid w:val="001E4C7D"/>
    <w:rsid w:val="001F13EF"/>
    <w:rsid w:val="001F2F25"/>
    <w:rsid w:val="00201F88"/>
    <w:rsid w:val="0020250B"/>
    <w:rsid w:val="00205439"/>
    <w:rsid w:val="00205A95"/>
    <w:rsid w:val="00210F03"/>
    <w:rsid w:val="00212F26"/>
    <w:rsid w:val="0021344E"/>
    <w:rsid w:val="0021549E"/>
    <w:rsid w:val="00215A65"/>
    <w:rsid w:val="00220D15"/>
    <w:rsid w:val="002223F8"/>
    <w:rsid w:val="00224275"/>
    <w:rsid w:val="00225C49"/>
    <w:rsid w:val="00227C03"/>
    <w:rsid w:val="00241C02"/>
    <w:rsid w:val="002521EF"/>
    <w:rsid w:val="00253DFE"/>
    <w:rsid w:val="00254E11"/>
    <w:rsid w:val="00257B31"/>
    <w:rsid w:val="00260342"/>
    <w:rsid w:val="00265408"/>
    <w:rsid w:val="00265CA4"/>
    <w:rsid w:val="00272F1E"/>
    <w:rsid w:val="00280435"/>
    <w:rsid w:val="00282220"/>
    <w:rsid w:val="002850B8"/>
    <w:rsid w:val="00286B91"/>
    <w:rsid w:val="002927BA"/>
    <w:rsid w:val="00296882"/>
    <w:rsid w:val="00296F56"/>
    <w:rsid w:val="002975FB"/>
    <w:rsid w:val="00297F24"/>
    <w:rsid w:val="002A6531"/>
    <w:rsid w:val="002A6D7E"/>
    <w:rsid w:val="002B0787"/>
    <w:rsid w:val="002B0A8B"/>
    <w:rsid w:val="002B3DC7"/>
    <w:rsid w:val="002C2A9F"/>
    <w:rsid w:val="002C7934"/>
    <w:rsid w:val="002D055C"/>
    <w:rsid w:val="002D1183"/>
    <w:rsid w:val="002D297D"/>
    <w:rsid w:val="002D31EA"/>
    <w:rsid w:val="002D4B7D"/>
    <w:rsid w:val="002D5849"/>
    <w:rsid w:val="002D68FE"/>
    <w:rsid w:val="002E3A54"/>
    <w:rsid w:val="002E5756"/>
    <w:rsid w:val="002E623A"/>
    <w:rsid w:val="002F4498"/>
    <w:rsid w:val="002F6243"/>
    <w:rsid w:val="00303EA5"/>
    <w:rsid w:val="00310737"/>
    <w:rsid w:val="00312F8F"/>
    <w:rsid w:val="00314ED3"/>
    <w:rsid w:val="00316D90"/>
    <w:rsid w:val="0032173A"/>
    <w:rsid w:val="003219BA"/>
    <w:rsid w:val="00323EA5"/>
    <w:rsid w:val="00327DA1"/>
    <w:rsid w:val="003359A7"/>
    <w:rsid w:val="00342792"/>
    <w:rsid w:val="00345C57"/>
    <w:rsid w:val="00350D83"/>
    <w:rsid w:val="003628E7"/>
    <w:rsid w:val="00362AF7"/>
    <w:rsid w:val="00362B42"/>
    <w:rsid w:val="00364C42"/>
    <w:rsid w:val="00370ED7"/>
    <w:rsid w:val="00372ED9"/>
    <w:rsid w:val="003734ED"/>
    <w:rsid w:val="00373581"/>
    <w:rsid w:val="00374638"/>
    <w:rsid w:val="003773F2"/>
    <w:rsid w:val="0038081D"/>
    <w:rsid w:val="0038256E"/>
    <w:rsid w:val="00390CDC"/>
    <w:rsid w:val="00391884"/>
    <w:rsid w:val="00391A7A"/>
    <w:rsid w:val="003968C6"/>
    <w:rsid w:val="003A203C"/>
    <w:rsid w:val="003B06C0"/>
    <w:rsid w:val="003B0B2F"/>
    <w:rsid w:val="003B2726"/>
    <w:rsid w:val="003B33AA"/>
    <w:rsid w:val="003B7978"/>
    <w:rsid w:val="003D1427"/>
    <w:rsid w:val="003D2EEC"/>
    <w:rsid w:val="003D555C"/>
    <w:rsid w:val="003D693A"/>
    <w:rsid w:val="003E36F3"/>
    <w:rsid w:val="003E3CBA"/>
    <w:rsid w:val="003E6C6F"/>
    <w:rsid w:val="003E7159"/>
    <w:rsid w:val="003F240C"/>
    <w:rsid w:val="00400C6E"/>
    <w:rsid w:val="00405E19"/>
    <w:rsid w:val="0040700A"/>
    <w:rsid w:val="00411816"/>
    <w:rsid w:val="0041279C"/>
    <w:rsid w:val="00413330"/>
    <w:rsid w:val="0041559B"/>
    <w:rsid w:val="00421E75"/>
    <w:rsid w:val="00422840"/>
    <w:rsid w:val="00426205"/>
    <w:rsid w:val="00435DCA"/>
    <w:rsid w:val="004368DF"/>
    <w:rsid w:val="00437A41"/>
    <w:rsid w:val="004400AE"/>
    <w:rsid w:val="00444F3F"/>
    <w:rsid w:val="00450028"/>
    <w:rsid w:val="0045258F"/>
    <w:rsid w:val="00452FF4"/>
    <w:rsid w:val="004606B6"/>
    <w:rsid w:val="004624CE"/>
    <w:rsid w:val="00472E55"/>
    <w:rsid w:val="00476738"/>
    <w:rsid w:val="00476851"/>
    <w:rsid w:val="00483A9D"/>
    <w:rsid w:val="00485119"/>
    <w:rsid w:val="004868D2"/>
    <w:rsid w:val="0049137F"/>
    <w:rsid w:val="00491F7F"/>
    <w:rsid w:val="00493BAB"/>
    <w:rsid w:val="004A2BEC"/>
    <w:rsid w:val="004A2CB0"/>
    <w:rsid w:val="004A4C40"/>
    <w:rsid w:val="004A51F5"/>
    <w:rsid w:val="004C11BA"/>
    <w:rsid w:val="004C1DDB"/>
    <w:rsid w:val="004C2F2F"/>
    <w:rsid w:val="004C6300"/>
    <w:rsid w:val="004C67E2"/>
    <w:rsid w:val="004D0CC6"/>
    <w:rsid w:val="004F4385"/>
    <w:rsid w:val="004F7E55"/>
    <w:rsid w:val="005002E4"/>
    <w:rsid w:val="005077E0"/>
    <w:rsid w:val="00514D1C"/>
    <w:rsid w:val="005161E1"/>
    <w:rsid w:val="00516A0D"/>
    <w:rsid w:val="005205FB"/>
    <w:rsid w:val="0052641A"/>
    <w:rsid w:val="005302B4"/>
    <w:rsid w:val="005374BA"/>
    <w:rsid w:val="005409D6"/>
    <w:rsid w:val="00541F8A"/>
    <w:rsid w:val="00543C92"/>
    <w:rsid w:val="0055034A"/>
    <w:rsid w:val="005521CD"/>
    <w:rsid w:val="00567092"/>
    <w:rsid w:val="0056798C"/>
    <w:rsid w:val="00570D02"/>
    <w:rsid w:val="00580BE6"/>
    <w:rsid w:val="00582B12"/>
    <w:rsid w:val="00584CA9"/>
    <w:rsid w:val="0058527E"/>
    <w:rsid w:val="00596CDC"/>
    <w:rsid w:val="005977A3"/>
    <w:rsid w:val="005A146E"/>
    <w:rsid w:val="005A1A5A"/>
    <w:rsid w:val="005A531C"/>
    <w:rsid w:val="005B4688"/>
    <w:rsid w:val="005C30E9"/>
    <w:rsid w:val="005C6D9D"/>
    <w:rsid w:val="005D093D"/>
    <w:rsid w:val="005D24A5"/>
    <w:rsid w:val="005D7230"/>
    <w:rsid w:val="005D77DB"/>
    <w:rsid w:val="005E28F4"/>
    <w:rsid w:val="005E34CA"/>
    <w:rsid w:val="005E4DA0"/>
    <w:rsid w:val="005E6B3C"/>
    <w:rsid w:val="005F11DB"/>
    <w:rsid w:val="005F15D1"/>
    <w:rsid w:val="005F2F1A"/>
    <w:rsid w:val="005F53A3"/>
    <w:rsid w:val="006039F4"/>
    <w:rsid w:val="00610B56"/>
    <w:rsid w:val="006128FD"/>
    <w:rsid w:val="00613E0A"/>
    <w:rsid w:val="00624D77"/>
    <w:rsid w:val="00626136"/>
    <w:rsid w:val="00626ADF"/>
    <w:rsid w:val="00636042"/>
    <w:rsid w:val="00637090"/>
    <w:rsid w:val="00642906"/>
    <w:rsid w:val="00642BF9"/>
    <w:rsid w:val="00644E55"/>
    <w:rsid w:val="00645847"/>
    <w:rsid w:val="00647C16"/>
    <w:rsid w:val="00647F89"/>
    <w:rsid w:val="00651684"/>
    <w:rsid w:val="0065308E"/>
    <w:rsid w:val="00655DAC"/>
    <w:rsid w:val="006603AD"/>
    <w:rsid w:val="0066046B"/>
    <w:rsid w:val="00665446"/>
    <w:rsid w:val="00676807"/>
    <w:rsid w:val="00683066"/>
    <w:rsid w:val="006853EC"/>
    <w:rsid w:val="0069236A"/>
    <w:rsid w:val="00693555"/>
    <w:rsid w:val="006939E0"/>
    <w:rsid w:val="00693CC5"/>
    <w:rsid w:val="006966F8"/>
    <w:rsid w:val="00696852"/>
    <w:rsid w:val="006A199C"/>
    <w:rsid w:val="006A1AF4"/>
    <w:rsid w:val="006A21C4"/>
    <w:rsid w:val="006A2E97"/>
    <w:rsid w:val="006A3EBB"/>
    <w:rsid w:val="006A5365"/>
    <w:rsid w:val="006A791A"/>
    <w:rsid w:val="006B246A"/>
    <w:rsid w:val="006B2914"/>
    <w:rsid w:val="006B3E07"/>
    <w:rsid w:val="006B41C7"/>
    <w:rsid w:val="006C5928"/>
    <w:rsid w:val="006E0600"/>
    <w:rsid w:val="006E679E"/>
    <w:rsid w:val="006F593C"/>
    <w:rsid w:val="00702DCC"/>
    <w:rsid w:val="00703D10"/>
    <w:rsid w:val="0070655A"/>
    <w:rsid w:val="00716D62"/>
    <w:rsid w:val="0072323D"/>
    <w:rsid w:val="00723C29"/>
    <w:rsid w:val="007249AE"/>
    <w:rsid w:val="007306D7"/>
    <w:rsid w:val="00737789"/>
    <w:rsid w:val="007468E3"/>
    <w:rsid w:val="00746AB2"/>
    <w:rsid w:val="00751A70"/>
    <w:rsid w:val="00755375"/>
    <w:rsid w:val="007600CB"/>
    <w:rsid w:val="00761714"/>
    <w:rsid w:val="00776D53"/>
    <w:rsid w:val="00777C59"/>
    <w:rsid w:val="00784D06"/>
    <w:rsid w:val="00785F56"/>
    <w:rsid w:val="00787183"/>
    <w:rsid w:val="007949F9"/>
    <w:rsid w:val="007A21E9"/>
    <w:rsid w:val="007A59ED"/>
    <w:rsid w:val="007A5EDD"/>
    <w:rsid w:val="007B2E83"/>
    <w:rsid w:val="007B5285"/>
    <w:rsid w:val="007C1040"/>
    <w:rsid w:val="007C14FE"/>
    <w:rsid w:val="007C29C4"/>
    <w:rsid w:val="007D2127"/>
    <w:rsid w:val="007D21C4"/>
    <w:rsid w:val="007E1096"/>
    <w:rsid w:val="007E1418"/>
    <w:rsid w:val="007E1B9B"/>
    <w:rsid w:val="007E240E"/>
    <w:rsid w:val="007E352F"/>
    <w:rsid w:val="007E552B"/>
    <w:rsid w:val="007E7FE2"/>
    <w:rsid w:val="007F2734"/>
    <w:rsid w:val="0080160A"/>
    <w:rsid w:val="00802A60"/>
    <w:rsid w:val="00802CFB"/>
    <w:rsid w:val="00807FEE"/>
    <w:rsid w:val="00812009"/>
    <w:rsid w:val="008203A7"/>
    <w:rsid w:val="00831257"/>
    <w:rsid w:val="00837823"/>
    <w:rsid w:val="00844712"/>
    <w:rsid w:val="00844E0A"/>
    <w:rsid w:val="00854266"/>
    <w:rsid w:val="00860E53"/>
    <w:rsid w:val="00861317"/>
    <w:rsid w:val="00861BDE"/>
    <w:rsid w:val="008646CB"/>
    <w:rsid w:val="00865365"/>
    <w:rsid w:val="00866EB5"/>
    <w:rsid w:val="00873768"/>
    <w:rsid w:val="00873C2D"/>
    <w:rsid w:val="00880862"/>
    <w:rsid w:val="00880A55"/>
    <w:rsid w:val="00883E23"/>
    <w:rsid w:val="00885731"/>
    <w:rsid w:val="00891CAA"/>
    <w:rsid w:val="0089218C"/>
    <w:rsid w:val="00893A4C"/>
    <w:rsid w:val="00895192"/>
    <w:rsid w:val="008951C8"/>
    <w:rsid w:val="00896081"/>
    <w:rsid w:val="00897070"/>
    <w:rsid w:val="008A4157"/>
    <w:rsid w:val="008A7844"/>
    <w:rsid w:val="008C0D67"/>
    <w:rsid w:val="008C32CE"/>
    <w:rsid w:val="008D03D2"/>
    <w:rsid w:val="008D48C1"/>
    <w:rsid w:val="008E50EF"/>
    <w:rsid w:val="008E6A33"/>
    <w:rsid w:val="008F1246"/>
    <w:rsid w:val="008F2B33"/>
    <w:rsid w:val="008F3A87"/>
    <w:rsid w:val="008F4E31"/>
    <w:rsid w:val="00901392"/>
    <w:rsid w:val="00903F8E"/>
    <w:rsid w:val="00906D36"/>
    <w:rsid w:val="00910D09"/>
    <w:rsid w:val="00913483"/>
    <w:rsid w:val="00917376"/>
    <w:rsid w:val="009220D1"/>
    <w:rsid w:val="00922B18"/>
    <w:rsid w:val="00923B30"/>
    <w:rsid w:val="009240FF"/>
    <w:rsid w:val="00926715"/>
    <w:rsid w:val="00946D67"/>
    <w:rsid w:val="00947856"/>
    <w:rsid w:val="00947D62"/>
    <w:rsid w:val="00950ED0"/>
    <w:rsid w:val="00951528"/>
    <w:rsid w:val="00952544"/>
    <w:rsid w:val="009552F5"/>
    <w:rsid w:val="00961C58"/>
    <w:rsid w:val="009624EF"/>
    <w:rsid w:val="00964129"/>
    <w:rsid w:val="0096753A"/>
    <w:rsid w:val="00972AB3"/>
    <w:rsid w:val="00976990"/>
    <w:rsid w:val="00976F84"/>
    <w:rsid w:val="00984D32"/>
    <w:rsid w:val="0098684A"/>
    <w:rsid w:val="00987544"/>
    <w:rsid w:val="009922FF"/>
    <w:rsid w:val="009A3E91"/>
    <w:rsid w:val="009A533A"/>
    <w:rsid w:val="009A5A85"/>
    <w:rsid w:val="009B077C"/>
    <w:rsid w:val="009B07E8"/>
    <w:rsid w:val="009C31A0"/>
    <w:rsid w:val="009C4209"/>
    <w:rsid w:val="009D08B4"/>
    <w:rsid w:val="009D52E6"/>
    <w:rsid w:val="009D6C04"/>
    <w:rsid w:val="009E017C"/>
    <w:rsid w:val="009E0769"/>
    <w:rsid w:val="009E3B85"/>
    <w:rsid w:val="009E43D6"/>
    <w:rsid w:val="009E7D39"/>
    <w:rsid w:val="009F13D0"/>
    <w:rsid w:val="009F2531"/>
    <w:rsid w:val="009F26F9"/>
    <w:rsid w:val="009F4CFB"/>
    <w:rsid w:val="009F7C4C"/>
    <w:rsid w:val="00A0479C"/>
    <w:rsid w:val="00A04F20"/>
    <w:rsid w:val="00A12A16"/>
    <w:rsid w:val="00A17C2E"/>
    <w:rsid w:val="00A263CA"/>
    <w:rsid w:val="00A373F9"/>
    <w:rsid w:val="00A45830"/>
    <w:rsid w:val="00A51CC9"/>
    <w:rsid w:val="00A52788"/>
    <w:rsid w:val="00A53C56"/>
    <w:rsid w:val="00A54F68"/>
    <w:rsid w:val="00A57E1C"/>
    <w:rsid w:val="00A60928"/>
    <w:rsid w:val="00A614AA"/>
    <w:rsid w:val="00A61988"/>
    <w:rsid w:val="00A61A97"/>
    <w:rsid w:val="00A64427"/>
    <w:rsid w:val="00A701D2"/>
    <w:rsid w:val="00A71C2B"/>
    <w:rsid w:val="00A737CD"/>
    <w:rsid w:val="00A834DD"/>
    <w:rsid w:val="00A8377A"/>
    <w:rsid w:val="00A8512C"/>
    <w:rsid w:val="00A905CA"/>
    <w:rsid w:val="00A911F4"/>
    <w:rsid w:val="00A919E0"/>
    <w:rsid w:val="00A941A0"/>
    <w:rsid w:val="00AA17D2"/>
    <w:rsid w:val="00AA5F35"/>
    <w:rsid w:val="00AB341B"/>
    <w:rsid w:val="00AB3FD1"/>
    <w:rsid w:val="00AB4588"/>
    <w:rsid w:val="00AB477D"/>
    <w:rsid w:val="00AB4FB3"/>
    <w:rsid w:val="00AC0E61"/>
    <w:rsid w:val="00AC0FAF"/>
    <w:rsid w:val="00AC4D07"/>
    <w:rsid w:val="00AC6EB3"/>
    <w:rsid w:val="00AC7F40"/>
    <w:rsid w:val="00AD418A"/>
    <w:rsid w:val="00AD618F"/>
    <w:rsid w:val="00AD6B46"/>
    <w:rsid w:val="00AE5230"/>
    <w:rsid w:val="00AE781F"/>
    <w:rsid w:val="00AE7EAA"/>
    <w:rsid w:val="00AF27A9"/>
    <w:rsid w:val="00AF4D7B"/>
    <w:rsid w:val="00B12702"/>
    <w:rsid w:val="00B1540C"/>
    <w:rsid w:val="00B15E38"/>
    <w:rsid w:val="00B207EC"/>
    <w:rsid w:val="00B24B81"/>
    <w:rsid w:val="00B27815"/>
    <w:rsid w:val="00B27C64"/>
    <w:rsid w:val="00B336CF"/>
    <w:rsid w:val="00B36709"/>
    <w:rsid w:val="00B36945"/>
    <w:rsid w:val="00B379B2"/>
    <w:rsid w:val="00B432DF"/>
    <w:rsid w:val="00B43B77"/>
    <w:rsid w:val="00B4506F"/>
    <w:rsid w:val="00B45DBA"/>
    <w:rsid w:val="00B46046"/>
    <w:rsid w:val="00B50A47"/>
    <w:rsid w:val="00B525B1"/>
    <w:rsid w:val="00B52B36"/>
    <w:rsid w:val="00B53C1D"/>
    <w:rsid w:val="00B56B5B"/>
    <w:rsid w:val="00B6585B"/>
    <w:rsid w:val="00B67787"/>
    <w:rsid w:val="00B67F5C"/>
    <w:rsid w:val="00B764AC"/>
    <w:rsid w:val="00B800CF"/>
    <w:rsid w:val="00B91A33"/>
    <w:rsid w:val="00B92936"/>
    <w:rsid w:val="00B95B8F"/>
    <w:rsid w:val="00B9665F"/>
    <w:rsid w:val="00B97E23"/>
    <w:rsid w:val="00BA0BD3"/>
    <w:rsid w:val="00BA2348"/>
    <w:rsid w:val="00BA5992"/>
    <w:rsid w:val="00BA70D1"/>
    <w:rsid w:val="00BB7FE1"/>
    <w:rsid w:val="00BC0CF8"/>
    <w:rsid w:val="00BC678F"/>
    <w:rsid w:val="00BD1144"/>
    <w:rsid w:val="00BD1DBC"/>
    <w:rsid w:val="00BD2526"/>
    <w:rsid w:val="00BD4BF9"/>
    <w:rsid w:val="00BD5555"/>
    <w:rsid w:val="00BD77F5"/>
    <w:rsid w:val="00BE0844"/>
    <w:rsid w:val="00BE3D01"/>
    <w:rsid w:val="00BE7052"/>
    <w:rsid w:val="00BF077B"/>
    <w:rsid w:val="00BF4545"/>
    <w:rsid w:val="00C04CF1"/>
    <w:rsid w:val="00C06A78"/>
    <w:rsid w:val="00C10992"/>
    <w:rsid w:val="00C16636"/>
    <w:rsid w:val="00C208CB"/>
    <w:rsid w:val="00C2387A"/>
    <w:rsid w:val="00C312CC"/>
    <w:rsid w:val="00C34FFF"/>
    <w:rsid w:val="00C3527A"/>
    <w:rsid w:val="00C35933"/>
    <w:rsid w:val="00C6081B"/>
    <w:rsid w:val="00C63366"/>
    <w:rsid w:val="00C64DCC"/>
    <w:rsid w:val="00C73C66"/>
    <w:rsid w:val="00C76560"/>
    <w:rsid w:val="00C77210"/>
    <w:rsid w:val="00C813C4"/>
    <w:rsid w:val="00C85B15"/>
    <w:rsid w:val="00C85E11"/>
    <w:rsid w:val="00C872AE"/>
    <w:rsid w:val="00C91B43"/>
    <w:rsid w:val="00C93BF5"/>
    <w:rsid w:val="00C93E79"/>
    <w:rsid w:val="00C94251"/>
    <w:rsid w:val="00CA5386"/>
    <w:rsid w:val="00CA65F1"/>
    <w:rsid w:val="00CB3FD1"/>
    <w:rsid w:val="00CC6B9E"/>
    <w:rsid w:val="00CD01CA"/>
    <w:rsid w:val="00CE07DF"/>
    <w:rsid w:val="00CE343A"/>
    <w:rsid w:val="00CE5268"/>
    <w:rsid w:val="00CE7612"/>
    <w:rsid w:val="00CF5A03"/>
    <w:rsid w:val="00CF64D1"/>
    <w:rsid w:val="00CF6604"/>
    <w:rsid w:val="00D072EF"/>
    <w:rsid w:val="00D141CB"/>
    <w:rsid w:val="00D249AC"/>
    <w:rsid w:val="00D24A3B"/>
    <w:rsid w:val="00D25C1F"/>
    <w:rsid w:val="00D27B99"/>
    <w:rsid w:val="00D3139A"/>
    <w:rsid w:val="00D31C96"/>
    <w:rsid w:val="00D368F4"/>
    <w:rsid w:val="00D36B75"/>
    <w:rsid w:val="00D41719"/>
    <w:rsid w:val="00D43F9F"/>
    <w:rsid w:val="00D4795A"/>
    <w:rsid w:val="00D51FEF"/>
    <w:rsid w:val="00D53DE8"/>
    <w:rsid w:val="00D60282"/>
    <w:rsid w:val="00D6150F"/>
    <w:rsid w:val="00D6234B"/>
    <w:rsid w:val="00D66A18"/>
    <w:rsid w:val="00D71B77"/>
    <w:rsid w:val="00D73290"/>
    <w:rsid w:val="00D83D87"/>
    <w:rsid w:val="00D84B24"/>
    <w:rsid w:val="00D8550B"/>
    <w:rsid w:val="00D87365"/>
    <w:rsid w:val="00D94F04"/>
    <w:rsid w:val="00DA02D0"/>
    <w:rsid w:val="00DA2284"/>
    <w:rsid w:val="00DA527D"/>
    <w:rsid w:val="00DA5F04"/>
    <w:rsid w:val="00DA7160"/>
    <w:rsid w:val="00DB00DB"/>
    <w:rsid w:val="00DC3927"/>
    <w:rsid w:val="00DC3AD0"/>
    <w:rsid w:val="00DC5169"/>
    <w:rsid w:val="00DC6A2D"/>
    <w:rsid w:val="00DC6ADE"/>
    <w:rsid w:val="00DC796C"/>
    <w:rsid w:val="00DD4087"/>
    <w:rsid w:val="00DE5568"/>
    <w:rsid w:val="00DE58C0"/>
    <w:rsid w:val="00DE6DE8"/>
    <w:rsid w:val="00DF16DA"/>
    <w:rsid w:val="00DF43F9"/>
    <w:rsid w:val="00E006E4"/>
    <w:rsid w:val="00E0252B"/>
    <w:rsid w:val="00E02631"/>
    <w:rsid w:val="00E0635A"/>
    <w:rsid w:val="00E070A5"/>
    <w:rsid w:val="00E1184C"/>
    <w:rsid w:val="00E15F65"/>
    <w:rsid w:val="00E24CB5"/>
    <w:rsid w:val="00E27034"/>
    <w:rsid w:val="00E3022C"/>
    <w:rsid w:val="00E30269"/>
    <w:rsid w:val="00E3336C"/>
    <w:rsid w:val="00E42768"/>
    <w:rsid w:val="00E43576"/>
    <w:rsid w:val="00E44483"/>
    <w:rsid w:val="00E464EB"/>
    <w:rsid w:val="00E4763D"/>
    <w:rsid w:val="00E50312"/>
    <w:rsid w:val="00E56A5E"/>
    <w:rsid w:val="00E72F11"/>
    <w:rsid w:val="00E73E9E"/>
    <w:rsid w:val="00E74EB0"/>
    <w:rsid w:val="00E75778"/>
    <w:rsid w:val="00E75D63"/>
    <w:rsid w:val="00E87E7D"/>
    <w:rsid w:val="00E917D8"/>
    <w:rsid w:val="00E9238F"/>
    <w:rsid w:val="00E949CB"/>
    <w:rsid w:val="00E94C4F"/>
    <w:rsid w:val="00E958E9"/>
    <w:rsid w:val="00E96628"/>
    <w:rsid w:val="00E974D9"/>
    <w:rsid w:val="00EA79C0"/>
    <w:rsid w:val="00EA7EF9"/>
    <w:rsid w:val="00EB6F65"/>
    <w:rsid w:val="00EB7BE4"/>
    <w:rsid w:val="00EB7F47"/>
    <w:rsid w:val="00EC2805"/>
    <w:rsid w:val="00EC3DA5"/>
    <w:rsid w:val="00EC4572"/>
    <w:rsid w:val="00EC48E1"/>
    <w:rsid w:val="00EC61B1"/>
    <w:rsid w:val="00EC6673"/>
    <w:rsid w:val="00EC7034"/>
    <w:rsid w:val="00ED0BD3"/>
    <w:rsid w:val="00ED3B8F"/>
    <w:rsid w:val="00ED5FFC"/>
    <w:rsid w:val="00EE5E16"/>
    <w:rsid w:val="00EF127C"/>
    <w:rsid w:val="00EF2614"/>
    <w:rsid w:val="00EF606D"/>
    <w:rsid w:val="00F033A9"/>
    <w:rsid w:val="00F03785"/>
    <w:rsid w:val="00F0539B"/>
    <w:rsid w:val="00F12BAA"/>
    <w:rsid w:val="00F13E82"/>
    <w:rsid w:val="00F14FCA"/>
    <w:rsid w:val="00F15C52"/>
    <w:rsid w:val="00F15FE1"/>
    <w:rsid w:val="00F246D2"/>
    <w:rsid w:val="00F24E86"/>
    <w:rsid w:val="00F25005"/>
    <w:rsid w:val="00F358E9"/>
    <w:rsid w:val="00F35970"/>
    <w:rsid w:val="00F42E39"/>
    <w:rsid w:val="00F445F9"/>
    <w:rsid w:val="00F44BC0"/>
    <w:rsid w:val="00F464A2"/>
    <w:rsid w:val="00F476CB"/>
    <w:rsid w:val="00F53BF0"/>
    <w:rsid w:val="00F5427C"/>
    <w:rsid w:val="00F55055"/>
    <w:rsid w:val="00F60AFC"/>
    <w:rsid w:val="00F61BBA"/>
    <w:rsid w:val="00F66C85"/>
    <w:rsid w:val="00F67F2A"/>
    <w:rsid w:val="00F72258"/>
    <w:rsid w:val="00F72FF0"/>
    <w:rsid w:val="00F74628"/>
    <w:rsid w:val="00F858F8"/>
    <w:rsid w:val="00F87424"/>
    <w:rsid w:val="00F95D7F"/>
    <w:rsid w:val="00F97DF7"/>
    <w:rsid w:val="00FA120B"/>
    <w:rsid w:val="00FB24A6"/>
    <w:rsid w:val="00FB449C"/>
    <w:rsid w:val="00FB5F2B"/>
    <w:rsid w:val="00FD3039"/>
    <w:rsid w:val="00FD7975"/>
    <w:rsid w:val="00FE4C91"/>
    <w:rsid w:val="00FE4E07"/>
    <w:rsid w:val="00FE71A4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EFF2-01BD-4C22-AA84-F97E356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42"/>
    <w:rPr>
      <w:sz w:val="24"/>
      <w:szCs w:val="24"/>
    </w:rPr>
  </w:style>
  <w:style w:type="paragraph" w:styleId="1">
    <w:name w:val="heading 1"/>
    <w:basedOn w:val="a"/>
    <w:next w:val="a"/>
    <w:qFormat/>
    <w:rsid w:val="004C1DDB"/>
    <w:pPr>
      <w:keepNext/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1DDB"/>
    <w:pPr>
      <w:keepNext/>
      <w:ind w:right="-28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4A2"/>
    <w:pPr>
      <w:spacing w:before="100" w:beforeAutospacing="1" w:after="100" w:afterAutospacing="1"/>
    </w:pPr>
  </w:style>
  <w:style w:type="paragraph" w:customStyle="1" w:styleId="10">
    <w:name w:val="Без интервала1"/>
    <w:rsid w:val="00F5427C"/>
    <w:rPr>
      <w:rFonts w:ascii="Calibri" w:hAnsi="Calibri"/>
      <w:sz w:val="22"/>
      <w:szCs w:val="22"/>
    </w:rPr>
  </w:style>
  <w:style w:type="character" w:styleId="a4">
    <w:name w:val="Hyperlink"/>
    <w:semiHidden/>
    <w:rsid w:val="00E24CB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BE084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BE084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styleId="a6">
    <w:name w:val="No Spacing"/>
    <w:qFormat/>
    <w:rsid w:val="00116C2F"/>
    <w:pPr>
      <w:ind w:left="709"/>
    </w:pPr>
    <w:rPr>
      <w:rFonts w:eastAsia="Calibri"/>
      <w:sz w:val="28"/>
      <w:szCs w:val="28"/>
      <w:lang w:val="en-US" w:eastAsia="en-US"/>
    </w:rPr>
  </w:style>
  <w:style w:type="paragraph" w:customStyle="1" w:styleId="ConsPlusNormal">
    <w:name w:val="ConsPlusNormal"/>
    <w:rsid w:val="00116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116C2F"/>
    <w:pPr>
      <w:spacing w:before="100" w:beforeAutospacing="1" w:after="100" w:afterAutospacing="1"/>
    </w:pPr>
  </w:style>
  <w:style w:type="paragraph" w:customStyle="1" w:styleId="Standard">
    <w:name w:val="Standard"/>
    <w:rsid w:val="00116C2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">
    <w:name w:val="Style3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rsid w:val="00116C2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rsid w:val="00DB0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B00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6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"/>
    <w:basedOn w:val="a"/>
    <w:rsid w:val="004A51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A5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link w:val="11"/>
    <w:locked/>
    <w:rsid w:val="00BE7052"/>
    <w:rPr>
      <w:rFonts w:ascii="Calibri" w:hAnsi="Calibri"/>
      <w:lang w:eastAsia="en-US"/>
    </w:rPr>
  </w:style>
  <w:style w:type="paragraph" w:customStyle="1" w:styleId="11">
    <w:name w:val="Абзац списка1"/>
    <w:basedOn w:val="a"/>
    <w:link w:val="ListParagraphChar"/>
    <w:rsid w:val="00BE705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BE70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Strong"/>
    <w:uiPriority w:val="22"/>
    <w:qFormat/>
    <w:rsid w:val="00BE7052"/>
    <w:rPr>
      <w:b/>
      <w:bCs/>
    </w:rPr>
  </w:style>
  <w:style w:type="character" w:customStyle="1" w:styleId="ab">
    <w:name w:val="Основной текст Знак"/>
    <w:link w:val="ac"/>
    <w:rsid w:val="00C76560"/>
    <w:rPr>
      <w:spacing w:val="9"/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C76560"/>
    <w:pPr>
      <w:widowControl w:val="0"/>
      <w:shd w:val="clear" w:color="auto" w:fill="FFFFFF"/>
      <w:spacing w:line="307" w:lineRule="exact"/>
      <w:jc w:val="right"/>
    </w:pPr>
    <w:rPr>
      <w:spacing w:val="9"/>
      <w:sz w:val="23"/>
      <w:szCs w:val="23"/>
    </w:rPr>
  </w:style>
  <w:style w:type="character" w:customStyle="1" w:styleId="12">
    <w:name w:val="Основной текст Знак1"/>
    <w:rsid w:val="00C76560"/>
    <w:rPr>
      <w:sz w:val="24"/>
      <w:szCs w:val="24"/>
    </w:rPr>
  </w:style>
  <w:style w:type="paragraph" w:customStyle="1" w:styleId="20">
    <w:name w:val="Абзац списка2"/>
    <w:basedOn w:val="a"/>
    <w:rsid w:val="001D52C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3">
    <w:name w:val="Абзац списка3"/>
    <w:basedOn w:val="a"/>
    <w:rsid w:val="00702DCC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2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1215-C237-4832-9E42-EC9F03F2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2019-10-23T11:03:00Z</cp:lastPrinted>
  <dcterms:created xsi:type="dcterms:W3CDTF">2019-10-22T11:16:00Z</dcterms:created>
  <dcterms:modified xsi:type="dcterms:W3CDTF">2019-10-23T13:39:00Z</dcterms:modified>
</cp:coreProperties>
</file>