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D9" w:rsidRDefault="002610D9" w:rsidP="002610D9">
      <w:pPr>
        <w:jc w:val="center"/>
        <w:outlineLvl w:val="0"/>
        <w:rPr>
          <w:sz w:val="28"/>
        </w:rPr>
      </w:pPr>
      <w:bookmarkStart w:id="0" w:name="_GoBack"/>
      <w:bookmarkEnd w:id="0"/>
      <w:r w:rsidRPr="002610D9">
        <w:rPr>
          <w:b/>
          <w:sz w:val="28"/>
        </w:rPr>
        <w:t xml:space="preserve"> </w:t>
      </w:r>
      <w:r>
        <w:rPr>
          <w:b/>
          <w:sz w:val="28"/>
        </w:rPr>
        <w:t>Российская Федерация</w:t>
      </w:r>
    </w:p>
    <w:p w:rsidR="002610D9" w:rsidRDefault="002610D9" w:rsidP="002610D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2610D9" w:rsidRDefault="002610D9" w:rsidP="002610D9">
      <w:pPr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2610D9" w:rsidRDefault="002610D9" w:rsidP="002610D9">
      <w:pPr>
        <w:jc w:val="center"/>
        <w:rPr>
          <w:b/>
          <w:sz w:val="28"/>
        </w:rPr>
      </w:pPr>
    </w:p>
    <w:p w:rsidR="002610D9" w:rsidRDefault="002610D9" w:rsidP="002610D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610D9" w:rsidRDefault="002610D9" w:rsidP="002610D9">
      <w:pPr>
        <w:jc w:val="center"/>
        <w:rPr>
          <w:b/>
          <w:sz w:val="28"/>
        </w:rPr>
      </w:pPr>
    </w:p>
    <w:p w:rsidR="002610D9" w:rsidRPr="00595E10" w:rsidRDefault="002610D9" w:rsidP="002610D9">
      <w:pPr>
        <w:jc w:val="center"/>
        <w:rPr>
          <w:b/>
        </w:rPr>
      </w:pPr>
    </w:p>
    <w:p w:rsidR="002610D9" w:rsidRPr="003C4468" w:rsidRDefault="002610D9" w:rsidP="002610D9">
      <w:pPr>
        <w:rPr>
          <w:sz w:val="28"/>
          <w:szCs w:val="28"/>
        </w:rPr>
      </w:pPr>
      <w:r w:rsidRPr="003C4468">
        <w:rPr>
          <w:sz w:val="28"/>
          <w:szCs w:val="28"/>
        </w:rPr>
        <w:t xml:space="preserve">от </w:t>
      </w:r>
      <w:proofErr w:type="gramStart"/>
      <w:r w:rsidRPr="003C4468">
        <w:rPr>
          <w:sz w:val="28"/>
          <w:szCs w:val="28"/>
        </w:rPr>
        <w:t>23.04.2015  №</w:t>
      </w:r>
      <w:proofErr w:type="gramEnd"/>
      <w:r w:rsidRPr="003C4468">
        <w:rPr>
          <w:sz w:val="28"/>
          <w:szCs w:val="28"/>
        </w:rPr>
        <w:t xml:space="preserve">  157</w:t>
      </w:r>
    </w:p>
    <w:p w:rsidR="002610D9" w:rsidRPr="003C4468" w:rsidRDefault="002610D9" w:rsidP="002610D9">
      <w:pPr>
        <w:rPr>
          <w:sz w:val="28"/>
          <w:szCs w:val="28"/>
        </w:rPr>
      </w:pPr>
      <w:proofErr w:type="spellStart"/>
      <w:r w:rsidRPr="003C4468">
        <w:rPr>
          <w:sz w:val="28"/>
          <w:szCs w:val="28"/>
        </w:rPr>
        <w:t>д.Савино</w:t>
      </w:r>
      <w:proofErr w:type="spellEnd"/>
    </w:p>
    <w:p w:rsidR="002610D9" w:rsidRPr="003C4468" w:rsidRDefault="002610D9" w:rsidP="002610D9">
      <w:pPr>
        <w:rPr>
          <w:sz w:val="28"/>
          <w:szCs w:val="28"/>
        </w:rPr>
      </w:pPr>
    </w:p>
    <w:p w:rsidR="002610D9" w:rsidRPr="003C4468" w:rsidRDefault="002610D9" w:rsidP="002610D9">
      <w:pPr>
        <w:rPr>
          <w:b/>
          <w:sz w:val="28"/>
          <w:szCs w:val="28"/>
        </w:rPr>
      </w:pPr>
      <w:r w:rsidRPr="003C4468">
        <w:rPr>
          <w:b/>
          <w:sz w:val="28"/>
          <w:szCs w:val="28"/>
        </w:rPr>
        <w:t>О присвоении номеров домам</w:t>
      </w:r>
    </w:p>
    <w:p w:rsidR="002610D9" w:rsidRPr="003C4468" w:rsidRDefault="002610D9" w:rsidP="002610D9">
      <w:pPr>
        <w:jc w:val="both"/>
        <w:rPr>
          <w:b/>
          <w:sz w:val="28"/>
          <w:szCs w:val="28"/>
        </w:rPr>
      </w:pPr>
    </w:p>
    <w:p w:rsidR="002610D9" w:rsidRPr="003C4468" w:rsidRDefault="002610D9" w:rsidP="002610D9">
      <w:pPr>
        <w:jc w:val="both"/>
        <w:rPr>
          <w:sz w:val="28"/>
          <w:szCs w:val="28"/>
        </w:rPr>
      </w:pPr>
      <w:r w:rsidRPr="003C4468">
        <w:rPr>
          <w:b/>
          <w:sz w:val="28"/>
          <w:szCs w:val="28"/>
        </w:rPr>
        <w:t xml:space="preserve"> </w:t>
      </w:r>
      <w:r w:rsidRPr="003C4468">
        <w:rPr>
          <w:sz w:val="28"/>
          <w:szCs w:val="28"/>
        </w:rPr>
        <w:t xml:space="preserve">       В соответствии с Федеральным законом от 06.10.2003 №131- ФЗ «Об общих принципах организации местного самоуправления в Российской Федерации», Уставом Савинского сельского поселения и на основании заявления генерального директора ООО «НОВОИНВЕСТ» Оганесяна Б.Ю.</w:t>
      </w:r>
    </w:p>
    <w:p w:rsidR="002610D9" w:rsidRDefault="002610D9" w:rsidP="002610D9">
      <w:pPr>
        <w:jc w:val="both"/>
        <w:outlineLvl w:val="0"/>
        <w:rPr>
          <w:sz w:val="28"/>
          <w:szCs w:val="28"/>
        </w:rPr>
      </w:pPr>
      <w:r w:rsidRPr="003C4468">
        <w:rPr>
          <w:sz w:val="28"/>
          <w:szCs w:val="28"/>
        </w:rPr>
        <w:t xml:space="preserve">     </w:t>
      </w:r>
    </w:p>
    <w:p w:rsidR="002610D9" w:rsidRPr="003C4468" w:rsidRDefault="002610D9" w:rsidP="002610D9">
      <w:pPr>
        <w:jc w:val="both"/>
        <w:outlineLvl w:val="0"/>
        <w:rPr>
          <w:b/>
          <w:sz w:val="28"/>
          <w:szCs w:val="28"/>
        </w:rPr>
      </w:pPr>
      <w:r w:rsidRPr="003C4468">
        <w:rPr>
          <w:sz w:val="28"/>
          <w:szCs w:val="28"/>
        </w:rPr>
        <w:t xml:space="preserve"> </w:t>
      </w:r>
      <w:r w:rsidRPr="003C4468">
        <w:rPr>
          <w:b/>
          <w:sz w:val="28"/>
          <w:szCs w:val="28"/>
        </w:rPr>
        <w:t>Постановляю:</w:t>
      </w:r>
    </w:p>
    <w:p w:rsidR="002610D9" w:rsidRPr="003C4468" w:rsidRDefault="002610D9" w:rsidP="002610D9">
      <w:pPr>
        <w:jc w:val="both"/>
        <w:outlineLvl w:val="0"/>
        <w:rPr>
          <w:sz w:val="28"/>
          <w:szCs w:val="28"/>
        </w:rPr>
      </w:pPr>
      <w:r w:rsidRPr="003C4468">
        <w:rPr>
          <w:sz w:val="28"/>
          <w:szCs w:val="28"/>
        </w:rPr>
        <w:t xml:space="preserve">             1.Произвести нумерацию домов</w:t>
      </w:r>
      <w:r>
        <w:rPr>
          <w:sz w:val="28"/>
          <w:szCs w:val="28"/>
        </w:rPr>
        <w:t>, расположенных</w:t>
      </w:r>
      <w:r w:rsidRPr="003C446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адресу: Новгородская область, Новгородский район, </w:t>
      </w:r>
      <w:proofErr w:type="spellStart"/>
      <w:r>
        <w:rPr>
          <w:sz w:val="28"/>
          <w:szCs w:val="28"/>
        </w:rPr>
        <w:t>п.Волховец</w:t>
      </w:r>
      <w:proofErr w:type="spellEnd"/>
      <w:r>
        <w:rPr>
          <w:sz w:val="28"/>
          <w:szCs w:val="28"/>
        </w:rPr>
        <w:t xml:space="preserve">, </w:t>
      </w:r>
      <w:r w:rsidRPr="003C4468">
        <w:rPr>
          <w:sz w:val="28"/>
          <w:szCs w:val="28"/>
        </w:rPr>
        <w:t>улиц</w:t>
      </w:r>
      <w:r>
        <w:rPr>
          <w:sz w:val="28"/>
          <w:szCs w:val="28"/>
        </w:rPr>
        <w:t>а</w:t>
      </w:r>
      <w:r w:rsidRPr="003C4468">
        <w:rPr>
          <w:sz w:val="28"/>
          <w:szCs w:val="28"/>
        </w:rPr>
        <w:t xml:space="preserve"> Цветочная.</w:t>
      </w:r>
    </w:p>
    <w:p w:rsidR="002610D9" w:rsidRDefault="002610D9" w:rsidP="002610D9">
      <w:pPr>
        <w:ind w:firstLine="708"/>
        <w:jc w:val="both"/>
        <w:outlineLvl w:val="0"/>
        <w:rPr>
          <w:sz w:val="28"/>
          <w:szCs w:val="28"/>
        </w:rPr>
      </w:pPr>
      <w:r w:rsidRPr="003C4468">
        <w:rPr>
          <w:sz w:val="28"/>
          <w:szCs w:val="28"/>
        </w:rPr>
        <w:t xml:space="preserve">2.Присвоить номера жилым домам, находящимся в </w:t>
      </w:r>
      <w:proofErr w:type="spellStart"/>
      <w:r w:rsidRPr="003C4468">
        <w:rPr>
          <w:sz w:val="28"/>
          <w:szCs w:val="28"/>
        </w:rPr>
        <w:t>п.Волховец</w:t>
      </w:r>
      <w:proofErr w:type="spellEnd"/>
      <w:r w:rsidRPr="003C4468">
        <w:rPr>
          <w:sz w:val="28"/>
          <w:szCs w:val="28"/>
        </w:rPr>
        <w:t xml:space="preserve"> по </w:t>
      </w:r>
      <w:proofErr w:type="spellStart"/>
      <w:r w:rsidRPr="003C4468">
        <w:rPr>
          <w:sz w:val="28"/>
          <w:szCs w:val="28"/>
        </w:rPr>
        <w:t>ул.Цветочная</w:t>
      </w:r>
      <w:proofErr w:type="spellEnd"/>
      <w:r w:rsidRPr="003C4468">
        <w:rPr>
          <w:sz w:val="28"/>
          <w:szCs w:val="28"/>
        </w:rPr>
        <w:t xml:space="preserve"> (список прилагается)</w:t>
      </w:r>
      <w:r>
        <w:rPr>
          <w:sz w:val="28"/>
          <w:szCs w:val="28"/>
        </w:rPr>
        <w:t>.</w:t>
      </w:r>
    </w:p>
    <w:p w:rsidR="002610D9" w:rsidRPr="003C4468" w:rsidRDefault="002610D9" w:rsidP="002610D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местной газете «Савинский вестник».</w:t>
      </w:r>
    </w:p>
    <w:p w:rsidR="002610D9" w:rsidRPr="003C4468" w:rsidRDefault="002610D9" w:rsidP="002610D9">
      <w:pPr>
        <w:tabs>
          <w:tab w:val="left" w:pos="7140"/>
        </w:tabs>
        <w:jc w:val="both"/>
        <w:rPr>
          <w:sz w:val="28"/>
          <w:szCs w:val="28"/>
        </w:rPr>
      </w:pPr>
    </w:p>
    <w:p w:rsidR="002610D9" w:rsidRPr="003C4468" w:rsidRDefault="002610D9" w:rsidP="002610D9">
      <w:pPr>
        <w:tabs>
          <w:tab w:val="left" w:pos="7140"/>
        </w:tabs>
        <w:jc w:val="both"/>
        <w:rPr>
          <w:sz w:val="28"/>
          <w:szCs w:val="28"/>
        </w:rPr>
      </w:pPr>
    </w:p>
    <w:p w:rsidR="002610D9" w:rsidRPr="003C4468" w:rsidRDefault="002610D9" w:rsidP="002610D9">
      <w:pPr>
        <w:tabs>
          <w:tab w:val="left" w:pos="7140"/>
        </w:tabs>
        <w:jc w:val="both"/>
        <w:rPr>
          <w:sz w:val="28"/>
          <w:szCs w:val="28"/>
        </w:rPr>
      </w:pPr>
    </w:p>
    <w:p w:rsidR="002610D9" w:rsidRDefault="002610D9" w:rsidP="002610D9">
      <w:pPr>
        <w:tabs>
          <w:tab w:val="left" w:pos="7140"/>
        </w:tabs>
        <w:jc w:val="both"/>
      </w:pPr>
    </w:p>
    <w:p w:rsidR="002610D9" w:rsidRPr="003C4468" w:rsidRDefault="002610D9" w:rsidP="002610D9">
      <w:pPr>
        <w:tabs>
          <w:tab w:val="left" w:pos="7140"/>
        </w:tabs>
        <w:jc w:val="both"/>
        <w:rPr>
          <w:sz w:val="28"/>
          <w:szCs w:val="28"/>
        </w:rPr>
      </w:pPr>
      <w:r w:rsidRPr="003C446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3C4468">
        <w:rPr>
          <w:sz w:val="28"/>
          <w:szCs w:val="28"/>
        </w:rPr>
        <w:t xml:space="preserve">сельского </w:t>
      </w:r>
      <w:proofErr w:type="gramStart"/>
      <w:r w:rsidRPr="003C4468">
        <w:rPr>
          <w:sz w:val="28"/>
          <w:szCs w:val="28"/>
        </w:rPr>
        <w:t xml:space="preserve">поселения:   </w:t>
      </w:r>
      <w:proofErr w:type="gramEnd"/>
      <w:r w:rsidRPr="003C446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Pr="003C4468">
        <w:rPr>
          <w:sz w:val="28"/>
          <w:szCs w:val="28"/>
        </w:rPr>
        <w:t xml:space="preserve">           </w:t>
      </w:r>
      <w:proofErr w:type="spellStart"/>
      <w:r w:rsidRPr="003C4468">
        <w:rPr>
          <w:sz w:val="28"/>
          <w:szCs w:val="28"/>
        </w:rPr>
        <w:t>А.В.Сысоев</w:t>
      </w:r>
      <w:proofErr w:type="spellEnd"/>
    </w:p>
    <w:p w:rsidR="002610D9" w:rsidRPr="003C4468" w:rsidRDefault="002610D9" w:rsidP="002610D9">
      <w:pPr>
        <w:tabs>
          <w:tab w:val="left" w:pos="2265"/>
        </w:tabs>
        <w:rPr>
          <w:sz w:val="28"/>
          <w:szCs w:val="28"/>
        </w:rPr>
      </w:pPr>
    </w:p>
    <w:p w:rsidR="002610D9" w:rsidRPr="003C4468" w:rsidRDefault="002610D9" w:rsidP="002610D9">
      <w:pPr>
        <w:tabs>
          <w:tab w:val="left" w:pos="2265"/>
        </w:tabs>
        <w:rPr>
          <w:sz w:val="28"/>
          <w:szCs w:val="28"/>
        </w:rPr>
      </w:pPr>
    </w:p>
    <w:p w:rsidR="002610D9" w:rsidRDefault="002610D9" w:rsidP="002610D9">
      <w:pPr>
        <w:tabs>
          <w:tab w:val="left" w:pos="7140"/>
        </w:tabs>
        <w:jc w:val="both"/>
      </w:pPr>
    </w:p>
    <w:p w:rsidR="002610D9" w:rsidRDefault="002610D9" w:rsidP="002610D9">
      <w:pPr>
        <w:tabs>
          <w:tab w:val="left" w:pos="7140"/>
        </w:tabs>
        <w:jc w:val="both"/>
      </w:pPr>
    </w:p>
    <w:p w:rsidR="002610D9" w:rsidRDefault="002610D9" w:rsidP="002610D9">
      <w:pPr>
        <w:tabs>
          <w:tab w:val="left" w:pos="7140"/>
        </w:tabs>
        <w:jc w:val="both"/>
      </w:pPr>
    </w:p>
    <w:p w:rsidR="002610D9" w:rsidRDefault="002610D9" w:rsidP="002610D9">
      <w:pPr>
        <w:tabs>
          <w:tab w:val="left" w:pos="7140"/>
        </w:tabs>
        <w:jc w:val="both"/>
      </w:pPr>
    </w:p>
    <w:p w:rsidR="002610D9" w:rsidRDefault="002610D9" w:rsidP="002610D9">
      <w:pPr>
        <w:tabs>
          <w:tab w:val="left" w:pos="7140"/>
        </w:tabs>
        <w:jc w:val="both"/>
      </w:pPr>
    </w:p>
    <w:p w:rsidR="002610D9" w:rsidRDefault="002610D9" w:rsidP="002610D9">
      <w:pPr>
        <w:spacing w:before="75" w:after="45"/>
        <w:jc w:val="center"/>
        <w:rPr>
          <w:color w:val="555866"/>
          <w:sz w:val="28"/>
          <w:szCs w:val="28"/>
        </w:rPr>
      </w:pPr>
    </w:p>
    <w:p w:rsidR="002610D9" w:rsidRDefault="002610D9" w:rsidP="002610D9">
      <w:pPr>
        <w:spacing w:before="75" w:after="45"/>
        <w:jc w:val="center"/>
        <w:rPr>
          <w:color w:val="555866"/>
          <w:sz w:val="28"/>
          <w:szCs w:val="28"/>
        </w:rPr>
      </w:pPr>
    </w:p>
    <w:p w:rsidR="002610D9" w:rsidRDefault="002610D9" w:rsidP="002610D9">
      <w:pPr>
        <w:spacing w:before="75" w:after="45"/>
        <w:jc w:val="center"/>
        <w:rPr>
          <w:color w:val="555866"/>
          <w:sz w:val="28"/>
          <w:szCs w:val="28"/>
        </w:rPr>
      </w:pPr>
    </w:p>
    <w:p w:rsidR="002610D9" w:rsidRDefault="002610D9" w:rsidP="002610D9">
      <w:pPr>
        <w:spacing w:before="75" w:after="45"/>
        <w:jc w:val="center"/>
        <w:rPr>
          <w:color w:val="555866"/>
          <w:sz w:val="28"/>
          <w:szCs w:val="28"/>
        </w:rPr>
      </w:pPr>
    </w:p>
    <w:p w:rsidR="002610D9" w:rsidRDefault="002610D9" w:rsidP="002610D9">
      <w:pPr>
        <w:spacing w:before="75" w:after="45"/>
        <w:jc w:val="center"/>
        <w:rPr>
          <w:color w:val="555866"/>
          <w:sz w:val="28"/>
          <w:szCs w:val="28"/>
        </w:rPr>
      </w:pPr>
    </w:p>
    <w:p w:rsidR="002610D9" w:rsidRDefault="002610D9" w:rsidP="002610D9">
      <w:pPr>
        <w:spacing w:before="75" w:after="45"/>
        <w:jc w:val="center"/>
        <w:rPr>
          <w:color w:val="555866"/>
          <w:sz w:val="28"/>
          <w:szCs w:val="28"/>
        </w:rPr>
      </w:pPr>
    </w:p>
    <w:p w:rsidR="002610D9" w:rsidRDefault="002610D9" w:rsidP="002610D9">
      <w:pPr>
        <w:spacing w:before="75" w:after="45"/>
        <w:jc w:val="center"/>
        <w:rPr>
          <w:color w:val="555866"/>
          <w:sz w:val="28"/>
          <w:szCs w:val="28"/>
        </w:rPr>
      </w:pPr>
    </w:p>
    <w:p w:rsidR="002610D9" w:rsidRDefault="002610D9" w:rsidP="002610D9">
      <w:pPr>
        <w:spacing w:before="75" w:after="45"/>
        <w:jc w:val="right"/>
        <w:rPr>
          <w:color w:val="555866"/>
          <w:sz w:val="28"/>
          <w:szCs w:val="28"/>
        </w:rPr>
      </w:pPr>
    </w:p>
    <w:p w:rsidR="002610D9" w:rsidRDefault="002610D9" w:rsidP="002610D9">
      <w:pPr>
        <w:spacing w:before="75" w:after="45"/>
        <w:jc w:val="right"/>
        <w:rPr>
          <w:color w:val="555866"/>
          <w:sz w:val="28"/>
          <w:szCs w:val="28"/>
        </w:rPr>
      </w:pPr>
      <w:r>
        <w:rPr>
          <w:color w:val="555866"/>
          <w:sz w:val="28"/>
          <w:szCs w:val="28"/>
        </w:rPr>
        <w:lastRenderedPageBreak/>
        <w:t>УТВЕРЖДЕН</w:t>
      </w:r>
    </w:p>
    <w:p w:rsidR="002610D9" w:rsidRDefault="002610D9" w:rsidP="002610D9">
      <w:pPr>
        <w:spacing w:before="75" w:after="45"/>
        <w:jc w:val="right"/>
        <w:rPr>
          <w:color w:val="555866"/>
          <w:sz w:val="28"/>
          <w:szCs w:val="28"/>
        </w:rPr>
      </w:pPr>
      <w:r>
        <w:rPr>
          <w:color w:val="555866"/>
          <w:sz w:val="28"/>
          <w:szCs w:val="28"/>
        </w:rPr>
        <w:t>Постановлением Главы</w:t>
      </w:r>
    </w:p>
    <w:p w:rsidR="002610D9" w:rsidRDefault="002610D9" w:rsidP="002610D9">
      <w:pPr>
        <w:spacing w:before="75" w:after="45"/>
        <w:jc w:val="right"/>
        <w:rPr>
          <w:color w:val="555866"/>
          <w:sz w:val="28"/>
          <w:szCs w:val="28"/>
        </w:rPr>
      </w:pPr>
      <w:r>
        <w:rPr>
          <w:color w:val="555866"/>
          <w:sz w:val="28"/>
          <w:szCs w:val="28"/>
        </w:rPr>
        <w:t>Савинского сельского поселения</w:t>
      </w:r>
    </w:p>
    <w:p w:rsidR="002610D9" w:rsidRDefault="002610D9" w:rsidP="002610D9">
      <w:pPr>
        <w:spacing w:before="75" w:after="45"/>
        <w:jc w:val="right"/>
        <w:rPr>
          <w:color w:val="555866"/>
          <w:sz w:val="28"/>
          <w:szCs w:val="28"/>
        </w:rPr>
      </w:pPr>
      <w:r>
        <w:rPr>
          <w:color w:val="555866"/>
          <w:sz w:val="28"/>
          <w:szCs w:val="28"/>
        </w:rPr>
        <w:t xml:space="preserve">№ </w:t>
      </w:r>
      <w:proofErr w:type="gramStart"/>
      <w:r>
        <w:rPr>
          <w:color w:val="555866"/>
          <w:sz w:val="28"/>
          <w:szCs w:val="28"/>
        </w:rPr>
        <w:t>157  от</w:t>
      </w:r>
      <w:proofErr w:type="gramEnd"/>
      <w:r>
        <w:rPr>
          <w:color w:val="555866"/>
          <w:sz w:val="28"/>
          <w:szCs w:val="28"/>
        </w:rPr>
        <w:t xml:space="preserve"> 23.04.2015</w:t>
      </w:r>
    </w:p>
    <w:p w:rsidR="002610D9" w:rsidRDefault="002610D9" w:rsidP="002610D9">
      <w:pPr>
        <w:spacing w:before="75" w:after="45"/>
        <w:jc w:val="center"/>
        <w:rPr>
          <w:color w:val="555866"/>
          <w:sz w:val="28"/>
          <w:szCs w:val="28"/>
        </w:rPr>
      </w:pPr>
    </w:p>
    <w:p w:rsidR="002610D9" w:rsidRPr="000B7E4F" w:rsidRDefault="002610D9" w:rsidP="002610D9">
      <w:pPr>
        <w:spacing w:before="75" w:after="45"/>
        <w:jc w:val="center"/>
        <w:rPr>
          <w:color w:val="555866"/>
          <w:sz w:val="28"/>
          <w:szCs w:val="28"/>
        </w:rPr>
      </w:pPr>
      <w:r w:rsidRPr="000B7E4F">
        <w:rPr>
          <w:color w:val="555866"/>
          <w:sz w:val="28"/>
          <w:szCs w:val="28"/>
        </w:rPr>
        <w:t>Список</w:t>
      </w:r>
      <w:r>
        <w:rPr>
          <w:color w:val="555866"/>
          <w:sz w:val="28"/>
          <w:szCs w:val="28"/>
        </w:rPr>
        <w:t xml:space="preserve"> </w:t>
      </w:r>
      <w:r w:rsidRPr="000B7E4F">
        <w:rPr>
          <w:color w:val="555866"/>
          <w:sz w:val="28"/>
          <w:szCs w:val="28"/>
        </w:rPr>
        <w:t>о присвоении номеров жилым домам</w:t>
      </w:r>
      <w:r w:rsidRPr="000B7E4F">
        <w:rPr>
          <w:color w:val="555866"/>
          <w:sz w:val="28"/>
          <w:szCs w:val="28"/>
        </w:rPr>
        <w:br/>
        <w:t xml:space="preserve">по </w:t>
      </w:r>
      <w:proofErr w:type="spellStart"/>
      <w:r>
        <w:rPr>
          <w:color w:val="555866"/>
          <w:sz w:val="28"/>
          <w:szCs w:val="28"/>
        </w:rPr>
        <w:t>п.Волховец</w:t>
      </w:r>
      <w:proofErr w:type="spellEnd"/>
      <w:r>
        <w:rPr>
          <w:color w:val="555866"/>
          <w:sz w:val="28"/>
          <w:szCs w:val="28"/>
        </w:rPr>
        <w:t xml:space="preserve"> Савинского</w:t>
      </w:r>
      <w:r w:rsidRPr="000B7E4F">
        <w:rPr>
          <w:color w:val="555866"/>
          <w:sz w:val="28"/>
          <w:szCs w:val="28"/>
        </w:rPr>
        <w:t xml:space="preserve"> сельского поселения</w:t>
      </w:r>
      <w:r w:rsidRPr="000B7E4F">
        <w:rPr>
          <w:color w:val="555866"/>
          <w:sz w:val="28"/>
          <w:szCs w:val="28"/>
        </w:rPr>
        <w:br/>
        <w:t>Новгородского района Новгородской области</w:t>
      </w:r>
    </w:p>
    <w:p w:rsidR="002610D9" w:rsidRPr="000B7E4F" w:rsidRDefault="002610D9" w:rsidP="002610D9">
      <w:pPr>
        <w:spacing w:before="75" w:after="45"/>
        <w:jc w:val="center"/>
        <w:rPr>
          <w:color w:val="555866"/>
          <w:sz w:val="28"/>
          <w:szCs w:val="28"/>
        </w:rPr>
      </w:pPr>
      <w:r w:rsidRPr="000B7E4F">
        <w:rPr>
          <w:color w:val="555866"/>
          <w:sz w:val="28"/>
          <w:szCs w:val="28"/>
        </w:rPr>
        <w:t xml:space="preserve">ул. </w:t>
      </w:r>
      <w:r>
        <w:rPr>
          <w:color w:val="555866"/>
          <w:sz w:val="28"/>
          <w:szCs w:val="28"/>
        </w:rPr>
        <w:t>Цветочная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27"/>
        <w:gridCol w:w="3319"/>
        <w:gridCol w:w="10"/>
        <w:gridCol w:w="2302"/>
        <w:gridCol w:w="2356"/>
      </w:tblGrid>
      <w:tr w:rsidR="002610D9" w:rsidRPr="000B7E4F" w:rsidTr="00A66D8F">
        <w:trPr>
          <w:tblCellSpacing w:w="0" w:type="dxa"/>
          <w:jc w:val="center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№ п/п</w:t>
            </w:r>
          </w:p>
        </w:tc>
        <w:tc>
          <w:tcPr>
            <w:tcW w:w="3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Кадастровый номер зем</w:t>
            </w:r>
            <w:r>
              <w:rPr>
                <w:sz w:val="28"/>
                <w:szCs w:val="28"/>
              </w:rPr>
              <w:t>ельного</w:t>
            </w:r>
            <w:r w:rsidRPr="000B7E4F"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2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Номер дома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Владелец</w:t>
            </w:r>
          </w:p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1</w:t>
            </w:r>
          </w:p>
        </w:tc>
        <w:tc>
          <w:tcPr>
            <w:tcW w:w="3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0300105:857</w:t>
            </w:r>
          </w:p>
        </w:tc>
        <w:tc>
          <w:tcPr>
            <w:tcW w:w="2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2</w:t>
            </w:r>
          </w:p>
        </w:tc>
        <w:tc>
          <w:tcPr>
            <w:tcW w:w="3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0300105:851</w:t>
            </w:r>
          </w:p>
        </w:tc>
        <w:tc>
          <w:tcPr>
            <w:tcW w:w="2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3</w:t>
            </w:r>
          </w:p>
        </w:tc>
        <w:tc>
          <w:tcPr>
            <w:tcW w:w="3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0300105:852</w:t>
            </w:r>
          </w:p>
        </w:tc>
        <w:tc>
          <w:tcPr>
            <w:tcW w:w="2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4</w:t>
            </w:r>
          </w:p>
        </w:tc>
        <w:tc>
          <w:tcPr>
            <w:tcW w:w="3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0300105:853</w:t>
            </w:r>
          </w:p>
        </w:tc>
        <w:tc>
          <w:tcPr>
            <w:tcW w:w="2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</w:t>
            </w:r>
          </w:p>
        </w:tc>
        <w:tc>
          <w:tcPr>
            <w:tcW w:w="3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0300105:854</w:t>
            </w:r>
          </w:p>
        </w:tc>
        <w:tc>
          <w:tcPr>
            <w:tcW w:w="2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10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6</w:t>
            </w:r>
          </w:p>
        </w:tc>
        <w:tc>
          <w:tcPr>
            <w:tcW w:w="3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0300105:855</w:t>
            </w:r>
          </w:p>
        </w:tc>
        <w:tc>
          <w:tcPr>
            <w:tcW w:w="2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12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7</w:t>
            </w:r>
          </w:p>
        </w:tc>
        <w:tc>
          <w:tcPr>
            <w:tcW w:w="3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0300105:856</w:t>
            </w:r>
          </w:p>
        </w:tc>
        <w:tc>
          <w:tcPr>
            <w:tcW w:w="2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14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8</w:t>
            </w:r>
          </w:p>
        </w:tc>
        <w:tc>
          <w:tcPr>
            <w:tcW w:w="3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0300105:850</w:t>
            </w:r>
          </w:p>
        </w:tc>
        <w:tc>
          <w:tcPr>
            <w:tcW w:w="23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16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9</w:t>
            </w:r>
          </w:p>
        </w:tc>
        <w:tc>
          <w:tcPr>
            <w:tcW w:w="3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0300105:858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10</w:t>
            </w:r>
          </w:p>
        </w:tc>
        <w:tc>
          <w:tcPr>
            <w:tcW w:w="3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0300105:859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B7E4F">
              <w:rPr>
                <w:sz w:val="28"/>
                <w:szCs w:val="28"/>
              </w:rPr>
              <w:t>0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11</w:t>
            </w:r>
          </w:p>
        </w:tc>
        <w:tc>
          <w:tcPr>
            <w:tcW w:w="3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0300105:788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12</w:t>
            </w:r>
          </w:p>
        </w:tc>
        <w:tc>
          <w:tcPr>
            <w:tcW w:w="3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0300105:773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D9" w:rsidRPr="000B7E4F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0300105:787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5B5434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0300105:777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5B5434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0300105:786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5B5434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0300105:785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5B5434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0300105:784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5B5434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0300105:776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5B5434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  <w:tr w:rsidR="002610D9" w:rsidRPr="000B7E4F" w:rsidTr="00A66D8F">
        <w:trPr>
          <w:tblCellSpacing w:w="0" w:type="dxa"/>
          <w:jc w:val="center"/>
        </w:trPr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 w:rsidRPr="000B7E4F">
              <w:rPr>
                <w:sz w:val="28"/>
                <w:szCs w:val="28"/>
              </w:rPr>
              <w:t>53:11:</w:t>
            </w:r>
            <w:r>
              <w:rPr>
                <w:sz w:val="28"/>
                <w:szCs w:val="28"/>
              </w:rPr>
              <w:t>0300105:783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0B7E4F" w:rsidRDefault="002610D9" w:rsidP="00A66D8F">
            <w:pPr>
              <w:spacing w:before="75" w:after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0D9" w:rsidRPr="005B5434" w:rsidRDefault="002610D9" w:rsidP="00A66D8F">
            <w:pPr>
              <w:spacing w:before="75" w:after="45"/>
              <w:jc w:val="center"/>
            </w:pPr>
            <w:r w:rsidRPr="005B5434">
              <w:t>ООО «НОВОИНВЕСТ»</w:t>
            </w:r>
          </w:p>
        </w:tc>
      </w:tr>
    </w:tbl>
    <w:p w:rsidR="002610D9" w:rsidRPr="003C4468" w:rsidRDefault="002610D9" w:rsidP="002610D9">
      <w:pPr>
        <w:tabs>
          <w:tab w:val="left" w:pos="7140"/>
        </w:tabs>
        <w:jc w:val="both"/>
        <w:rPr>
          <w:sz w:val="28"/>
          <w:szCs w:val="28"/>
        </w:rPr>
      </w:pPr>
    </w:p>
    <w:p w:rsidR="002610D9" w:rsidRPr="003C4468" w:rsidRDefault="002610D9" w:rsidP="002610D9">
      <w:pPr>
        <w:tabs>
          <w:tab w:val="left" w:pos="7140"/>
        </w:tabs>
        <w:jc w:val="both"/>
        <w:rPr>
          <w:sz w:val="28"/>
          <w:szCs w:val="28"/>
        </w:rPr>
      </w:pPr>
    </w:p>
    <w:p w:rsidR="002610D9" w:rsidRPr="003C4468" w:rsidRDefault="002610D9" w:rsidP="002610D9">
      <w:pPr>
        <w:tabs>
          <w:tab w:val="left" w:pos="7140"/>
        </w:tabs>
        <w:jc w:val="both"/>
        <w:rPr>
          <w:sz w:val="28"/>
          <w:szCs w:val="28"/>
        </w:rPr>
      </w:pPr>
    </w:p>
    <w:p w:rsidR="002610D9" w:rsidRPr="003C4468" w:rsidRDefault="002610D9" w:rsidP="002610D9">
      <w:pPr>
        <w:tabs>
          <w:tab w:val="left" w:pos="7140"/>
        </w:tabs>
        <w:jc w:val="both"/>
        <w:rPr>
          <w:sz w:val="28"/>
          <w:szCs w:val="28"/>
        </w:rPr>
      </w:pPr>
    </w:p>
    <w:p w:rsidR="002610D9" w:rsidRPr="003C4468" w:rsidRDefault="002610D9" w:rsidP="002610D9">
      <w:pPr>
        <w:tabs>
          <w:tab w:val="left" w:pos="7140"/>
        </w:tabs>
        <w:jc w:val="both"/>
        <w:rPr>
          <w:sz w:val="28"/>
          <w:szCs w:val="28"/>
        </w:rPr>
      </w:pPr>
    </w:p>
    <w:p w:rsidR="002610D9" w:rsidRPr="003C4468" w:rsidRDefault="002610D9" w:rsidP="002610D9">
      <w:pPr>
        <w:tabs>
          <w:tab w:val="left" w:pos="7140"/>
        </w:tabs>
        <w:jc w:val="both"/>
        <w:rPr>
          <w:sz w:val="28"/>
          <w:szCs w:val="28"/>
        </w:rPr>
      </w:pPr>
    </w:p>
    <w:p w:rsidR="002610D9" w:rsidRPr="003C4468" w:rsidRDefault="002610D9" w:rsidP="002610D9">
      <w:pPr>
        <w:tabs>
          <w:tab w:val="left" w:pos="7140"/>
        </w:tabs>
        <w:jc w:val="both"/>
        <w:rPr>
          <w:sz w:val="28"/>
          <w:szCs w:val="28"/>
        </w:rPr>
      </w:pPr>
    </w:p>
    <w:p w:rsidR="002610D9" w:rsidRPr="003C4468" w:rsidRDefault="002610D9" w:rsidP="002610D9">
      <w:pPr>
        <w:tabs>
          <w:tab w:val="left" w:pos="7140"/>
        </w:tabs>
        <w:jc w:val="both"/>
        <w:rPr>
          <w:sz w:val="28"/>
          <w:szCs w:val="28"/>
        </w:rPr>
      </w:pPr>
    </w:p>
    <w:p w:rsidR="002610D9" w:rsidRPr="003C4468" w:rsidRDefault="002610D9" w:rsidP="002610D9">
      <w:pPr>
        <w:tabs>
          <w:tab w:val="left" w:pos="7140"/>
        </w:tabs>
        <w:jc w:val="both"/>
        <w:rPr>
          <w:sz w:val="28"/>
          <w:szCs w:val="28"/>
        </w:rPr>
      </w:pPr>
    </w:p>
    <w:p w:rsidR="006E330E" w:rsidRDefault="006E330E"/>
    <w:sectPr w:rsidR="006E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D9"/>
    <w:rsid w:val="002610D9"/>
    <w:rsid w:val="006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E127D-4EF4-40CE-B389-D2831E7E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2015-04-24T13:17:00Z</dcterms:created>
  <dcterms:modified xsi:type="dcterms:W3CDTF">2015-04-24T13:18:00Z</dcterms:modified>
</cp:coreProperties>
</file>