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9062C3" w:rsidRDefault="009062C3" w:rsidP="009062C3">
      <w:pPr>
        <w:spacing w:after="0" w:line="240" w:lineRule="auto"/>
        <w:jc w:val="center"/>
        <w:outlineLvl w:val="0"/>
        <w:rPr>
          <w:rFonts w:ascii="Times New Roman" w:hAnsi="Times New Roman"/>
          <w:b/>
          <w:sz w:val="16"/>
          <w:szCs w:val="16"/>
        </w:rPr>
      </w:pPr>
      <w:bookmarkStart w:id="0" w:name="_GoBack"/>
      <w:bookmarkEnd w:id="0"/>
    </w:p>
    <w:p w:rsidR="00184FE4" w:rsidRDefault="00184FE4" w:rsidP="009062C3">
      <w:pPr>
        <w:spacing w:after="0" w:line="240" w:lineRule="auto"/>
        <w:jc w:val="center"/>
        <w:outlineLvl w:val="0"/>
        <w:rPr>
          <w:rFonts w:ascii="Times New Roman" w:hAnsi="Times New Roman"/>
          <w:b/>
          <w:sz w:val="16"/>
          <w:szCs w:val="16"/>
        </w:rPr>
      </w:pPr>
    </w:p>
    <w:p w:rsidR="009062C3" w:rsidRDefault="009062C3" w:rsidP="009062C3">
      <w:pPr>
        <w:spacing w:after="0" w:line="240" w:lineRule="auto"/>
        <w:jc w:val="center"/>
        <w:outlineLvl w:val="0"/>
        <w:rPr>
          <w:rFonts w:ascii="Times New Roman" w:hAnsi="Times New Roman"/>
          <w:b/>
          <w:sz w:val="16"/>
          <w:szCs w:val="16"/>
        </w:rPr>
      </w:pPr>
    </w:p>
    <w:p w:rsidR="009062C3" w:rsidRDefault="009062C3" w:rsidP="009062C3">
      <w:pPr>
        <w:spacing w:after="0" w:line="240" w:lineRule="auto"/>
        <w:jc w:val="center"/>
        <w:outlineLvl w:val="0"/>
        <w:rPr>
          <w:rFonts w:ascii="Times New Roman" w:hAnsi="Times New Roman"/>
          <w:b/>
          <w:sz w:val="16"/>
          <w:szCs w:val="16"/>
        </w:rPr>
      </w:pPr>
    </w:p>
    <w:tbl>
      <w:tblPr>
        <w:tblStyle w:val="a8"/>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71"/>
        <w:gridCol w:w="5160"/>
        <w:gridCol w:w="1972"/>
      </w:tblGrid>
      <w:tr w:rsidR="009062C3" w:rsidRPr="00B44AB7" w:rsidTr="00417ED2">
        <w:trPr>
          <w:trHeight w:val="2320"/>
        </w:trPr>
        <w:tc>
          <w:tcPr>
            <w:tcW w:w="1083" w:type="pct"/>
          </w:tcPr>
          <w:p w:rsidR="009062C3" w:rsidRPr="00B44AB7" w:rsidRDefault="0051461D" w:rsidP="00417ED2">
            <w:pPr>
              <w:spacing w:after="0" w:line="240" w:lineRule="auto"/>
              <w:jc w:val="center"/>
              <w:rPr>
                <w:rFonts w:ascii="Times New Roman" w:hAnsi="Times New Roman"/>
                <w:b/>
                <w:i/>
                <w:sz w:val="36"/>
                <w:szCs w:val="36"/>
              </w:rPr>
            </w:pPr>
            <w:r w:rsidRPr="00BB47E5">
              <w:rPr>
                <w:rFonts w:ascii="Times New Roman" w:hAnsi="Times New Roman"/>
                <w:noProof/>
                <w:lang w:eastAsia="ru-RU"/>
              </w:rPr>
              <w:drawing>
                <wp:inline distT="0" distB="0" distL="0" distR="0">
                  <wp:extent cx="674360" cy="722150"/>
                  <wp:effectExtent l="57150" t="0" r="12065" b="97155"/>
                  <wp:docPr id="1" name="Рисунок 9" descr="Описание: Описание: Описание: Описание: Описание: http://savinoadm.ru/tinybrowser/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Описание: Описание: Описание: Описание: Описание: http://savinoadm.ru/tinybrowser/images/ger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735" cy="721995"/>
                          </a:xfrm>
                          <a:prstGeom prst="rect">
                            <a:avLst/>
                          </a:prstGeom>
                          <a:noFill/>
                          <a:ln>
                            <a:noFill/>
                          </a:ln>
                          <a:effectLst>
                            <a:outerShdw blurRad="50800" dist="50800" dir="5400000" algn="ctr" rotWithShape="0">
                              <a:schemeClr val="accent1">
                                <a:lumMod val="20000"/>
                                <a:lumOff val="80000"/>
                              </a:schemeClr>
                            </a:outerShdw>
                          </a:effectLst>
                        </pic:spPr>
                      </pic:pic>
                    </a:graphicData>
                  </a:graphic>
                </wp:inline>
              </w:drawing>
            </w:r>
          </w:p>
          <w:p w:rsidR="009062C3" w:rsidRPr="00B44AB7" w:rsidRDefault="009062C3" w:rsidP="00417ED2">
            <w:pPr>
              <w:spacing w:after="0" w:line="240" w:lineRule="auto"/>
              <w:jc w:val="center"/>
              <w:rPr>
                <w:rFonts w:ascii="Times New Roman" w:hAnsi="Times New Roman"/>
                <w:i/>
                <w:sz w:val="36"/>
                <w:szCs w:val="36"/>
              </w:rPr>
            </w:pPr>
          </w:p>
        </w:tc>
        <w:tc>
          <w:tcPr>
            <w:tcW w:w="2834" w:type="pct"/>
          </w:tcPr>
          <w:p w:rsidR="009062C3" w:rsidRPr="00B44AB7" w:rsidRDefault="0051461D" w:rsidP="00417ED2">
            <w:pPr>
              <w:jc w:val="center"/>
              <w:rPr>
                <w:rFonts w:ascii="Times New Roman" w:hAnsi="Times New Roman"/>
              </w:rPr>
            </w:pPr>
            <w:r w:rsidRPr="00BB47E5">
              <w:rPr>
                <w:rFonts w:ascii="Times New Roman" w:hAnsi="Times New Roman"/>
                <w:noProof/>
                <w:lang w:eastAsia="ru-RU"/>
              </w:rPr>
              <w:drawing>
                <wp:inline distT="0" distB="0" distL="0" distR="0">
                  <wp:extent cx="2750060" cy="1530862"/>
                  <wp:effectExtent l="0" t="0" r="0" b="0"/>
                  <wp:docPr id="2" name="Рисунок 1" descr="Церковь Саввы Вишерского, Савино"/>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descr="Церковь Саввы Вишерского, Савино"/>
                          <pic:cNvPicPr>
                            <a:picLocks noChangeAspect="1" noChangeArrowheads="1"/>
                          </pic:cNvPicPr>
                        </pic:nvPicPr>
                        <pic:blipFill>
                          <a:blip r:embed="rId9" cstate="print">
                            <a:extLst/>
                          </a:blip>
                          <a:srcRect/>
                          <a:stretch>
                            <a:fillRect/>
                          </a:stretch>
                        </pic:blipFill>
                        <pic:spPr bwMode="auto">
                          <a:xfrm>
                            <a:off x="0" y="0"/>
                            <a:ext cx="2749550" cy="1530350"/>
                          </a:xfrm>
                          <a:prstGeom prst="rect">
                            <a:avLst/>
                          </a:prstGeom>
                          <a:ln>
                            <a:noFill/>
                          </a:ln>
                          <a:effectLst>
                            <a:innerShdw blurRad="63500" dist="50800" dir="13500000">
                              <a:schemeClr val="accent1">
                                <a:lumMod val="20000"/>
                                <a:lumOff val="80000"/>
                                <a:alpha val="50000"/>
                              </a:schemeClr>
                            </a:innerShdw>
                            <a:softEdge rad="112500"/>
                          </a:effectLst>
                        </pic:spPr>
                      </pic:pic>
                    </a:graphicData>
                  </a:graphic>
                </wp:inline>
              </w:drawing>
            </w:r>
          </w:p>
        </w:tc>
        <w:tc>
          <w:tcPr>
            <w:tcW w:w="1083" w:type="pct"/>
          </w:tcPr>
          <w:p w:rsidR="009062C3" w:rsidRDefault="0051461D" w:rsidP="00417ED2">
            <w:pPr>
              <w:spacing w:after="0" w:line="240" w:lineRule="auto"/>
              <w:jc w:val="center"/>
              <w:rPr>
                <w:rFonts w:ascii="Times New Roman" w:hAnsi="Times New Roman"/>
                <w:b/>
                <w:i/>
                <w:sz w:val="36"/>
                <w:szCs w:val="36"/>
              </w:rPr>
            </w:pPr>
            <w:r w:rsidRPr="00BB47E5">
              <w:rPr>
                <w:rFonts w:ascii="Times New Roman" w:hAnsi="Times New Roman"/>
                <w:b/>
                <w:i/>
                <w:noProof/>
                <w:sz w:val="36"/>
                <w:szCs w:val="36"/>
                <w:shd w:val="clear" w:color="auto" w:fill="F2F2F2"/>
                <w:lang w:eastAsia="ru-RU"/>
              </w:rPr>
              <w:drawing>
                <wp:inline distT="0" distB="0" distL="0" distR="0">
                  <wp:extent cx="596952" cy="697957"/>
                  <wp:effectExtent l="57150" t="0" r="31750" b="102235"/>
                  <wp:docPr id="3" name="Рисунок 1" descr="Описание: Описание: 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Описание: Описание: Описание: Описание: Описание: 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 cy="697865"/>
                          </a:xfrm>
                          <a:prstGeom prst="rect">
                            <a:avLst/>
                          </a:prstGeom>
                          <a:noFill/>
                          <a:ln>
                            <a:noFill/>
                          </a:ln>
                          <a:effectLst>
                            <a:outerShdw blurRad="50800" dist="50800" dir="5400000" algn="ctr" rotWithShape="0">
                              <a:schemeClr val="accent1">
                                <a:lumMod val="20000"/>
                                <a:lumOff val="80000"/>
                              </a:schemeClr>
                            </a:outerShdw>
                          </a:effectLst>
                        </pic:spPr>
                      </pic:pic>
                    </a:graphicData>
                  </a:graphic>
                </wp:inline>
              </w:drawing>
            </w:r>
          </w:p>
          <w:p w:rsidR="009062C3" w:rsidRPr="00B44AB7" w:rsidRDefault="009062C3" w:rsidP="00150D1A">
            <w:pPr>
              <w:spacing w:after="0" w:line="240" w:lineRule="auto"/>
              <w:jc w:val="center"/>
              <w:rPr>
                <w:rFonts w:ascii="Times New Roman" w:hAnsi="Times New Roman"/>
              </w:rPr>
            </w:pPr>
          </w:p>
        </w:tc>
      </w:tr>
    </w:tbl>
    <w:p w:rsidR="009062C3" w:rsidRPr="004271E2" w:rsidRDefault="009062C3" w:rsidP="009062C3">
      <w:pPr>
        <w:pStyle w:val="2"/>
        <w:tabs>
          <w:tab w:val="left" w:pos="8931"/>
        </w:tabs>
        <w:spacing w:before="0"/>
        <w:jc w:val="center"/>
        <w:rPr>
          <w:rFonts w:ascii="Times New Roman" w:hAnsi="Times New Roman"/>
          <w:b w:val="0"/>
          <w:bCs w:val="0"/>
          <w:sz w:val="72"/>
          <w:szCs w:val="72"/>
        </w:rPr>
      </w:pPr>
      <w:r w:rsidRPr="00B44AB7">
        <w:rPr>
          <w:rStyle w:val="ad"/>
          <w:rFonts w:ascii="Times New Roman" w:hAnsi="Times New Roman"/>
          <w:sz w:val="72"/>
          <w:szCs w:val="72"/>
        </w:rPr>
        <w:t>САВИНСКИЙ ВЕСТНИК</w:t>
      </w:r>
    </w:p>
    <w:p w:rsidR="009062C3" w:rsidRPr="007A4CBE" w:rsidRDefault="009062C3" w:rsidP="007A4CBE">
      <w:pPr>
        <w:shd w:val="clear" w:color="auto" w:fill="F2F2F2" w:themeFill="background1" w:themeFillShade="F2"/>
        <w:spacing w:after="0" w:line="240" w:lineRule="auto"/>
        <w:rPr>
          <w:rFonts w:ascii="Times New Roman" w:hAnsi="Times New Roman"/>
          <w:sz w:val="16"/>
          <w:szCs w:val="16"/>
        </w:rPr>
      </w:pPr>
    </w:p>
    <w:tbl>
      <w:tblPr>
        <w:tblStyle w:val="-11"/>
        <w:tblpPr w:leftFromText="180" w:rightFromText="180" w:vertAnchor="text" w:horzAnchor="margin" w:tblpX="-68" w:tblpY="-73"/>
        <w:tblW w:w="9357" w:type="dxa"/>
        <w:tblLook w:val="00A0" w:firstRow="1" w:lastRow="0" w:firstColumn="1" w:lastColumn="0" w:noHBand="0" w:noVBand="0"/>
      </w:tblPr>
      <w:tblGrid>
        <w:gridCol w:w="4945"/>
        <w:gridCol w:w="4412"/>
      </w:tblGrid>
      <w:tr w:rsidR="007A4CBE" w:rsidRPr="007A4CBE" w:rsidTr="007A4CBE">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945" w:type="dxa"/>
            <w:shd w:val="clear" w:color="auto" w:fill="DBE5F1" w:themeFill="accent1" w:themeFillTint="33"/>
          </w:tcPr>
          <w:p w:rsidR="009062C3" w:rsidRPr="00211929" w:rsidRDefault="009062C3" w:rsidP="007421C7">
            <w:pPr>
              <w:pStyle w:val="af"/>
              <w:jc w:val="center"/>
              <w:rPr>
                <w:rFonts w:ascii="Times New Roman" w:hAnsi="Times New Roman"/>
                <w:lang w:val="ru-RU"/>
              </w:rPr>
            </w:pPr>
            <w:r w:rsidRPr="00211929">
              <w:rPr>
                <w:rFonts w:ascii="Times New Roman" w:hAnsi="Times New Roman"/>
                <w:lang w:val="ru-RU"/>
              </w:rPr>
              <w:t>УЧРЕДИТЕЛЬ:</w:t>
            </w:r>
          </w:p>
          <w:p w:rsidR="009062C3" w:rsidRPr="00211929" w:rsidRDefault="009062C3" w:rsidP="007421C7">
            <w:pPr>
              <w:pStyle w:val="af"/>
              <w:jc w:val="center"/>
              <w:rPr>
                <w:rFonts w:ascii="Times New Roman" w:hAnsi="Times New Roman"/>
                <w:lang w:val="ru-RU"/>
              </w:rPr>
            </w:pPr>
            <w:r w:rsidRPr="00211929">
              <w:rPr>
                <w:rFonts w:ascii="Times New Roman" w:hAnsi="Times New Roman"/>
                <w:lang w:val="ru-RU"/>
              </w:rPr>
              <w:t>СОВЕТ ДЕПУТАТОВ САВИНСКОГО СЕЛЬСКОГО ПОСЕЛЕНИЯ</w:t>
            </w:r>
          </w:p>
        </w:tc>
        <w:tc>
          <w:tcPr>
            <w:cnfStyle w:val="000010000000" w:firstRow="0" w:lastRow="0" w:firstColumn="0" w:lastColumn="0" w:oddVBand="1" w:evenVBand="0" w:oddHBand="0" w:evenHBand="0" w:firstRowFirstColumn="0" w:firstRowLastColumn="0" w:lastRowFirstColumn="0" w:lastRowLastColumn="0"/>
            <w:tcW w:w="4412" w:type="dxa"/>
          </w:tcPr>
          <w:p w:rsidR="009062C3" w:rsidRPr="00211929" w:rsidRDefault="009062C3" w:rsidP="007421C7">
            <w:pPr>
              <w:pStyle w:val="af"/>
              <w:jc w:val="center"/>
              <w:rPr>
                <w:rFonts w:ascii="Times New Roman" w:hAnsi="Times New Roman"/>
              </w:rPr>
            </w:pPr>
            <w:r w:rsidRPr="00211929">
              <w:rPr>
                <w:rFonts w:ascii="Times New Roman" w:hAnsi="Times New Roman"/>
              </w:rPr>
              <w:t>№</w:t>
            </w:r>
            <w:r w:rsidR="004F7A6F">
              <w:rPr>
                <w:rFonts w:ascii="Times New Roman" w:hAnsi="Times New Roman"/>
                <w:lang w:val="ru-RU"/>
              </w:rPr>
              <w:t>9</w:t>
            </w:r>
            <w:r w:rsidR="00470B80">
              <w:rPr>
                <w:rFonts w:ascii="Times New Roman" w:hAnsi="Times New Roman"/>
                <w:lang w:val="ru-RU"/>
              </w:rPr>
              <w:t>8</w:t>
            </w:r>
            <w:r w:rsidR="00F07971" w:rsidRPr="00211929">
              <w:rPr>
                <w:rFonts w:ascii="Times New Roman" w:hAnsi="Times New Roman"/>
              </w:rPr>
              <w:t>(</w:t>
            </w:r>
            <w:r w:rsidR="00470B80">
              <w:rPr>
                <w:rFonts w:ascii="Times New Roman" w:hAnsi="Times New Roman"/>
                <w:lang w:val="ru-RU"/>
              </w:rPr>
              <w:t>9</w:t>
            </w:r>
            <w:r w:rsidRPr="00211929">
              <w:rPr>
                <w:rFonts w:ascii="Times New Roman" w:hAnsi="Times New Roman"/>
              </w:rPr>
              <w:t>)</w:t>
            </w:r>
          </w:p>
          <w:p w:rsidR="009062C3" w:rsidRPr="00211929" w:rsidRDefault="00323704" w:rsidP="00470B80">
            <w:pPr>
              <w:pStyle w:val="af"/>
              <w:jc w:val="center"/>
              <w:rPr>
                <w:rFonts w:ascii="Times New Roman" w:hAnsi="Times New Roman"/>
              </w:rPr>
            </w:pPr>
            <w:r>
              <w:rPr>
                <w:rFonts w:ascii="Times New Roman" w:hAnsi="Times New Roman"/>
                <w:lang w:val="ru-RU"/>
              </w:rPr>
              <w:t>СРЕДА</w:t>
            </w:r>
            <w:r w:rsidR="00052D7C" w:rsidRPr="00211929">
              <w:rPr>
                <w:rFonts w:ascii="Times New Roman" w:hAnsi="Times New Roman"/>
              </w:rPr>
              <w:t xml:space="preserve"> </w:t>
            </w:r>
            <w:r w:rsidR="00470B80">
              <w:rPr>
                <w:rFonts w:ascii="Times New Roman" w:hAnsi="Times New Roman"/>
                <w:lang w:val="ru-RU"/>
              </w:rPr>
              <w:t>31</w:t>
            </w:r>
            <w:r w:rsidR="002A4201">
              <w:rPr>
                <w:rFonts w:ascii="Times New Roman" w:hAnsi="Times New Roman"/>
                <w:lang w:val="ru-RU"/>
              </w:rPr>
              <w:t xml:space="preserve"> ИЮ</w:t>
            </w:r>
            <w:r w:rsidR="00470B80">
              <w:rPr>
                <w:rFonts w:ascii="Times New Roman" w:hAnsi="Times New Roman"/>
                <w:lang w:val="ru-RU"/>
              </w:rPr>
              <w:t>Л</w:t>
            </w:r>
            <w:r w:rsidR="002A4201">
              <w:rPr>
                <w:rFonts w:ascii="Times New Roman" w:hAnsi="Times New Roman"/>
                <w:lang w:val="ru-RU"/>
              </w:rPr>
              <w:t>Ь</w:t>
            </w:r>
            <w:r w:rsidR="009062C3" w:rsidRPr="00211929">
              <w:rPr>
                <w:rFonts w:ascii="Times New Roman" w:hAnsi="Times New Roman"/>
              </w:rPr>
              <w:t xml:space="preserve"> 201</w:t>
            </w:r>
            <w:r w:rsidR="004F7A6F">
              <w:rPr>
                <w:rFonts w:ascii="Times New Roman" w:hAnsi="Times New Roman"/>
                <w:lang w:val="ru-RU"/>
              </w:rPr>
              <w:t>9</w:t>
            </w:r>
            <w:r w:rsidR="009062C3" w:rsidRPr="00211929">
              <w:rPr>
                <w:rFonts w:ascii="Times New Roman" w:hAnsi="Times New Roman"/>
              </w:rPr>
              <w:t xml:space="preserve"> ГОДА</w:t>
            </w:r>
          </w:p>
        </w:tc>
      </w:tr>
    </w:tbl>
    <w:p w:rsidR="00470B80" w:rsidRPr="00470B80" w:rsidRDefault="00470B80" w:rsidP="00470B80">
      <w:pPr>
        <w:shd w:val="clear" w:color="auto" w:fill="F2F2F2" w:themeFill="background1" w:themeFillShade="F2"/>
        <w:spacing w:after="0" w:line="240" w:lineRule="auto"/>
        <w:ind w:firstLine="720"/>
        <w:jc w:val="center"/>
        <w:outlineLvl w:val="0"/>
        <w:rPr>
          <w:rFonts w:ascii="Times New Roman" w:hAnsi="Times New Roman"/>
          <w:b/>
          <w:sz w:val="16"/>
          <w:szCs w:val="16"/>
          <w:lang w:eastAsia="ru-RU"/>
        </w:rPr>
      </w:pPr>
      <w:bookmarkStart w:id="1" w:name="Par54"/>
      <w:bookmarkStart w:id="2" w:name="OLE_LINK1"/>
      <w:bookmarkStart w:id="3" w:name="OLE_LINK2"/>
      <w:bookmarkEnd w:id="1"/>
      <w:r w:rsidRPr="00470B80">
        <w:rPr>
          <w:rFonts w:ascii="Times New Roman" w:hAnsi="Times New Roman"/>
          <w:b/>
          <w:sz w:val="16"/>
          <w:szCs w:val="16"/>
          <w:lang w:eastAsia="ru-RU"/>
        </w:rPr>
        <w:t>Российская Федерация</w:t>
      </w:r>
    </w:p>
    <w:p w:rsidR="00470B80" w:rsidRPr="00470B80" w:rsidRDefault="00470B80" w:rsidP="00470B80">
      <w:pPr>
        <w:shd w:val="clear" w:color="auto" w:fill="F2F2F2" w:themeFill="background1" w:themeFillShade="F2"/>
        <w:spacing w:after="0" w:line="240" w:lineRule="auto"/>
        <w:ind w:firstLine="720"/>
        <w:jc w:val="center"/>
        <w:outlineLvl w:val="0"/>
        <w:rPr>
          <w:rFonts w:ascii="Times New Roman" w:hAnsi="Times New Roman"/>
          <w:b/>
          <w:sz w:val="16"/>
          <w:szCs w:val="16"/>
          <w:lang w:eastAsia="ru-RU"/>
        </w:rPr>
      </w:pPr>
      <w:r w:rsidRPr="00470B80">
        <w:rPr>
          <w:rFonts w:ascii="Times New Roman" w:hAnsi="Times New Roman"/>
          <w:b/>
          <w:sz w:val="16"/>
          <w:szCs w:val="16"/>
          <w:lang w:eastAsia="ru-RU"/>
        </w:rPr>
        <w:t>Новгородская область Новгородский район</w:t>
      </w:r>
    </w:p>
    <w:p w:rsidR="00470B80" w:rsidRPr="00470B80" w:rsidRDefault="00470B80" w:rsidP="00470B80">
      <w:pPr>
        <w:shd w:val="clear" w:color="auto" w:fill="F2F2F2" w:themeFill="background1" w:themeFillShade="F2"/>
        <w:spacing w:after="0" w:line="240" w:lineRule="auto"/>
        <w:ind w:firstLine="720"/>
        <w:jc w:val="center"/>
        <w:outlineLvl w:val="0"/>
        <w:rPr>
          <w:rFonts w:ascii="Times New Roman" w:hAnsi="Times New Roman"/>
          <w:b/>
          <w:sz w:val="16"/>
          <w:szCs w:val="16"/>
          <w:lang w:eastAsia="ru-RU"/>
        </w:rPr>
      </w:pPr>
      <w:r w:rsidRPr="00470B80">
        <w:rPr>
          <w:rFonts w:ascii="Times New Roman" w:hAnsi="Times New Roman"/>
          <w:b/>
          <w:sz w:val="16"/>
          <w:szCs w:val="16"/>
          <w:lang w:eastAsia="ru-RU"/>
        </w:rPr>
        <w:t>Совет депутатов Савинского сельского поселения</w:t>
      </w:r>
    </w:p>
    <w:p w:rsidR="00470B80" w:rsidRPr="00470B80" w:rsidRDefault="00470B80" w:rsidP="00470B80">
      <w:pPr>
        <w:shd w:val="clear" w:color="auto" w:fill="F2F2F2" w:themeFill="background1" w:themeFillShade="F2"/>
        <w:spacing w:after="0" w:line="240" w:lineRule="auto"/>
        <w:ind w:firstLine="720"/>
        <w:jc w:val="both"/>
        <w:rPr>
          <w:rFonts w:ascii="Times New Roman" w:hAnsi="Times New Roman"/>
          <w:bCs/>
          <w:kern w:val="2"/>
          <w:sz w:val="16"/>
          <w:szCs w:val="16"/>
          <w:lang w:eastAsia="ru-RU"/>
        </w:rPr>
      </w:pPr>
    </w:p>
    <w:p w:rsidR="00470B80" w:rsidRPr="00470B80" w:rsidRDefault="00470B80" w:rsidP="00470B80">
      <w:pPr>
        <w:shd w:val="clear" w:color="auto" w:fill="F2F2F2" w:themeFill="background1" w:themeFillShade="F2"/>
        <w:spacing w:after="0" w:line="240" w:lineRule="auto"/>
        <w:ind w:firstLine="720"/>
        <w:jc w:val="center"/>
        <w:outlineLvl w:val="0"/>
        <w:rPr>
          <w:rFonts w:ascii="Times New Roman" w:hAnsi="Times New Roman"/>
          <w:bCs/>
          <w:kern w:val="2"/>
          <w:sz w:val="16"/>
          <w:szCs w:val="16"/>
          <w:lang w:eastAsia="ru-RU"/>
        </w:rPr>
      </w:pPr>
      <w:r w:rsidRPr="00470B80">
        <w:rPr>
          <w:rFonts w:ascii="Times New Roman" w:hAnsi="Times New Roman"/>
          <w:bCs/>
          <w:kern w:val="2"/>
          <w:sz w:val="16"/>
          <w:szCs w:val="16"/>
          <w:lang w:eastAsia="ru-RU"/>
        </w:rPr>
        <w:t>РЕШЕНИЕ</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от 31.07.2019 № 89</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д. Савино</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both"/>
        <w:rPr>
          <w:rFonts w:ascii="Times New Roman" w:hAnsi="Times New Roman"/>
          <w:b/>
          <w:sz w:val="16"/>
          <w:szCs w:val="16"/>
          <w:lang w:eastAsia="ru-RU"/>
        </w:rPr>
      </w:pPr>
      <w:r w:rsidRPr="00470B80">
        <w:rPr>
          <w:rFonts w:ascii="Times New Roman" w:hAnsi="Times New Roman"/>
          <w:b/>
          <w:sz w:val="16"/>
          <w:szCs w:val="16"/>
          <w:lang w:eastAsia="ru-RU"/>
        </w:rPr>
        <w:t>О внесении изменений в Решение Совета депутатов</w:t>
      </w:r>
    </w:p>
    <w:p w:rsidR="00470B80" w:rsidRPr="00470B80" w:rsidRDefault="00470B80" w:rsidP="00470B80">
      <w:pPr>
        <w:shd w:val="clear" w:color="auto" w:fill="F2F2F2" w:themeFill="background1" w:themeFillShade="F2"/>
        <w:spacing w:after="0" w:line="240" w:lineRule="auto"/>
        <w:jc w:val="both"/>
        <w:rPr>
          <w:rFonts w:ascii="Times New Roman" w:hAnsi="Times New Roman"/>
          <w:b/>
          <w:sz w:val="16"/>
          <w:szCs w:val="16"/>
          <w:lang w:eastAsia="ru-RU"/>
        </w:rPr>
      </w:pPr>
      <w:r w:rsidRPr="00470B80">
        <w:rPr>
          <w:rFonts w:ascii="Times New Roman" w:hAnsi="Times New Roman"/>
          <w:b/>
          <w:sz w:val="16"/>
          <w:szCs w:val="16"/>
          <w:lang w:eastAsia="ru-RU"/>
        </w:rPr>
        <w:t xml:space="preserve">Савинского сельского поселения от 25.12.2018 г. № 54 </w:t>
      </w:r>
    </w:p>
    <w:p w:rsidR="00470B80" w:rsidRPr="00470B80" w:rsidRDefault="00470B80" w:rsidP="00470B80">
      <w:pPr>
        <w:shd w:val="clear" w:color="auto" w:fill="F2F2F2" w:themeFill="background1" w:themeFillShade="F2"/>
        <w:spacing w:after="0" w:line="240" w:lineRule="auto"/>
        <w:jc w:val="both"/>
        <w:rPr>
          <w:rFonts w:ascii="Times New Roman" w:hAnsi="Times New Roman"/>
          <w:b/>
          <w:sz w:val="16"/>
          <w:szCs w:val="16"/>
          <w:lang w:eastAsia="ru-RU"/>
        </w:rPr>
      </w:pPr>
      <w:r w:rsidRPr="00470B80">
        <w:rPr>
          <w:rFonts w:ascii="Times New Roman" w:hAnsi="Times New Roman"/>
          <w:b/>
          <w:sz w:val="16"/>
          <w:szCs w:val="16"/>
          <w:lang w:eastAsia="ru-RU"/>
        </w:rPr>
        <w:t>«О бюджете Савинского сельского поселения на 2019 год</w:t>
      </w:r>
    </w:p>
    <w:p w:rsidR="00470B80" w:rsidRPr="00470B80" w:rsidRDefault="00470B80" w:rsidP="00470B80">
      <w:pPr>
        <w:shd w:val="clear" w:color="auto" w:fill="F2F2F2" w:themeFill="background1" w:themeFillShade="F2"/>
        <w:spacing w:after="0" w:line="240" w:lineRule="auto"/>
        <w:jc w:val="both"/>
        <w:rPr>
          <w:rFonts w:ascii="Times New Roman" w:hAnsi="Times New Roman"/>
          <w:b/>
          <w:sz w:val="16"/>
          <w:szCs w:val="16"/>
          <w:lang w:eastAsia="ru-RU"/>
        </w:rPr>
      </w:pPr>
      <w:r w:rsidRPr="00470B80">
        <w:rPr>
          <w:rFonts w:ascii="Times New Roman" w:hAnsi="Times New Roman"/>
          <w:b/>
          <w:sz w:val="16"/>
          <w:szCs w:val="16"/>
          <w:lang w:eastAsia="ru-RU"/>
        </w:rPr>
        <w:t>и на плановый период 2020 и 2021 годов»</w:t>
      </w:r>
    </w:p>
    <w:p w:rsidR="00470B80" w:rsidRPr="00470B80" w:rsidRDefault="00470B80" w:rsidP="00470B80">
      <w:pPr>
        <w:shd w:val="clear" w:color="auto" w:fill="F2F2F2" w:themeFill="background1" w:themeFillShade="F2"/>
        <w:spacing w:after="0" w:line="240" w:lineRule="auto"/>
        <w:jc w:val="both"/>
        <w:rPr>
          <w:rFonts w:ascii="Times New Roman" w:hAnsi="Times New Roman"/>
          <w:b/>
          <w:sz w:val="16"/>
          <w:szCs w:val="16"/>
          <w:lang w:eastAsia="ru-RU"/>
        </w:rPr>
      </w:pPr>
    </w:p>
    <w:p w:rsidR="00470B80" w:rsidRPr="00470B80" w:rsidRDefault="00470B80" w:rsidP="00470B80">
      <w:pPr>
        <w:shd w:val="clear" w:color="auto" w:fill="F2F2F2" w:themeFill="background1" w:themeFillShade="F2"/>
        <w:spacing w:after="0" w:line="240" w:lineRule="auto"/>
        <w:ind w:firstLine="708"/>
        <w:jc w:val="both"/>
        <w:rPr>
          <w:rFonts w:ascii="Times New Roman" w:hAnsi="Times New Roman"/>
          <w:sz w:val="16"/>
          <w:szCs w:val="16"/>
          <w:lang w:eastAsia="ru-RU"/>
        </w:rPr>
      </w:pPr>
      <w:r w:rsidRPr="00470B80">
        <w:rPr>
          <w:rFonts w:ascii="Times New Roman" w:hAnsi="Times New Roman"/>
          <w:sz w:val="16"/>
          <w:szCs w:val="16"/>
          <w:lang w:eastAsia="ru-RU"/>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Положением «О бюджетном процессе Савинского сельского поселения», утвержденным Советом депутатов Савинского сельского поселения от 17.03.2017 №10, Уставом Савинского сельского поселения,</w:t>
      </w:r>
    </w:p>
    <w:p w:rsidR="00470B80" w:rsidRPr="00470B80" w:rsidRDefault="00470B80" w:rsidP="00470B80">
      <w:pPr>
        <w:shd w:val="clear" w:color="auto" w:fill="F2F2F2" w:themeFill="background1" w:themeFillShade="F2"/>
        <w:spacing w:after="0" w:line="240" w:lineRule="auto"/>
        <w:ind w:firstLine="708"/>
        <w:jc w:val="both"/>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ind w:firstLine="709"/>
        <w:jc w:val="both"/>
        <w:rPr>
          <w:rFonts w:ascii="Times New Roman" w:hAnsi="Times New Roman"/>
          <w:sz w:val="16"/>
          <w:szCs w:val="16"/>
          <w:lang w:eastAsia="ru-RU"/>
        </w:rPr>
      </w:pPr>
      <w:r w:rsidRPr="00470B80">
        <w:rPr>
          <w:rFonts w:ascii="Times New Roman" w:hAnsi="Times New Roman"/>
          <w:sz w:val="16"/>
          <w:szCs w:val="16"/>
          <w:lang w:eastAsia="ru-RU"/>
        </w:rPr>
        <w:t xml:space="preserve">Совет Депутатов Савинского сельского поселения </w:t>
      </w:r>
    </w:p>
    <w:p w:rsidR="00470B80" w:rsidRPr="00470B80" w:rsidRDefault="00470B80" w:rsidP="00470B80">
      <w:pPr>
        <w:shd w:val="clear" w:color="auto" w:fill="F2F2F2" w:themeFill="background1" w:themeFillShade="F2"/>
        <w:spacing w:after="0" w:line="240" w:lineRule="auto"/>
        <w:ind w:firstLine="709"/>
        <w:jc w:val="both"/>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both"/>
        <w:outlineLvl w:val="0"/>
        <w:rPr>
          <w:rFonts w:ascii="Times New Roman" w:hAnsi="Times New Roman"/>
          <w:b/>
          <w:sz w:val="16"/>
          <w:szCs w:val="16"/>
          <w:lang w:eastAsia="ru-RU"/>
        </w:rPr>
      </w:pPr>
      <w:r w:rsidRPr="00470B80">
        <w:rPr>
          <w:rFonts w:ascii="Times New Roman" w:hAnsi="Times New Roman"/>
          <w:b/>
          <w:sz w:val="16"/>
          <w:szCs w:val="16"/>
          <w:lang w:eastAsia="ru-RU"/>
        </w:rPr>
        <w:t>РЕШИЛ:</w:t>
      </w:r>
    </w:p>
    <w:p w:rsidR="00470B80" w:rsidRPr="00470B80" w:rsidRDefault="00470B80" w:rsidP="00470B80">
      <w:pPr>
        <w:shd w:val="clear" w:color="auto" w:fill="F2F2F2" w:themeFill="background1" w:themeFillShade="F2"/>
        <w:spacing w:after="0" w:line="240" w:lineRule="auto"/>
        <w:ind w:firstLine="708"/>
        <w:jc w:val="both"/>
        <w:rPr>
          <w:rFonts w:ascii="Times New Roman" w:hAnsi="Times New Roman"/>
          <w:sz w:val="16"/>
          <w:szCs w:val="16"/>
          <w:lang w:eastAsia="ru-RU"/>
        </w:rPr>
      </w:pPr>
      <w:r w:rsidRPr="00470B80">
        <w:rPr>
          <w:rFonts w:ascii="Times New Roman" w:hAnsi="Times New Roman"/>
          <w:sz w:val="16"/>
          <w:szCs w:val="16"/>
          <w:lang w:eastAsia="ru-RU"/>
        </w:rPr>
        <w:t xml:space="preserve">1. Внести изменения в решение Совета депутатов Савинского сельского поселения от 25 декабря </w:t>
      </w:r>
      <w:smartTag w:uri="urn:schemas-microsoft-com:office:smarttags" w:element="metricconverter">
        <w:smartTagPr>
          <w:attr w:name="ProductID" w:val="2018 г"/>
        </w:smartTagPr>
        <w:r w:rsidRPr="00470B80">
          <w:rPr>
            <w:rFonts w:ascii="Times New Roman" w:hAnsi="Times New Roman"/>
            <w:sz w:val="16"/>
            <w:szCs w:val="16"/>
            <w:lang w:eastAsia="ru-RU"/>
          </w:rPr>
          <w:t>2018 г</w:t>
        </w:r>
      </w:smartTag>
      <w:r w:rsidRPr="00470B80">
        <w:rPr>
          <w:rFonts w:ascii="Times New Roman" w:hAnsi="Times New Roman"/>
          <w:sz w:val="16"/>
          <w:szCs w:val="16"/>
          <w:lang w:eastAsia="ru-RU"/>
        </w:rPr>
        <w:t>. № 54 «О бюджете Савинского сельского поселения на 2019 год и на плановый период 2020 и 2021 годов» (далее - решение) следующие изменения:</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1.1. Пункт 1 решения изложить в следующей редакции:</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«1. Установить основные характеристики бюджета Савинского сельского поселения (далее-бюджет поселения) на 2019 год:</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1) прогнозируемый общий объём доходов бюджета поселения в сумме 53963,452 тыс. рублей;</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2) общий объём расходов бюджета поселения в сумме 62829,882 тыс. рублей;</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3) прогнозируемый дефицит бюджета поселения в сумме 8866,43 тыс. рублей».</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color w:val="00000A"/>
          <w:sz w:val="16"/>
          <w:szCs w:val="16"/>
          <w:shd w:val="clear" w:color="auto" w:fill="FFFFFF"/>
          <w:lang w:eastAsia="ru-RU"/>
        </w:rPr>
        <w:t>1.2. Абзац 1 п</w:t>
      </w:r>
      <w:r w:rsidRPr="00470B80">
        <w:rPr>
          <w:rFonts w:ascii="Times New Roman" w:hAnsi="Times New Roman"/>
          <w:sz w:val="16"/>
          <w:szCs w:val="16"/>
          <w:lang w:eastAsia="ru-RU"/>
        </w:rPr>
        <w:t>ункта 8 решения изложить в следующей редакции:</w:t>
      </w:r>
    </w:p>
    <w:p w:rsidR="00470B80" w:rsidRPr="00470B80" w:rsidRDefault="00470B80" w:rsidP="00470B80">
      <w:pPr>
        <w:shd w:val="clear" w:color="auto" w:fill="F2F2F2" w:themeFill="background1" w:themeFillShade="F2"/>
        <w:suppressAutoHyphens/>
        <w:overflowPunct w:val="0"/>
        <w:spacing w:after="0" w:line="240" w:lineRule="auto"/>
        <w:ind w:firstLine="708"/>
        <w:jc w:val="both"/>
        <w:rPr>
          <w:rFonts w:ascii="Times New Roman" w:hAnsi="Times New Roman"/>
          <w:color w:val="00000A"/>
          <w:sz w:val="16"/>
          <w:szCs w:val="16"/>
          <w:lang w:eastAsia="ru-RU"/>
        </w:rPr>
      </w:pPr>
      <w:r w:rsidRPr="00470B80">
        <w:rPr>
          <w:rFonts w:ascii="Times New Roman" w:hAnsi="Times New Roman"/>
          <w:color w:val="00000A"/>
          <w:sz w:val="16"/>
          <w:szCs w:val="16"/>
          <w:shd w:val="clear" w:color="auto" w:fill="FFFFFF"/>
          <w:lang w:eastAsia="ru-RU"/>
        </w:rPr>
        <w:t>«Утвердить объем межбюджетных трансфертов, получаемых из других бюджетов бюджетной системы Российской Федерации на 2019 год в сумме 27691,152 тыс. рублей, на 2020 год в сумме 17433,50 тыс. рублей и на 2021 год в сумме 18242,10 тыс. рублей.»</w:t>
      </w:r>
    </w:p>
    <w:p w:rsidR="00470B80" w:rsidRPr="00470B80" w:rsidRDefault="00470B80" w:rsidP="00470B80">
      <w:pPr>
        <w:shd w:val="clear" w:color="auto" w:fill="F2F2F2" w:themeFill="background1" w:themeFillShade="F2"/>
        <w:suppressAutoHyphens/>
        <w:overflowPunct w:val="0"/>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 xml:space="preserve">        2. Приложения № 1,3,4,5,6,7 к решению изложить в прилагаемой редакции.</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 xml:space="preserve">        3. Опубликовать настоящее решение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savinoadm.ru.</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u w:val="single"/>
          <w:lang w:eastAsia="ru-RU"/>
        </w:rPr>
      </w:pP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both"/>
        <w:rPr>
          <w:rFonts w:ascii="Times New Roman" w:hAnsi="Times New Roman"/>
          <w:b/>
          <w:sz w:val="16"/>
          <w:szCs w:val="16"/>
          <w:lang w:eastAsia="ru-RU"/>
        </w:rPr>
      </w:pPr>
      <w:r w:rsidRPr="00470B80">
        <w:rPr>
          <w:rFonts w:ascii="Times New Roman" w:hAnsi="Times New Roman"/>
          <w:b/>
          <w:sz w:val="16"/>
          <w:szCs w:val="16"/>
          <w:lang w:eastAsia="ru-RU"/>
        </w:rPr>
        <w:t>Глава сельского поселения                                                                А.В. Сысоев</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br w:type="page"/>
      </w:r>
      <w:r w:rsidRPr="00470B80">
        <w:rPr>
          <w:rFonts w:ascii="Times New Roman" w:hAnsi="Times New Roman"/>
          <w:sz w:val="16"/>
          <w:szCs w:val="16"/>
          <w:lang w:eastAsia="ru-RU"/>
        </w:rPr>
        <w:lastRenderedPageBreak/>
        <w:t>Приложение 1</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к решению Совета Депутатов</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Савинского сельского поселения</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от 25.12.2018 № 54</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«О бюджете Савинского сельского</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поселения на 2019 год и на плановый</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период 2020 и 2021 годов»</w:t>
      </w:r>
    </w:p>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b/>
          <w:sz w:val="16"/>
          <w:szCs w:val="16"/>
          <w:lang w:eastAsia="ru-RU"/>
        </w:rPr>
      </w:pPr>
    </w:p>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b/>
          <w:sz w:val="16"/>
          <w:szCs w:val="16"/>
          <w:lang w:eastAsia="ru-RU"/>
        </w:rPr>
      </w:pPr>
      <w:r w:rsidRPr="00470B80">
        <w:rPr>
          <w:rFonts w:ascii="Times New Roman" w:hAnsi="Times New Roman"/>
          <w:b/>
          <w:sz w:val="16"/>
          <w:szCs w:val="16"/>
          <w:lang w:eastAsia="ru-RU"/>
        </w:rPr>
        <w:t>Перечень главных администраторов доходов бюджета</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r w:rsidRPr="00470B80">
        <w:rPr>
          <w:rFonts w:ascii="Times New Roman" w:hAnsi="Times New Roman"/>
          <w:b/>
          <w:sz w:val="16"/>
          <w:szCs w:val="16"/>
          <w:lang w:eastAsia="ru-RU"/>
        </w:rPr>
        <w:t>Савинского сельского поселения</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r w:rsidRPr="00470B80">
        <w:rPr>
          <w:rFonts w:ascii="Times New Roman" w:hAnsi="Times New Roman"/>
          <w:b/>
          <w:sz w:val="16"/>
          <w:szCs w:val="16"/>
          <w:lang w:eastAsia="ru-RU"/>
        </w:rPr>
        <w:t>на 2019 год и на плановый период 2020 и 2021 годов</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60"/>
        <w:gridCol w:w="5783"/>
      </w:tblGrid>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Код главы</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Код</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Наименование</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r w:rsidRPr="00470B80">
              <w:rPr>
                <w:rFonts w:ascii="Times New Roman" w:hAnsi="Times New Roman"/>
                <w:b/>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r w:rsidRPr="00470B80">
              <w:rPr>
                <w:rFonts w:ascii="Times New Roman" w:hAnsi="Times New Roman"/>
                <w:b/>
                <w:sz w:val="16"/>
                <w:szCs w:val="16"/>
                <w:lang w:eastAsia="ru-RU"/>
              </w:rPr>
              <w:t>Администрация Савинского сельского поселения</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1 08 04020 01 1000 110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1 08 04020 01 4000 110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1 11 05075 10 0000 120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Доходы от сдачи в аренду имущества, составляющего казну сельских поселений (за исключением земельных участков)</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1 11 09045 10 0000 120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1 13 02995 10 0000 130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доходы от компенсации затрат бюджетов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1 14 02053 10 0000 410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1 14 06025 10 0000 430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1 16 90050 10 0000 140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поступления от денежных взысканий (штрафы) и иных сумм в возмещение ущерба, зачисляемые в бюджеты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1 17 01050 10 0000 180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Невыясненные поступления, зачисляемые в бюджеты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1 17 05050 10 0000 180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неналоговые доходы бюджетов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2 02 15001 10 0000 150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Дотации бюджетам сельских поселений на выравнивание бюджетной обеспеченности</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val="en-US" w:eastAsia="ru-RU"/>
              </w:rPr>
            </w:pPr>
            <w:r w:rsidRPr="00470B80">
              <w:rPr>
                <w:rFonts w:ascii="Times New Roman" w:hAnsi="Times New Roman"/>
                <w:sz w:val="16"/>
                <w:szCs w:val="16"/>
                <w:lang w:val="en-US"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val="en-US" w:eastAsia="ru-RU"/>
              </w:rPr>
              <w:t>2 02 25555 10 0000 15</w:t>
            </w:r>
            <w:r w:rsidRPr="00470B80">
              <w:rPr>
                <w:rFonts w:ascii="Times New Roman" w:hAnsi="Times New Roman"/>
                <w:sz w:val="16"/>
                <w:szCs w:val="16"/>
                <w:lang w:eastAsia="ru-RU"/>
              </w:rPr>
              <w:t>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2 02 25567 10 0000 150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Субсидии бюджетам сельских поселений на обеспечение мероприятий по устойчивому развитию сельских территорий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2 02 29999 10 0000 150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субсидии бюджетам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2 02 09999 10 7148 150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субсидии бюджетам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2 02 29999 10 7152 150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субсидии бюджетам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2 02 29999 10 715</w:t>
            </w:r>
            <w:r w:rsidRPr="00470B80">
              <w:rPr>
                <w:rFonts w:ascii="Times New Roman" w:hAnsi="Times New Roman"/>
                <w:sz w:val="16"/>
                <w:szCs w:val="16"/>
                <w:lang w:val="en-US" w:eastAsia="ru-RU"/>
              </w:rPr>
              <w:t>4</w:t>
            </w:r>
            <w:r w:rsidRPr="00470B80">
              <w:rPr>
                <w:rFonts w:ascii="Times New Roman" w:hAnsi="Times New Roman"/>
                <w:sz w:val="16"/>
                <w:szCs w:val="16"/>
                <w:lang w:eastAsia="ru-RU"/>
              </w:rPr>
              <w:t xml:space="preserve">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субсидии бюджетам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2 02 29999 10 7526 150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субсидии бюджетам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2 02 29999 10 7228 150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субсидии бюджетам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2 02 29999 10 7209 150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субсидии бюджетам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2 02 30024 10 0000 150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2 02 30024 10 7028 150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2 02 35118 10 0000 150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2 02 49999 10 0000 150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межбюджетные трансферты, передаваемые бюджетам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2 02 49999 10 7142 150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межбюджетные трансферты, передаваемые бюджетам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2 07 05030 10 0000 150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Прочие безвозмездные поступления в бюджеты сельских поселений</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2 08 05000 10 0000 150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70B80" w:rsidRPr="00470B80" w:rsidTr="00D97B24">
        <w:tc>
          <w:tcPr>
            <w:tcW w:w="1008"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lastRenderedPageBreak/>
              <w:t>346</w:t>
            </w:r>
          </w:p>
        </w:tc>
        <w:tc>
          <w:tcPr>
            <w:tcW w:w="2560"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highlight w:val="yellow"/>
                <w:lang w:eastAsia="ru-RU"/>
              </w:rPr>
            </w:pPr>
            <w:r w:rsidRPr="00470B80">
              <w:rPr>
                <w:rFonts w:ascii="Times New Roman" w:hAnsi="Times New Roman"/>
                <w:sz w:val="16"/>
                <w:szCs w:val="16"/>
                <w:lang w:eastAsia="ru-RU"/>
              </w:rPr>
              <w:t>2 19 60010 10 0000 150</w:t>
            </w:r>
          </w:p>
        </w:tc>
        <w:tc>
          <w:tcPr>
            <w:tcW w:w="57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p>
    <w:p w:rsidR="00470B80" w:rsidRPr="00470B80" w:rsidRDefault="00470B80" w:rsidP="00D97B24">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Приложение 3</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к решению Совета Депутатов</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Савинского сельского поселения</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от 25.12.2018 № 54</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«О бюджете Савинского сельского</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поселения на 2019 год и на плановый</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период 2020 и 2021 годов»</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Прогнозируемые поступления доходов в бюджет Савинского сельского поселения</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r w:rsidRPr="00470B80">
        <w:rPr>
          <w:rFonts w:ascii="Times New Roman" w:hAnsi="Times New Roman"/>
          <w:b/>
          <w:bCs/>
          <w:color w:val="000000"/>
          <w:sz w:val="16"/>
          <w:szCs w:val="16"/>
          <w:lang w:eastAsia="ru-RU"/>
        </w:rPr>
        <w:t xml:space="preserve"> на 2019</w:t>
      </w:r>
      <w:r w:rsidRPr="00470B80">
        <w:rPr>
          <w:rFonts w:ascii="Times New Roman" w:hAnsi="Times New Roman"/>
          <w:b/>
          <w:sz w:val="16"/>
          <w:szCs w:val="16"/>
          <w:lang w:eastAsia="ru-RU"/>
        </w:rPr>
        <w:t xml:space="preserve"> год и на плановый период 2020 и 2021 годов</w:t>
      </w:r>
    </w:p>
    <w:tbl>
      <w:tblPr>
        <w:tblW w:w="9351" w:type="dxa"/>
        <w:tblInd w:w="113" w:type="dxa"/>
        <w:tblLook w:val="04A0" w:firstRow="1" w:lastRow="0" w:firstColumn="1" w:lastColumn="0" w:noHBand="0" w:noVBand="1"/>
      </w:tblPr>
      <w:tblGrid>
        <w:gridCol w:w="2500"/>
        <w:gridCol w:w="3620"/>
        <w:gridCol w:w="1105"/>
        <w:gridCol w:w="992"/>
        <w:gridCol w:w="1134"/>
      </w:tblGrid>
      <w:tr w:rsidR="00470B80" w:rsidRPr="00470B80" w:rsidTr="00D97B24">
        <w:trPr>
          <w:trHeight w:val="300"/>
        </w:trPr>
        <w:tc>
          <w:tcPr>
            <w:tcW w:w="2500" w:type="dxa"/>
            <w:vMerge w:val="restart"/>
            <w:tcBorders>
              <w:top w:val="single" w:sz="4" w:space="0" w:color="auto"/>
              <w:left w:val="single" w:sz="4" w:space="0" w:color="auto"/>
              <w:bottom w:val="single" w:sz="4" w:space="0" w:color="000000"/>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Код</w:t>
            </w:r>
            <w:r w:rsidRPr="00470B80">
              <w:rPr>
                <w:rFonts w:ascii="Times New Roman" w:hAnsi="Times New Roman"/>
                <w:color w:val="000000"/>
                <w:sz w:val="16"/>
                <w:szCs w:val="16"/>
                <w:lang w:eastAsia="ru-RU"/>
              </w:rPr>
              <w:br/>
              <w:t>бюджетной классификации</w:t>
            </w:r>
            <w:r w:rsidRPr="00470B80">
              <w:rPr>
                <w:rFonts w:ascii="Times New Roman" w:hAnsi="Times New Roman"/>
                <w:color w:val="000000"/>
                <w:sz w:val="16"/>
                <w:szCs w:val="16"/>
                <w:lang w:eastAsia="ru-RU"/>
              </w:rPr>
              <w:br/>
              <w:t>Российской Федерации</w:t>
            </w:r>
          </w:p>
        </w:tc>
        <w:tc>
          <w:tcPr>
            <w:tcW w:w="3620" w:type="dxa"/>
            <w:vMerge w:val="restart"/>
            <w:tcBorders>
              <w:top w:val="single" w:sz="4" w:space="0" w:color="auto"/>
              <w:left w:val="single" w:sz="4" w:space="0" w:color="auto"/>
              <w:bottom w:val="single" w:sz="4" w:space="0" w:color="000000"/>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Наименование доходов</w:t>
            </w:r>
          </w:p>
        </w:tc>
        <w:tc>
          <w:tcPr>
            <w:tcW w:w="3231" w:type="dxa"/>
            <w:gridSpan w:val="3"/>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Сумма, тыс. рублей</w:t>
            </w:r>
          </w:p>
        </w:tc>
      </w:tr>
      <w:tr w:rsidR="00470B80" w:rsidRPr="00470B80" w:rsidTr="00D97B24">
        <w:trPr>
          <w:trHeight w:val="300"/>
        </w:trPr>
        <w:tc>
          <w:tcPr>
            <w:tcW w:w="2500" w:type="dxa"/>
            <w:vMerge/>
            <w:tcBorders>
              <w:top w:val="single" w:sz="4" w:space="0" w:color="auto"/>
              <w:left w:val="single" w:sz="4" w:space="0" w:color="auto"/>
              <w:bottom w:val="single" w:sz="4" w:space="0" w:color="000000"/>
              <w:right w:val="single" w:sz="4" w:space="0" w:color="000000"/>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p>
        </w:tc>
        <w:tc>
          <w:tcPr>
            <w:tcW w:w="3620" w:type="dxa"/>
            <w:vMerge/>
            <w:tcBorders>
              <w:top w:val="single" w:sz="4" w:space="0" w:color="auto"/>
              <w:left w:val="single" w:sz="4" w:space="0" w:color="auto"/>
              <w:bottom w:val="single" w:sz="4" w:space="0" w:color="000000"/>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p>
        </w:tc>
        <w:tc>
          <w:tcPr>
            <w:tcW w:w="1105" w:type="dxa"/>
            <w:vMerge w:val="restart"/>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2019</w:t>
            </w:r>
          </w:p>
        </w:tc>
        <w:tc>
          <w:tcPr>
            <w:tcW w:w="2126" w:type="dxa"/>
            <w:gridSpan w:val="2"/>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Плановый период</w:t>
            </w:r>
          </w:p>
        </w:tc>
      </w:tr>
      <w:tr w:rsidR="00470B80" w:rsidRPr="00470B80" w:rsidTr="00D97B24">
        <w:trPr>
          <w:trHeight w:val="600"/>
        </w:trPr>
        <w:tc>
          <w:tcPr>
            <w:tcW w:w="2500" w:type="dxa"/>
            <w:vMerge/>
            <w:tcBorders>
              <w:top w:val="single" w:sz="4" w:space="0" w:color="auto"/>
              <w:left w:val="single" w:sz="4" w:space="0" w:color="auto"/>
              <w:bottom w:val="single" w:sz="4" w:space="0" w:color="000000"/>
              <w:right w:val="single" w:sz="4" w:space="0" w:color="000000"/>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p>
        </w:tc>
        <w:tc>
          <w:tcPr>
            <w:tcW w:w="3620" w:type="dxa"/>
            <w:vMerge/>
            <w:tcBorders>
              <w:top w:val="single" w:sz="4" w:space="0" w:color="auto"/>
              <w:left w:val="single" w:sz="4" w:space="0" w:color="auto"/>
              <w:bottom w:val="single" w:sz="4" w:space="0" w:color="000000"/>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p>
        </w:tc>
        <w:tc>
          <w:tcPr>
            <w:tcW w:w="1105" w:type="dxa"/>
            <w:vMerge/>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2020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2021</w:t>
            </w:r>
          </w:p>
        </w:tc>
      </w:tr>
      <w:tr w:rsidR="00470B80" w:rsidRPr="00470B80" w:rsidTr="00D97B24">
        <w:trPr>
          <w:trHeight w:val="30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5</w:t>
            </w:r>
          </w:p>
        </w:tc>
      </w:tr>
      <w:tr w:rsidR="00470B80" w:rsidRPr="00470B80" w:rsidTr="00D97B24">
        <w:trPr>
          <w:trHeight w:val="57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1 00 00000 00 0000 000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Налоговые и неналоговые доходы</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26272,30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28251,00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30259,60</w:t>
            </w:r>
          </w:p>
        </w:tc>
      </w:tr>
      <w:tr w:rsidR="00470B80" w:rsidRPr="00470B80" w:rsidTr="00D97B24">
        <w:trPr>
          <w:trHeight w:val="57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1 01 00000 00 0000 000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НАЛОГИ НА ПРИБЫЛЬ, ДОХОДЫ</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1899,00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2012,00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2060,00</w:t>
            </w:r>
          </w:p>
        </w:tc>
      </w:tr>
      <w:tr w:rsidR="00470B80" w:rsidRPr="00470B80" w:rsidTr="00D97B24">
        <w:trPr>
          <w:trHeight w:val="57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1 01 02000 01 0000 110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Налог на доходы физических лиц</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1899,00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2012,00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2060,00</w:t>
            </w:r>
          </w:p>
        </w:tc>
      </w:tr>
      <w:tr w:rsidR="00470B80" w:rsidRPr="00470B80" w:rsidTr="00D97B24">
        <w:trPr>
          <w:trHeight w:val="1672"/>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1 01 02010 01 0000 110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1834,00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1947,00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1995,00</w:t>
            </w:r>
          </w:p>
        </w:tc>
      </w:tr>
      <w:tr w:rsidR="00470B80" w:rsidRPr="00470B80" w:rsidTr="00D97B24">
        <w:trPr>
          <w:trHeight w:val="1823"/>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1 01 02020 01 0000 110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5,00</w:t>
            </w:r>
          </w:p>
        </w:tc>
      </w:tr>
      <w:tr w:rsidR="00470B80" w:rsidRPr="00470B80" w:rsidTr="00D97B24">
        <w:trPr>
          <w:trHeight w:val="984"/>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1 01 02030 01 0000 110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60,00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60,00</w:t>
            </w:r>
          </w:p>
        </w:tc>
      </w:tr>
      <w:tr w:rsidR="00470B80" w:rsidRPr="00470B80" w:rsidTr="00D97B24">
        <w:trPr>
          <w:trHeight w:val="1704"/>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1 01 02040 01 0000 110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ст.227.1 Налогового кодекса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r>
      <w:tr w:rsidR="00470B80" w:rsidRPr="00470B80" w:rsidTr="00D97B24">
        <w:trPr>
          <w:trHeight w:val="1425"/>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lastRenderedPageBreak/>
              <w:t>1 03 00000 00 0000 000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НАЛОГИ НА ТОВАРЫ (РАБОТЫ, УСЛУГИ), РЕАЛИЗУЕМЫЕ НА ТЕРРИТОРИИ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4374,70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7590,40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10601,00</w:t>
            </w:r>
          </w:p>
        </w:tc>
      </w:tr>
      <w:tr w:rsidR="00470B80" w:rsidRPr="00470B80" w:rsidTr="00D97B24">
        <w:trPr>
          <w:trHeight w:val="1703"/>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1 03 02231 01 0000 110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1586,40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2750,50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3834,00</w:t>
            </w:r>
          </w:p>
        </w:tc>
      </w:tr>
      <w:tr w:rsidR="00470B80" w:rsidRPr="00470B80" w:rsidTr="00D97B24">
        <w:trPr>
          <w:trHeight w:val="2382"/>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1 03 02241 01 0000 110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18,20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24,50</w:t>
            </w:r>
          </w:p>
        </w:tc>
      </w:tr>
      <w:tr w:rsidR="00470B80" w:rsidRPr="00470B80" w:rsidTr="00D97B24">
        <w:trPr>
          <w:trHeight w:val="2132"/>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1 03 02251 01 0000 110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3072,20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5333,30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7436,80</w:t>
            </w:r>
          </w:p>
        </w:tc>
      </w:tr>
      <w:tr w:rsidR="00470B80" w:rsidRPr="00470B80" w:rsidTr="00D97B24">
        <w:trPr>
          <w:trHeight w:val="2121"/>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1 03 02261 01 0000 110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-295,00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-511,60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-694,30</w:t>
            </w:r>
          </w:p>
        </w:tc>
      </w:tr>
      <w:tr w:rsidR="00470B80" w:rsidRPr="00470B80" w:rsidTr="00D97B24">
        <w:trPr>
          <w:trHeight w:val="57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1 05 00000 00 0000 000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НАЛОГ НА СОВОКУПНЫЙ ДОХОД</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0,60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0,60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0,60</w:t>
            </w:r>
          </w:p>
        </w:tc>
      </w:tr>
      <w:tr w:rsidR="00470B80" w:rsidRPr="00470B80" w:rsidTr="00D97B24">
        <w:trPr>
          <w:trHeight w:val="60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1 05 03010 01 0000 110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Единый сельскохозяйственный налог</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0,60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0,60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0,60</w:t>
            </w:r>
          </w:p>
        </w:tc>
      </w:tr>
      <w:tr w:rsidR="00470B80" w:rsidRPr="00470B80" w:rsidTr="00D97B24">
        <w:trPr>
          <w:trHeight w:val="30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xml:space="preserve">1 06 00000 00 0000 000 </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НАЛОГИ НА ИМУЩЕСТВО</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19892,00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18542,00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17492,00</w:t>
            </w:r>
          </w:p>
        </w:tc>
      </w:tr>
      <w:tr w:rsidR="00470B80" w:rsidRPr="00470B80" w:rsidTr="00D97B24">
        <w:trPr>
          <w:trHeight w:val="896"/>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1 06 01030 10 0000 110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2892,00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2942,00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2992,00</w:t>
            </w:r>
          </w:p>
        </w:tc>
      </w:tr>
      <w:tr w:rsidR="00470B80" w:rsidRPr="00470B80" w:rsidTr="00D97B24">
        <w:trPr>
          <w:trHeight w:val="30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1 06 06000 00 0000 110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Земельный налог</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17000,00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15600,00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14500,00</w:t>
            </w:r>
          </w:p>
        </w:tc>
      </w:tr>
      <w:tr w:rsidR="00470B80" w:rsidRPr="00470B80" w:rsidTr="00D97B24">
        <w:trPr>
          <w:trHeight w:val="673"/>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1 06 06033 10 0000 110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Земельный налог с организаций, обладающих земельным участком, расположенным в границах сельских поселений </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6000,00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5600,00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r>
      <w:tr w:rsidR="00470B80" w:rsidRPr="00470B80" w:rsidTr="00D97B24">
        <w:trPr>
          <w:trHeight w:val="839"/>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1 06 06043 10 0000 110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11000,00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9000,00</w:t>
            </w:r>
          </w:p>
        </w:tc>
      </w:tr>
      <w:tr w:rsidR="00470B80" w:rsidRPr="00470B80" w:rsidTr="00D97B24">
        <w:trPr>
          <w:trHeight w:val="57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1 08 00000 00 0000 000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ГОСУДАРСТВЕННАЯ ПОШЛИНА</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20,00</w:t>
            </w:r>
          </w:p>
        </w:tc>
      </w:tr>
      <w:tr w:rsidR="00470B80" w:rsidRPr="00470B80" w:rsidTr="00D97B24">
        <w:trPr>
          <w:trHeight w:val="142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1 08 04020 01 0000 110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w:t>
            </w:r>
          </w:p>
        </w:tc>
      </w:tr>
      <w:tr w:rsidR="00470B80" w:rsidRPr="00470B80" w:rsidTr="00D97B24">
        <w:trPr>
          <w:trHeight w:val="831"/>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1 11 00000 00 0000 000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48,00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48,00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48,00</w:t>
            </w:r>
          </w:p>
        </w:tc>
      </w:tr>
      <w:tr w:rsidR="00470B80" w:rsidRPr="00470B80" w:rsidTr="00D97B24">
        <w:trPr>
          <w:trHeight w:val="971"/>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1 11 05075 10 0000 120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Доходы от сдачи в аренду имущества, составляющего казну сельских поселений (за исключением земельных участков)</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48,00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48,00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48,00</w:t>
            </w:r>
          </w:p>
        </w:tc>
      </w:tr>
      <w:tr w:rsidR="00470B80" w:rsidRPr="00470B80" w:rsidTr="00D97B24">
        <w:trPr>
          <w:trHeight w:val="559"/>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1 13 00000 00 0000 000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ДОХОДЫ ОТ ОКАЗАНИЯ ПЛАТНЫХ УСЛУГ (РАБОТ) И КОМПЕНСАЦИИ ЗАТРАТ ГОСУДАРСТВА</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38,00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38,00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38,00</w:t>
            </w:r>
          </w:p>
        </w:tc>
      </w:tr>
      <w:tr w:rsidR="00470B80" w:rsidRPr="00470B80" w:rsidTr="00D97B24">
        <w:trPr>
          <w:trHeight w:val="567"/>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1 13 02995 10 0000 130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доходы от компенсации затрат бюджетов сельских поселений</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38,00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38,00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38,00</w:t>
            </w:r>
          </w:p>
        </w:tc>
      </w:tr>
      <w:tr w:rsidR="00470B80" w:rsidRPr="00470B80" w:rsidTr="00D97B24">
        <w:trPr>
          <w:trHeight w:val="689"/>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2 00 00000 00 0000 000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БЕЗВОЗМЕЗДНЫЕ ПОСТУПЛЕНИЯ</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27691,152</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17433,50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18242,10</w:t>
            </w:r>
          </w:p>
        </w:tc>
      </w:tr>
      <w:tr w:rsidR="00470B80" w:rsidRPr="00470B80" w:rsidTr="00D97B24">
        <w:trPr>
          <w:trHeight w:val="712"/>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2 02 00000 00 0000 000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27691,15</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17433,50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18242,10</w:t>
            </w:r>
          </w:p>
        </w:tc>
      </w:tr>
      <w:tr w:rsidR="00470B80" w:rsidRPr="00470B80" w:rsidTr="00D97B24">
        <w:trPr>
          <w:trHeight w:val="855"/>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2 02 10000 00 0000 150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Дотации бюджетам бюджетной системы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14310,40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11497,80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12299,40</w:t>
            </w:r>
          </w:p>
        </w:tc>
      </w:tr>
      <w:tr w:rsidR="00470B80" w:rsidRPr="00470B80" w:rsidTr="00D97B24">
        <w:trPr>
          <w:trHeight w:val="90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2 02 15001 10 0000 150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Дотации бюджетам сельских поселений на выравнивание бюджетной обеспеченности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14310,40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11497,80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12299,40</w:t>
            </w:r>
          </w:p>
        </w:tc>
      </w:tr>
      <w:tr w:rsidR="00470B80" w:rsidRPr="00470B80" w:rsidTr="00D97B24">
        <w:trPr>
          <w:trHeight w:val="120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2 02 15002 10 0000 150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Дотации бюджетам сельских поселений на поддержку мер по обеспечению сбалансированности бюджетов</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r>
      <w:tr w:rsidR="00470B80" w:rsidRPr="00470B80" w:rsidTr="00D97B24">
        <w:trPr>
          <w:trHeight w:val="823"/>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2 02 20000 00 0000 150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Субсидии бюджетам бюджетной системы Российской Федерации (межбюджетные субсидии)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12950,252</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5500,00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5500,00</w:t>
            </w:r>
          </w:p>
        </w:tc>
      </w:tr>
      <w:tr w:rsidR="00470B80" w:rsidRPr="00470B80" w:rsidTr="00D97B24">
        <w:trPr>
          <w:trHeight w:val="835"/>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2 02 25567 10 0000 150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на обеспечение мероприятий по устойчивому развитию сельских территорий</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r>
      <w:tr w:rsidR="00470B80" w:rsidRPr="00470B80" w:rsidTr="00D97B24">
        <w:trPr>
          <w:trHeight w:val="1272"/>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2 02 29999 10 7148 150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Новгородской области на реализацию мероприятий муниципальных программ, направленных на благоустройство общественных территорий</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1018,78</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90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2 02 29999 10 7152 150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на формирование муниципальных дорожных фондов</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11000,00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r>
      <w:tr w:rsidR="00470B80" w:rsidRPr="00470B80" w:rsidTr="00D97B24">
        <w:trPr>
          <w:trHeight w:val="1136"/>
        </w:trPr>
        <w:tc>
          <w:tcPr>
            <w:tcW w:w="2500" w:type="dxa"/>
            <w:tcBorders>
              <w:top w:val="single" w:sz="4" w:space="0" w:color="auto"/>
              <w:left w:val="single" w:sz="4" w:space="0" w:color="auto"/>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2 02 29999 10 7209 150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51,468</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27"/>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2 02 29999 10 7526 150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Новгородской области на реализацию приоритетных проектов поддержки местных инициатив</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55"/>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2 02 30000 00 0000 150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xml:space="preserve">Субвенции бюджетам бюджетной системы Российской Федерации </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430,50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435,70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442,70</w:t>
            </w:r>
          </w:p>
        </w:tc>
      </w:tr>
      <w:tr w:rsidR="00470B80" w:rsidRPr="00470B80" w:rsidTr="00D97B24">
        <w:trPr>
          <w:trHeight w:val="965"/>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2 02 35118 10 0000 150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Субвенции бюджетам сельских поселений на осуществление государственных полномочий по первичному воинскому учёту на территориях, где отсутствуют военные комиссариаты</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198,80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204,00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211,00</w:t>
            </w:r>
          </w:p>
        </w:tc>
      </w:tr>
      <w:tr w:rsidR="00470B80" w:rsidRPr="00470B80" w:rsidTr="00D97B24">
        <w:trPr>
          <w:trHeight w:val="85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2 02 30024 10 0000 150</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231,70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231,70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231,70</w:t>
            </w:r>
          </w:p>
        </w:tc>
      </w:tr>
      <w:tr w:rsidR="00470B80" w:rsidRPr="00470B80" w:rsidTr="00D97B24">
        <w:trPr>
          <w:trHeight w:val="300"/>
        </w:trPr>
        <w:tc>
          <w:tcPr>
            <w:tcW w:w="250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362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ВСЕГО ДОХОДОВ:</w:t>
            </w:r>
          </w:p>
        </w:tc>
        <w:tc>
          <w:tcPr>
            <w:tcW w:w="1105"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53963,452</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45684,50</w:t>
            </w:r>
          </w:p>
        </w:tc>
        <w:tc>
          <w:tcPr>
            <w:tcW w:w="1134"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48501,70</w:t>
            </w:r>
          </w:p>
        </w:tc>
      </w:tr>
    </w:tbl>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p>
    <w:p w:rsidR="00470B80" w:rsidRPr="00470B80" w:rsidRDefault="00470B80" w:rsidP="00D97B24">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Приложение 4</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к решению Совета Депутатов</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Савинского сельского поселения</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от 25.12.2018 № 54</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«О бюджете Савинского сельского</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поселения на 2019 год и на плановый</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период 2020 и 2021 годов»</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b/>
          <w:sz w:val="16"/>
          <w:szCs w:val="16"/>
          <w:shd w:val="clear" w:color="auto" w:fill="FFFFFF"/>
          <w:lang w:eastAsia="ru-RU"/>
        </w:rPr>
        <w:t xml:space="preserve">Распределение бюджетных ассигнований по разделам, подразделам, целевым статьям (муниципальным программам Савинского сельского поселения и непрограммным направлениям деятельности), группам и подгруппам видов расходов классификации расходов бюджета поселения на 2019 год </w:t>
      </w:r>
      <w:r w:rsidRPr="00470B80">
        <w:rPr>
          <w:rFonts w:ascii="Times New Roman" w:hAnsi="Times New Roman"/>
          <w:b/>
          <w:sz w:val="16"/>
          <w:szCs w:val="16"/>
          <w:lang w:eastAsia="ru-RU"/>
        </w:rPr>
        <w:t>и на плановый период 2020 и 2021 годов</w:t>
      </w:r>
    </w:p>
    <w:tbl>
      <w:tblPr>
        <w:tblW w:w="9209" w:type="dxa"/>
        <w:tblInd w:w="113" w:type="dxa"/>
        <w:tblLayout w:type="fixed"/>
        <w:tblLook w:val="04A0" w:firstRow="1" w:lastRow="0" w:firstColumn="1" w:lastColumn="0" w:noHBand="0" w:noVBand="1"/>
      </w:tblPr>
      <w:tblGrid>
        <w:gridCol w:w="3104"/>
        <w:gridCol w:w="460"/>
        <w:gridCol w:w="550"/>
        <w:gridCol w:w="1693"/>
        <w:gridCol w:w="709"/>
        <w:gridCol w:w="850"/>
        <w:gridCol w:w="993"/>
        <w:gridCol w:w="850"/>
      </w:tblGrid>
      <w:tr w:rsidR="00470B80" w:rsidRPr="00470B80" w:rsidTr="00D97B24">
        <w:trPr>
          <w:trHeight w:val="630"/>
        </w:trPr>
        <w:tc>
          <w:tcPr>
            <w:tcW w:w="3104"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Наименование</w:t>
            </w:r>
          </w:p>
        </w:tc>
        <w:tc>
          <w:tcPr>
            <w:tcW w:w="460"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Рз</w:t>
            </w:r>
          </w:p>
        </w:tc>
        <w:tc>
          <w:tcPr>
            <w:tcW w:w="550" w:type="dxa"/>
            <w:vMerge w:val="restart"/>
            <w:tcBorders>
              <w:top w:val="single" w:sz="4" w:space="0" w:color="auto"/>
              <w:left w:val="single" w:sz="4" w:space="0" w:color="auto"/>
              <w:bottom w:val="single" w:sz="4" w:space="0" w:color="000000"/>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ПР</w:t>
            </w:r>
          </w:p>
        </w:tc>
        <w:tc>
          <w:tcPr>
            <w:tcW w:w="1693" w:type="dxa"/>
            <w:vMerge w:val="restart"/>
            <w:tcBorders>
              <w:top w:val="single" w:sz="4" w:space="0" w:color="auto"/>
              <w:left w:val="single" w:sz="4" w:space="0" w:color="auto"/>
              <w:bottom w:val="single" w:sz="4" w:space="0" w:color="000000"/>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ВР</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2019</w:t>
            </w:r>
          </w:p>
        </w:tc>
        <w:tc>
          <w:tcPr>
            <w:tcW w:w="1843" w:type="dxa"/>
            <w:gridSpan w:val="2"/>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Плановый период</w:t>
            </w:r>
          </w:p>
        </w:tc>
      </w:tr>
      <w:tr w:rsidR="00470B80" w:rsidRPr="00470B80" w:rsidTr="00D97B24">
        <w:trPr>
          <w:trHeight w:val="315"/>
        </w:trPr>
        <w:tc>
          <w:tcPr>
            <w:tcW w:w="3104"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550" w:type="dxa"/>
            <w:vMerge/>
            <w:tcBorders>
              <w:top w:val="single" w:sz="4" w:space="0" w:color="auto"/>
              <w:left w:val="single" w:sz="4" w:space="0" w:color="auto"/>
              <w:bottom w:val="single" w:sz="4" w:space="0" w:color="000000"/>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1693" w:type="dxa"/>
            <w:vMerge/>
            <w:tcBorders>
              <w:top w:val="single" w:sz="4" w:space="0" w:color="auto"/>
              <w:left w:val="single" w:sz="4" w:space="0" w:color="auto"/>
              <w:bottom w:val="single" w:sz="4" w:space="0" w:color="000000"/>
              <w:right w:val="single" w:sz="4" w:space="0" w:color="000000"/>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2021</w:t>
            </w:r>
          </w:p>
        </w:tc>
      </w:tr>
      <w:tr w:rsidR="00470B80" w:rsidRPr="00470B80" w:rsidTr="00D97B24">
        <w:trPr>
          <w:trHeight w:val="57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Общегосударственные вопросы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9239,00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9855,60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11071,60</w:t>
            </w:r>
          </w:p>
        </w:tc>
      </w:tr>
      <w:tr w:rsidR="00470B80" w:rsidRPr="00470B80" w:rsidTr="00D97B24">
        <w:trPr>
          <w:trHeight w:val="171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02</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1418,10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1462,00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1462,00</w:t>
            </w:r>
          </w:p>
        </w:tc>
      </w:tr>
      <w:tr w:rsidR="00470B80" w:rsidRPr="00470B80" w:rsidTr="00D97B24">
        <w:trPr>
          <w:trHeight w:val="63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Глава муниципального образования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20 1 00 00000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1418,10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r>
      <w:tr w:rsidR="00470B80" w:rsidRPr="00470B80" w:rsidTr="00D97B24">
        <w:trPr>
          <w:trHeight w:val="9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20 1 00 01000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1418,10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r>
      <w:tr w:rsidR="00470B80" w:rsidRPr="00470B80" w:rsidTr="00D97B24">
        <w:trPr>
          <w:trHeight w:val="9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20 1 00 01000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1418,10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r>
      <w:tr w:rsidR="00470B80" w:rsidRPr="00470B80" w:rsidTr="00D97B24">
        <w:trPr>
          <w:trHeight w:val="228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04</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7140,08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7199,18</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7199,18</w:t>
            </w:r>
          </w:p>
        </w:tc>
      </w:tr>
      <w:tr w:rsidR="00470B80" w:rsidRPr="00470B80" w:rsidTr="00D97B24">
        <w:trPr>
          <w:trHeight w:val="9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7140,08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7199,18</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7199,18</w:t>
            </w:r>
          </w:p>
        </w:tc>
      </w:tr>
      <w:tr w:rsidR="00470B80" w:rsidRPr="00470B80" w:rsidTr="00D97B24">
        <w:trPr>
          <w:trHeight w:val="9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20 2 00 01000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6908,38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6967,48</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6967,48</w:t>
            </w:r>
          </w:p>
        </w:tc>
      </w:tr>
      <w:tr w:rsidR="00470B80" w:rsidRPr="00470B80" w:rsidTr="00D97B24">
        <w:trPr>
          <w:trHeight w:val="9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20 2 00 01000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3839,80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3964,30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3964,30</w:t>
            </w:r>
          </w:p>
        </w:tc>
      </w:tr>
      <w:tr w:rsidR="00470B80" w:rsidRPr="00470B80" w:rsidTr="00D97B24">
        <w:trPr>
          <w:trHeight w:val="12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20 2 00 01000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2949,58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2884,18</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2884,18</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Уплата налогов, сборов и иных платежей</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20 2 00 01000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850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119,00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119,00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119,00</w:t>
            </w:r>
          </w:p>
        </w:tc>
      </w:tr>
      <w:tr w:rsidR="00470B80" w:rsidRPr="00470B80" w:rsidTr="00D97B24">
        <w:trPr>
          <w:trHeight w:val="15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20 2 00 70280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231,70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231,70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229,40</w:t>
            </w:r>
          </w:p>
        </w:tc>
      </w:tr>
      <w:tr w:rsidR="00470B80" w:rsidRPr="00470B80" w:rsidTr="00D97B24">
        <w:trPr>
          <w:trHeight w:val="9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20 2 00 70280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220,40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220,40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220,40</w:t>
            </w:r>
          </w:p>
        </w:tc>
      </w:tr>
      <w:tr w:rsidR="00470B80" w:rsidRPr="00470B80" w:rsidTr="00D97B24">
        <w:trPr>
          <w:trHeight w:val="12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20 2 00 70280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11,30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11,30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11,30</w:t>
            </w:r>
          </w:p>
        </w:tc>
      </w:tr>
      <w:tr w:rsidR="00470B80" w:rsidRPr="00470B80" w:rsidTr="00D97B24">
        <w:trPr>
          <w:trHeight w:val="171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Обеспечение деятельности финансовых, налоговых и таможенных органов и органов финансового(финансово-бюджетного) надзора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06</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139,32</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125,42</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125,42</w:t>
            </w:r>
          </w:p>
        </w:tc>
      </w:tr>
      <w:tr w:rsidR="00470B80" w:rsidRPr="00470B80" w:rsidTr="00D97B24">
        <w:trPr>
          <w:trHeight w:val="9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Межбюджетные трансферты бюджету муниципального района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06</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20 4 00 00000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139,32</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r>
      <w:tr w:rsidR="00470B80" w:rsidRPr="00470B80" w:rsidTr="00D97B24">
        <w:trPr>
          <w:trHeight w:val="27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06</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20 4 00 93020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139,32</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межбюджетные трансферты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06</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20 4 00 93020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540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139,32</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r>
      <w:tr w:rsidR="00470B80" w:rsidRPr="00470B80" w:rsidTr="00D97B24">
        <w:trPr>
          <w:trHeight w:val="57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Обеспечение проведения выборов и референдумов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07</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514,50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0,00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Проведение выборов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20 3 00 00000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514,50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Проведение выборов Депутатов муниципального образования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20 3 00 25010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257,80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117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20 3 00 25010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257,80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100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Проведение выборов Главы муниципального образования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20 3 00 25020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256,70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12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20 3 00 25020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256,70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Резервные фонды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3,00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Резервные фонды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20 5 00 25030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Резервные средства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20 5 00 25030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870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r>
      <w:tr w:rsidR="00470B80" w:rsidRPr="00470B80" w:rsidTr="00D97B24">
        <w:trPr>
          <w:trHeight w:val="85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Другие общегосударственные вопросы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24,00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1066,00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2282,00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24,00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1066,00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2282,00</w:t>
            </w:r>
          </w:p>
        </w:tc>
      </w:tr>
      <w:tr w:rsidR="00470B80" w:rsidRPr="00470B80" w:rsidTr="00D97B24">
        <w:trPr>
          <w:trHeight w:val="9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Содержание и обслуживание казны муниципального образования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20 5 00 25040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24,00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123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20 5 00 25040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24,00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Условно утвержденные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20 5 00 99990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1066,00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2282,00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Резервные средства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20 5 00 99990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870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1066,00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2282,00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Национальная оборона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02</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198,80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204,00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211,00</w:t>
            </w:r>
          </w:p>
        </w:tc>
      </w:tr>
      <w:tr w:rsidR="00470B80" w:rsidRPr="00470B80" w:rsidTr="00D97B24">
        <w:trPr>
          <w:trHeight w:val="57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Мобилизационная и вневойсковая подготовка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02</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198,80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204,00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211,00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198,80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204,00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211,00</w:t>
            </w:r>
          </w:p>
        </w:tc>
      </w:tr>
      <w:tr w:rsidR="00470B80" w:rsidRPr="00470B80" w:rsidTr="00D97B24">
        <w:trPr>
          <w:trHeight w:val="12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20 5 00 51180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198,80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204,00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211,00</w:t>
            </w:r>
          </w:p>
        </w:tc>
      </w:tr>
      <w:tr w:rsidR="00470B80" w:rsidRPr="00470B80" w:rsidTr="00D97B24">
        <w:trPr>
          <w:trHeight w:val="9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20 5 00 51180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180,20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180,70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184,20</w:t>
            </w:r>
          </w:p>
        </w:tc>
      </w:tr>
      <w:tr w:rsidR="00470B80" w:rsidRPr="00470B80" w:rsidTr="00D97B24">
        <w:trPr>
          <w:trHeight w:val="12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20 5 00 51180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18,60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23,30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26,80</w:t>
            </w:r>
          </w:p>
        </w:tc>
      </w:tr>
      <w:tr w:rsidR="00470B80" w:rsidRPr="00470B80" w:rsidTr="00D97B24">
        <w:trPr>
          <w:trHeight w:val="85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03</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r>
      <w:tr w:rsidR="00470B80" w:rsidRPr="00470B80" w:rsidTr="00D97B24">
        <w:trPr>
          <w:trHeight w:val="57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Обеспечение пожарной безопасности</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03</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10</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в области противопожарной безопасности</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20 5 00 25110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r>
      <w:tr w:rsidR="00470B80" w:rsidRPr="00470B80" w:rsidTr="00D97B24">
        <w:trPr>
          <w:trHeight w:val="12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20 5 00 25110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Национальная экономика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18551,06</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14297,60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17337,00</w:t>
            </w:r>
          </w:p>
        </w:tc>
      </w:tr>
      <w:tr w:rsidR="00470B80" w:rsidRPr="00470B80" w:rsidTr="00D97B24">
        <w:trPr>
          <w:trHeight w:val="57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Дорожное хозяйство (дорожные фонды)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18396,90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14297,60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17337,00</w:t>
            </w:r>
          </w:p>
        </w:tc>
      </w:tr>
      <w:tr w:rsidR="00470B80" w:rsidRPr="00470B80" w:rsidTr="00D97B24">
        <w:trPr>
          <w:trHeight w:val="15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Муниципальная программа "Устойчивое развитие территории Савинского сельского поселения на 2018-2020 годы"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01 0 00 00000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18396,90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14297,60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r>
      <w:tr w:rsidR="00470B80" w:rsidRPr="00470B80" w:rsidTr="00D97B24">
        <w:trPr>
          <w:trHeight w:val="1136"/>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Обеспечение сохранности и развития автомобильных дорог, улучшение их технического состояния, обеспечение безопасности движения автотранспортных средств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18396,90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14297,60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53"/>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Содержание автомобильных дорог общего пользования местного значения в границах населенных пунктов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01 0 01 25160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4416,60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3507,60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96"/>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01 0 01 25160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4416,60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3507,60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32"/>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Капитальный ремонт и ремонт автомобильных дорог общего пользования местного значения в границах населенных пунктов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01 0 01 25170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2188,60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5000,00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986"/>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01 0 01 25170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2188,60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5000,00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4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на формирование муниципальных дорожных фондов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01 0 01 71520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11000,00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87"/>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01 0 01 71520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11000,00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1122"/>
        </w:trPr>
        <w:tc>
          <w:tcPr>
            <w:tcW w:w="3104" w:type="dxa"/>
            <w:tcBorders>
              <w:top w:val="nil"/>
              <w:left w:val="single" w:sz="4" w:space="0" w:color="auto"/>
              <w:bottom w:val="nil"/>
              <w:right w:val="nil"/>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Cофинансирование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46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S1520</w:t>
            </w:r>
          </w:p>
        </w:tc>
        <w:tc>
          <w:tcPr>
            <w:tcW w:w="709" w:type="dxa"/>
            <w:tcBorders>
              <w:top w:val="nil"/>
              <w:left w:val="nil"/>
              <w:bottom w:val="nil"/>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nil"/>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791,70</w:t>
            </w:r>
          </w:p>
        </w:tc>
        <w:tc>
          <w:tcPr>
            <w:tcW w:w="993" w:type="dxa"/>
            <w:tcBorders>
              <w:top w:val="nil"/>
              <w:left w:val="nil"/>
              <w:bottom w:val="nil"/>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c>
          <w:tcPr>
            <w:tcW w:w="850" w:type="dxa"/>
            <w:tcBorders>
              <w:top w:val="nil"/>
              <w:left w:val="nil"/>
              <w:bottom w:val="nil"/>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40"/>
        </w:trPr>
        <w:tc>
          <w:tcPr>
            <w:tcW w:w="3104" w:type="dxa"/>
            <w:tcBorders>
              <w:top w:val="single" w:sz="4" w:space="0" w:color="auto"/>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S1520</w:t>
            </w:r>
          </w:p>
        </w:tc>
        <w:tc>
          <w:tcPr>
            <w:tcW w:w="709"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791,70</w:t>
            </w:r>
          </w:p>
        </w:tc>
        <w:tc>
          <w:tcPr>
            <w:tcW w:w="9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c>
          <w:tcPr>
            <w:tcW w:w="850"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17337,00</w:t>
            </w:r>
          </w:p>
        </w:tc>
      </w:tr>
      <w:tr w:rsidR="00470B80" w:rsidRPr="00470B80" w:rsidTr="00D97B24">
        <w:trPr>
          <w:trHeight w:val="663"/>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Содержание автомобильных дорог общего пользования местного значения в границах населенных пунктов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20 5 00 25160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4547,00</w:t>
            </w:r>
          </w:p>
        </w:tc>
      </w:tr>
      <w:tr w:rsidR="00470B80" w:rsidRPr="00470B80" w:rsidTr="00D97B24">
        <w:trPr>
          <w:trHeight w:val="701"/>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20 5 00 25160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4547,00</w:t>
            </w:r>
          </w:p>
        </w:tc>
      </w:tr>
      <w:tr w:rsidR="00470B80" w:rsidRPr="00470B80" w:rsidTr="00D97B24">
        <w:trPr>
          <w:trHeight w:val="838"/>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Капитальный ремонт и ремонт автомобильных дорог общего пользования местного значения в границах населенных пунктов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20 5 00 25170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7000,00</w:t>
            </w:r>
          </w:p>
        </w:tc>
      </w:tr>
      <w:tr w:rsidR="00470B80" w:rsidRPr="00470B80" w:rsidTr="00D97B24">
        <w:trPr>
          <w:trHeight w:val="837"/>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20 5 00 25170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7000,00</w:t>
            </w:r>
          </w:p>
        </w:tc>
      </w:tr>
      <w:tr w:rsidR="00470B80" w:rsidRPr="00470B80" w:rsidTr="00D97B24">
        <w:trPr>
          <w:trHeight w:val="848"/>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на формирование муниципальных дорожных фондов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20 5 00 71520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r>
      <w:tr w:rsidR="00470B80" w:rsidRPr="00470B80" w:rsidTr="00D97B24">
        <w:trPr>
          <w:trHeight w:val="833"/>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20 5 00 71520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r>
      <w:tr w:rsidR="00470B80" w:rsidRPr="00470B80" w:rsidTr="00D97B24">
        <w:trPr>
          <w:trHeight w:val="995"/>
        </w:trPr>
        <w:tc>
          <w:tcPr>
            <w:tcW w:w="3104" w:type="dxa"/>
            <w:tcBorders>
              <w:top w:val="nil"/>
              <w:left w:val="single" w:sz="4" w:space="0" w:color="auto"/>
              <w:bottom w:val="nil"/>
              <w:right w:val="nil"/>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Cофинансирование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460" w:type="dxa"/>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S1520</w:t>
            </w:r>
          </w:p>
        </w:tc>
        <w:tc>
          <w:tcPr>
            <w:tcW w:w="709" w:type="dxa"/>
            <w:tcBorders>
              <w:top w:val="nil"/>
              <w:left w:val="nil"/>
              <w:bottom w:val="nil"/>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nil"/>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nil"/>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nil"/>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r>
      <w:tr w:rsidR="00470B80" w:rsidRPr="00470B80" w:rsidTr="00D97B24">
        <w:trPr>
          <w:trHeight w:val="853"/>
        </w:trPr>
        <w:tc>
          <w:tcPr>
            <w:tcW w:w="3104" w:type="dxa"/>
            <w:tcBorders>
              <w:top w:val="single" w:sz="4" w:space="0" w:color="auto"/>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60"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S1520</w:t>
            </w:r>
          </w:p>
        </w:tc>
        <w:tc>
          <w:tcPr>
            <w:tcW w:w="709"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r>
      <w:tr w:rsidR="00470B80" w:rsidRPr="00470B80" w:rsidTr="00D97B24">
        <w:trPr>
          <w:trHeight w:val="570"/>
        </w:trPr>
        <w:tc>
          <w:tcPr>
            <w:tcW w:w="3104" w:type="dxa"/>
            <w:tcBorders>
              <w:top w:val="nil"/>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Другие вопросы в области национальной политики</w:t>
            </w:r>
          </w:p>
        </w:tc>
        <w:tc>
          <w:tcPr>
            <w:tcW w:w="460"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154,16</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12</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154,16</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900"/>
        </w:trPr>
        <w:tc>
          <w:tcPr>
            <w:tcW w:w="3104" w:type="dxa"/>
            <w:tcBorders>
              <w:top w:val="nil"/>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по землеустройству и землепользованию</w:t>
            </w:r>
          </w:p>
        </w:tc>
        <w:tc>
          <w:tcPr>
            <w:tcW w:w="460"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12</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20 5 00 25140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960"/>
        </w:trPr>
        <w:tc>
          <w:tcPr>
            <w:tcW w:w="3104" w:type="dxa"/>
            <w:tcBorders>
              <w:top w:val="nil"/>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12</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20 5 00 25140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Выполнение других обязательств поселения</w:t>
            </w:r>
          </w:p>
        </w:tc>
        <w:tc>
          <w:tcPr>
            <w:tcW w:w="460"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12</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20 5 00 25270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54,16</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15"/>
        </w:trPr>
        <w:tc>
          <w:tcPr>
            <w:tcW w:w="3104" w:type="dxa"/>
            <w:tcBorders>
              <w:top w:val="nil"/>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Исполнение судебных актов</w:t>
            </w:r>
          </w:p>
        </w:tc>
        <w:tc>
          <w:tcPr>
            <w:tcW w:w="460"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12</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20 5 00 25270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830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54,16</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57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Жилищно-коммунальное хозяйство</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17865,952</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7226,30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5781,10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Жилищное хозяйство</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1123,10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3,10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1123,10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r>
      <w:tr w:rsidR="00470B80" w:rsidRPr="00470B80" w:rsidTr="00D97B24">
        <w:trPr>
          <w:trHeight w:val="561"/>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Капитальный ремонт муниципального жилищного фонда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39"/>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Выполнение других обязательств поселения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20 5 00 25270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96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22 5 00 25270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Взносы на капитальный ремонт в региональный фонд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20 5 00 25390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r>
      <w:tr w:rsidR="00470B80" w:rsidRPr="00470B80" w:rsidTr="00D97B24">
        <w:trPr>
          <w:trHeight w:val="768"/>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20 5 00 25390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Коммунальное хозяйство</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02</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460,00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r>
      <w:tr w:rsidR="00470B80" w:rsidRPr="00470B80" w:rsidTr="00D97B24">
        <w:trPr>
          <w:trHeight w:val="94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Муниципальная программа «Развитие малого и среднего предпринимательства в Савинском сельском поселении на 2019-2021 годы»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02</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03 0 00 00000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450,00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450,00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450,00</w:t>
            </w:r>
          </w:p>
        </w:tc>
      </w:tr>
      <w:tr w:rsidR="00470B80" w:rsidRPr="00470B80" w:rsidTr="00D97B24">
        <w:trPr>
          <w:trHeight w:val="9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Оказание финансовой поддержки субъектам малого и среднего предпринимательства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i/>
                <w:iCs/>
                <w:color w:val="000000"/>
                <w:sz w:val="16"/>
                <w:szCs w:val="16"/>
                <w:lang w:eastAsia="ru-RU"/>
              </w:rPr>
            </w:pPr>
            <w:r w:rsidRPr="00470B80">
              <w:rPr>
                <w:rFonts w:ascii="Times New Roman" w:hAnsi="Times New Roman"/>
                <w:i/>
                <w:iCs/>
                <w:color w:val="000000"/>
                <w:sz w:val="16"/>
                <w:szCs w:val="16"/>
                <w:lang w:eastAsia="ru-RU"/>
              </w:rPr>
              <w:t>02</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03 0 02 00000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r>
      <w:tr w:rsidR="00470B80" w:rsidRPr="00470B80" w:rsidTr="00D97B24">
        <w:trPr>
          <w:trHeight w:val="853"/>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Компенсация выпадающих доходов организациям, предоставляющим населению услуги общественных бань</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03 0 02 62200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r>
      <w:tr w:rsidR="00470B80" w:rsidRPr="00470B80" w:rsidTr="00D97B24">
        <w:trPr>
          <w:trHeight w:val="979"/>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03 0 02 62200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мероприятия в области коммунального хозяйства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20 5 00 25250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75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20 5 00 25250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Благоустройство</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16282,852</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6773,20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5328,00</w:t>
            </w:r>
          </w:p>
        </w:tc>
      </w:tr>
      <w:tr w:rsidR="00470B80" w:rsidRPr="00470B80" w:rsidTr="00D97B24">
        <w:trPr>
          <w:trHeight w:val="871"/>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Муниципальная программа "Устойчивое развитие территории Савинского сельского поселения на 2018-2020 годы"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01 0 00 00000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13680,468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6595,60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r>
      <w:tr w:rsidR="00470B80" w:rsidRPr="00470B80" w:rsidTr="00D97B24">
        <w:trPr>
          <w:trHeight w:val="996"/>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13680,468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6595,60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99"/>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Организация уличного освещения с использованием новых технологий</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01 0 02 25190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5125,50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9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01 0 02 25190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5125,50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Озеленение территории поселения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01 0 02 25210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43"/>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01 0 02 25210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Организация ритуальных услуг и содержание мест захоронения </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02"/>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Прочие мероприятия по благоустройству </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01 0 02 25230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794,00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470,10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67"/>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01 0 02 25230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794,00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470,10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97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Новгородской области на реализацию приоритетных проектов поддержки местных инициатив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01 0 02 75260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569"/>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01 0 02 75260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99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S5260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921,00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83"/>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S5260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921,00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14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01 0 02 72090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51,468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26"/>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01 0 02 72090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51,468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113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Софинансирование расходов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S2090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99"/>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S2090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978"/>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Муниципальная программа «Формирование современной городской среды на территории Савинского сельского поселения на 2018-2022 годы»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02 0 00 00000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2602,38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177,60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177,60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 общественных территорий</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2602,38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r>
      <w:tr w:rsidR="00470B80" w:rsidRPr="00470B80" w:rsidTr="00D97B24">
        <w:trPr>
          <w:trHeight w:val="1228"/>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Новгородской области на реализацию мероприятий муниципальных программ, напрвленных на благоустройство общественных территорий</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02 0 02 71480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1018,78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93"/>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02 0 02 71480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1018,78</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1128"/>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Софинансирование расходов на реализацию мероприятий муниципальных программ, направленных на благоустройство общественных территорий</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S1480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1583,60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r>
      <w:tr w:rsidR="00470B80" w:rsidRPr="00470B80" w:rsidTr="00D97B24">
        <w:trPr>
          <w:trHeight w:val="691"/>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S1480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1583,60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r>
      <w:tr w:rsidR="00470B80" w:rsidRPr="00470B80" w:rsidTr="00D97B24">
        <w:trPr>
          <w:trHeight w:val="417"/>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5150,40</w:t>
            </w:r>
          </w:p>
        </w:tc>
      </w:tr>
      <w:tr w:rsidR="00470B80" w:rsidRPr="00470B80" w:rsidTr="00D97B24">
        <w:trPr>
          <w:trHeight w:val="56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Организация уличного освещения с использованием новых технологий</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3925,10</w:t>
            </w:r>
          </w:p>
        </w:tc>
      </w:tr>
      <w:tr w:rsidR="00470B80" w:rsidRPr="00470B80" w:rsidTr="00D97B24">
        <w:trPr>
          <w:trHeight w:val="829"/>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3925,10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Озеленение территории поселения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20 5 00 25210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r>
      <w:tr w:rsidR="00470B80" w:rsidRPr="00470B80" w:rsidTr="00D97B24">
        <w:trPr>
          <w:trHeight w:val="806"/>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20 5 00 25210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Организация ритуальных услуг и содержание мест захоронения </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r>
      <w:tr w:rsidR="00470B80" w:rsidRPr="00470B80" w:rsidTr="00D97B24">
        <w:trPr>
          <w:trHeight w:val="796"/>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20 5 00 25220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Прочие мероприятия по благоустройству </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20 5 00 25230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225,30</w:t>
            </w:r>
          </w:p>
        </w:tc>
      </w:tr>
      <w:tr w:rsidR="00470B80" w:rsidRPr="00470B80" w:rsidTr="00D97B24">
        <w:trPr>
          <w:trHeight w:val="789"/>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20 5 00 25230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225,30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Образование</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07</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28,00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13,00</w:t>
            </w:r>
          </w:p>
        </w:tc>
      </w:tr>
      <w:tr w:rsidR="00470B80" w:rsidRPr="00470B80" w:rsidTr="00D97B24">
        <w:trPr>
          <w:trHeight w:val="663"/>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07</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15,00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D97B24">
        <w:trPr>
          <w:trHeight w:val="122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20 5 00 25370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D97B24">
        <w:trPr>
          <w:trHeight w:val="699"/>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20 5 00 25370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xml:space="preserve">Молодежная политика </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07</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07</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13,00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Реализация мероприятий для детей и молодежи</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r>
      <w:tr w:rsidR="00470B80" w:rsidRPr="00470B80" w:rsidTr="00D97B24">
        <w:trPr>
          <w:trHeight w:val="717"/>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20 5 00 25090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Культура, кинематография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15366,77</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12871,70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12871,70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Культура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15366,77</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12871,70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12871,70</w:t>
            </w:r>
          </w:p>
        </w:tc>
      </w:tr>
      <w:tr w:rsidR="00470B80" w:rsidRPr="00470B80" w:rsidTr="00D97B24">
        <w:trPr>
          <w:trHeight w:val="75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Муниципальная программа "Устойчивое развитие территории Савинского сельского поселения на 2018-2020 годы"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01</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01 0 00 00000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880,00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r>
      <w:tr w:rsidR="00470B80" w:rsidRPr="00470B80" w:rsidTr="00D97B24">
        <w:trPr>
          <w:trHeight w:val="142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880,00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9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Мероприятия по строительству сельского дома культуры в д. Новоселицы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01 0 04 25400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880,00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782"/>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01 0 04 25400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149,20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Бюджетные инвестиции</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01 0 04 25400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410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730,80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14486,77</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12871,70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12871,70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Обеспечение деятельности муниципальных домов культуры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20 5 00 14010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13359,10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12864,70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12864,70</w:t>
            </w:r>
          </w:p>
        </w:tc>
      </w:tr>
      <w:tr w:rsidR="00470B80" w:rsidRPr="00470B80" w:rsidTr="00D97B24">
        <w:trPr>
          <w:trHeight w:val="45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автономным учреждениям</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20 5 00 14010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620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13359,10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12864,70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12864,70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в области культуры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20 5 00 25050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57,00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w:t>
            </w:r>
          </w:p>
        </w:tc>
      </w:tr>
      <w:tr w:rsidR="00470B80" w:rsidRPr="00470B80" w:rsidTr="00D97B24">
        <w:trPr>
          <w:trHeight w:val="631"/>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20 5 00 25050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57,00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w:t>
            </w:r>
          </w:p>
        </w:tc>
      </w:tr>
      <w:tr w:rsidR="00470B80" w:rsidRPr="00470B80" w:rsidTr="00D97B24">
        <w:trPr>
          <w:trHeight w:val="55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направленные на укрепление материально- технической базы муниципальных учреждений</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20 5 00 25060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1070,67</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51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автономным учреждениям</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20 5 00 25060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620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1070,67</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Социальная политика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10</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Пенсионное обеспечение</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10</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r>
      <w:tr w:rsidR="00470B80" w:rsidRPr="00470B80" w:rsidTr="00D97B24">
        <w:trPr>
          <w:trHeight w:val="381"/>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r>
      <w:tr w:rsidR="00470B80" w:rsidRPr="00470B80" w:rsidTr="00D97B24">
        <w:trPr>
          <w:trHeight w:val="1408"/>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20 5 00 82100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20 5 00 82100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r>
      <w:tr w:rsidR="00470B80" w:rsidRPr="00470B80" w:rsidTr="00D97B24">
        <w:trPr>
          <w:trHeight w:val="57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Физическая культура и спорт</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409,00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xml:space="preserve">Физическая культура </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409,00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r>
      <w:tr w:rsidR="00470B80" w:rsidRPr="00470B80" w:rsidTr="00D97B24">
        <w:trPr>
          <w:trHeight w:val="1038"/>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Муниципальная программа "Устойчивое развитие территории Савинского сельского поселения на 2018-2020 годы"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287,00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D97B24">
        <w:trPr>
          <w:trHeight w:val="827"/>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Грантовая поддержка местных инициатив граждан, проживающих в сельской местности</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01 0 03 00000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287,00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568"/>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Грантовая поддержка местных инициатив граждан, проживающих в сельской местности</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03 L5675</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287,00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53"/>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03 L5675</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287,00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1137"/>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lastRenderedPageBreak/>
              <w:t>Муниципальная программа «Развитие физической культуры и массового спорта на территории Савинского сельского поселения на 2019-2021 годы»</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04 0 00 00000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r>
      <w:tr w:rsidR="00470B80" w:rsidRPr="00470B80" w:rsidTr="00D97B24">
        <w:trPr>
          <w:trHeight w:val="969"/>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Повышение интереса населения Савинского сельского поселения к занятиям физической культурой и спортом, развитие двигательной активности</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04 0 01 00000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r>
      <w:tr w:rsidR="00470B80" w:rsidRPr="00470B80" w:rsidTr="00D97B24">
        <w:trPr>
          <w:trHeight w:val="600"/>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в области физической культуры и спорта</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04 0 01 25100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r>
      <w:tr w:rsidR="00470B80" w:rsidRPr="00470B80" w:rsidTr="00D97B24">
        <w:trPr>
          <w:trHeight w:val="806"/>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04 0 01 25100</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122,00</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r>
      <w:tr w:rsidR="00470B80" w:rsidRPr="00470B80" w:rsidTr="00D97B24">
        <w:trPr>
          <w:trHeight w:val="315"/>
        </w:trPr>
        <w:tc>
          <w:tcPr>
            <w:tcW w:w="3104"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xml:space="preserve">ВСЕГО РАСХОДОВ </w:t>
            </w:r>
          </w:p>
        </w:tc>
        <w:tc>
          <w:tcPr>
            <w:tcW w:w="46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693"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62829,882</w:t>
            </w:r>
          </w:p>
        </w:tc>
        <w:tc>
          <w:tcPr>
            <w:tcW w:w="99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45684,50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48501,70</w:t>
            </w:r>
          </w:p>
        </w:tc>
      </w:tr>
    </w:tbl>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p w:rsidR="00470B80" w:rsidRPr="00470B80" w:rsidRDefault="00470B80" w:rsidP="00D97B24">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Приложение 5</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к решению Совета Депутатов</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Савинского сельского поселения</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от 25.12.2018 г. № 54</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«О бюджете Савинского сельского</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поселения на 2019 год и на плановый</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период 2020 и 2021 годов»</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shd w:val="clear" w:color="auto" w:fill="FFFFFF"/>
          <w:lang w:eastAsia="ru-RU"/>
        </w:rPr>
      </w:pPr>
      <w:r w:rsidRPr="00470B80">
        <w:rPr>
          <w:rFonts w:ascii="Times New Roman" w:hAnsi="Times New Roman"/>
          <w:b/>
          <w:sz w:val="16"/>
          <w:szCs w:val="16"/>
          <w:shd w:val="clear" w:color="auto" w:fill="FFFFFF"/>
          <w:lang w:eastAsia="ru-RU"/>
        </w:rPr>
        <w:t>Распределение бюджетных ассигнований по целевым статьям (муниципальным программам Савинского сельского поселения), разделам, подразделам, группам и подгруппам видов расходов классификации расходов бюджета поселения на 2019 год и на плановый период 2020 и 2021 годов</w:t>
      </w:r>
    </w:p>
    <w:tbl>
      <w:tblPr>
        <w:tblW w:w="9776" w:type="dxa"/>
        <w:tblInd w:w="113" w:type="dxa"/>
        <w:tblLayout w:type="fixed"/>
        <w:tblLook w:val="04A0" w:firstRow="1" w:lastRow="0" w:firstColumn="1" w:lastColumn="0" w:noHBand="0" w:noVBand="1"/>
      </w:tblPr>
      <w:tblGrid>
        <w:gridCol w:w="3481"/>
        <w:gridCol w:w="1616"/>
        <w:gridCol w:w="490"/>
        <w:gridCol w:w="550"/>
        <w:gridCol w:w="546"/>
        <w:gridCol w:w="1250"/>
        <w:gridCol w:w="1043"/>
        <w:gridCol w:w="800"/>
      </w:tblGrid>
      <w:tr w:rsidR="00470B80" w:rsidRPr="00470B80" w:rsidTr="00D97B24">
        <w:trPr>
          <w:trHeight w:val="300"/>
        </w:trPr>
        <w:tc>
          <w:tcPr>
            <w:tcW w:w="3481"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Наименование</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ЦСР</w:t>
            </w:r>
          </w:p>
        </w:tc>
        <w:tc>
          <w:tcPr>
            <w:tcW w:w="490"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РЗ</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ПР</w:t>
            </w:r>
          </w:p>
        </w:tc>
        <w:tc>
          <w:tcPr>
            <w:tcW w:w="546"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ВР</w:t>
            </w:r>
          </w:p>
        </w:tc>
        <w:tc>
          <w:tcPr>
            <w:tcW w:w="3093" w:type="dxa"/>
            <w:gridSpan w:val="3"/>
            <w:tcBorders>
              <w:top w:val="single" w:sz="4" w:space="0" w:color="auto"/>
              <w:left w:val="nil"/>
              <w:bottom w:val="single" w:sz="4" w:space="0" w:color="auto"/>
              <w:right w:val="single" w:sz="4" w:space="0" w:color="000000"/>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Сумма (тыс. руб.)</w:t>
            </w:r>
          </w:p>
        </w:tc>
      </w:tr>
      <w:tr w:rsidR="00470B80" w:rsidRPr="00470B80" w:rsidTr="00D97B24">
        <w:trPr>
          <w:trHeight w:val="300"/>
        </w:trPr>
        <w:tc>
          <w:tcPr>
            <w:tcW w:w="3481"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2019</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2020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2021</w:t>
            </w:r>
          </w:p>
        </w:tc>
      </w:tr>
      <w:tr w:rsidR="00470B80" w:rsidRPr="00470B80" w:rsidTr="00D97B24">
        <w:trPr>
          <w:trHeight w:val="918"/>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Муниципальная программа Савинского сельского поселения «Устойчивое Развитие территории Савинского сельского поселения на 2018-2020 годы»</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01 0 00 00000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33244,368</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20893,20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D97B24">
        <w:trPr>
          <w:trHeight w:val="1272"/>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Обеспечение сохранности и развития автомобильных дорог, улучшение их технического состояния, обеспечение безопасности движения автотранспортных средств</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01 0 01 00000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18396,9</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14297,60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D97B24">
        <w:trPr>
          <w:trHeight w:val="836"/>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Содержание автомобильных дорог общего пользования местного значения в границах населенных пунктов</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4416,60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3507,60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Национальная экономика</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4416,60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3507,60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Дорожное хозяйство (дорожные фонды)</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4416,60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3507,60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776"/>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4416,60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3507,60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89"/>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Капитальный ремонт и ремонт автомобильных дорог общего пользования местного значения в границах населенных пунктов</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01 0 01 25170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2188,60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5000,00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Национальная экономика</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01 0 01 25170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2188,60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5000,00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Дорожное хозяйство (дорожные фонды)</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01 0 01 25170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2188,60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5000,00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53"/>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01 0 01 25170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2188,60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5000,00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9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на формирование муниципальных дорожных фондов</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01 0 01 71520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11000,00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Национальная экономика</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01 0 01 71520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11000,00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471"/>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Дорожное хозяйство (дорожные фонды)</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01 0 01 71520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11000,00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705"/>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01 0 01 71520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11000,00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97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Cофинансирование расходов на капитальный ремонт и автомобильных дорог общего пользования местного значения в границах населенных пунктов</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S1520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791,70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Национальная экономика</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S1520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791,70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94"/>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Дорожное хозяйство (дорожные фонды)</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S1520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791,70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838"/>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S1520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791,70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112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01 0 02 00000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13680,468</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6595,60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D97B24">
        <w:trPr>
          <w:trHeight w:val="6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Организация уличного освещения с использованием новых технологий</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01 0 02 25190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5125,50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Жилищно-коммунальное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01 0 02 25190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5125,50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01 0 02 25190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5125,50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757"/>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01 0 02 25190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5125,50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Озеленение территории поселения</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01 0 02 25210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Жилищно-коммунальное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01 0 02 25210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01 0 02 25210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753"/>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01 0 02 25210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Организация ритуальных услуг и содержание мест захоронения  </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Жилищно-коммунальное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738"/>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01 0 02 25220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6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мероприятия по благоустройству</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01 0 02 25230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794,00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470,10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Жилищно-коммунальное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01 0 02 25230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794,00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470,10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01 0 02 25230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794,00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470,10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664"/>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01 0 02 25230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794,00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470,10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1126"/>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01 0 02 72090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51,468</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Жилищно-коммунальное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01 0 02 72090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51,468</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01 0 02 72090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51,468</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615"/>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01 0 02 72090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51,468</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1134"/>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Софинансирование расходов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01 0 02 72090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Жилищно-коммунальное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S2090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S2090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776"/>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S2090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845"/>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01 0 02 75260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Жилищно-коммунальное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01 0 02 75260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01 0 02 75260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638"/>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01 0 02 75260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988"/>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S5260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921,00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Жилищно-коммунальное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S5260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921,00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S5260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921,00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784"/>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S5260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921,00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697"/>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Грантовая поддержка местных инициатив граждан, проживающих в сельской местности</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01 0 03 00000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287,00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4A7DD2">
        <w:trPr>
          <w:trHeight w:val="707"/>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Грантовая поддержка местных инициатив граждан, проживающих в сельской местности</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03 L5675</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287,00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Физическая культура и спорт</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03 L5675</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287,00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Физическая культура</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03 L5675</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287,00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853"/>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03 L5675</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287,00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1121"/>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01 0 04 00000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880,00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555"/>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по строительству сельского дома культуры в д. Новоселицы</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01 0 04 25400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880,00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Культура, кинематография</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01 0 04 25400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880,00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Культура</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01 0 04 25400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880,00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785"/>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01 0 04 25400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149,20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Бюджетные инвестиции</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01 0 04 25400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410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730,80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4A7DD2">
        <w:trPr>
          <w:trHeight w:val="956"/>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Муниципальная программа «Формирование современной городской среды на территории Савинского сельского поселения на 2018-2022 годы»</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02 0 00 00000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2602,384</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177,60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177,60</w:t>
            </w:r>
          </w:p>
        </w:tc>
      </w:tr>
      <w:tr w:rsidR="00470B80" w:rsidRPr="00470B80" w:rsidTr="00D97B24">
        <w:trPr>
          <w:trHeight w:val="57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Благоустройство общественных территорий</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02 0 02 00000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2602,384</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177,60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177,60</w:t>
            </w:r>
          </w:p>
        </w:tc>
      </w:tr>
      <w:tr w:rsidR="00470B80" w:rsidRPr="00470B80" w:rsidTr="004A7DD2">
        <w:trPr>
          <w:trHeight w:val="112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Новгородской области на реализацию мероприятий муниципальных программ, напрвленных на благоустройство общественных территорий</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02 0 02 71480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1018,784</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Жилищно-коммунальное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02 0 02 71480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1018,784</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02 0 02 71480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1018,784</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4A7DD2">
        <w:trPr>
          <w:trHeight w:val="649"/>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02 0 02 71480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1018,784</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4A7DD2">
        <w:trPr>
          <w:trHeight w:val="984"/>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Софинансирование расходов на реализацию мероприятий муниципальных программ, направленных на благоустройство общественных территорий</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S1480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1583,60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Жилищно-коммунальное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S1480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1583,60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S1480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1583,60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r>
      <w:tr w:rsidR="00470B80" w:rsidRPr="00470B80" w:rsidTr="004A7DD2">
        <w:trPr>
          <w:trHeight w:val="781"/>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S1480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1583,60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r>
      <w:tr w:rsidR="00470B80" w:rsidRPr="00470B80" w:rsidTr="004A7DD2">
        <w:trPr>
          <w:trHeight w:val="834"/>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Муниципальная программа «Развитие малого и среднего предпринимательства в Савинском сельском поселении на 2019-2021 годы»</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03 0 00 00000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r>
      <w:tr w:rsidR="00470B80" w:rsidRPr="00470B80" w:rsidTr="004A7DD2">
        <w:trPr>
          <w:trHeight w:val="563"/>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Оказание финансовой поддержки субъектам малого и среднего предпринимательства</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03 0 02 00000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r>
      <w:tr w:rsidR="00470B80" w:rsidRPr="00470B80" w:rsidTr="004A7DD2">
        <w:trPr>
          <w:trHeight w:val="699"/>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Компенсация выпадающих доходов организациям, предоставляющим населению услуги общественных бань</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03 0 02 62200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Жилищно-коммунальное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03 0 02 62200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Коммунальное хозяйство</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03 0 02 62200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r>
      <w:tr w:rsidR="00470B80" w:rsidRPr="00470B80" w:rsidTr="004A7DD2">
        <w:trPr>
          <w:trHeight w:val="853"/>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03 0 02 62200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r>
      <w:tr w:rsidR="00470B80" w:rsidRPr="00470B80" w:rsidTr="004A7DD2">
        <w:trPr>
          <w:trHeight w:val="837"/>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Муниципальная программа «Развитие физической культуры и массового спорта на территории Савинского сельского поселения на 2019-2021 годы»</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04 0 00 00000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122,00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r>
      <w:tr w:rsidR="00470B80" w:rsidRPr="00470B80" w:rsidTr="004A7DD2">
        <w:trPr>
          <w:trHeight w:val="564"/>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Оказание финансовой поддержки субъектам малого и среднего предпринимательства</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04 0 01 00000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122,00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r>
      <w:tr w:rsidR="00470B80" w:rsidRPr="00470B80" w:rsidTr="004A7DD2">
        <w:trPr>
          <w:trHeight w:val="829"/>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Повышение интереса населения Савинского сельского поселения к занятиям физической культурой и спортом, развитие двигательной активности</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04 0 01 25100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Физическая культура и спорт</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04 0 01 25100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r>
      <w:tr w:rsidR="00470B80" w:rsidRPr="00470B80" w:rsidTr="00D97B24">
        <w:trPr>
          <w:trHeight w:val="300"/>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Физическая культура </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04 0 01 25100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r>
      <w:tr w:rsidR="00470B80" w:rsidRPr="00470B80" w:rsidTr="004A7DD2">
        <w:trPr>
          <w:trHeight w:val="651"/>
        </w:trPr>
        <w:tc>
          <w:tcPr>
            <w:tcW w:w="3481"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04 0 01 25100</w:t>
            </w:r>
          </w:p>
        </w:tc>
        <w:tc>
          <w:tcPr>
            <w:tcW w:w="49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4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12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122,00</w:t>
            </w:r>
          </w:p>
        </w:tc>
        <w:tc>
          <w:tcPr>
            <w:tcW w:w="1043"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c>
          <w:tcPr>
            <w:tcW w:w="80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r>
    </w:tbl>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shd w:val="clear" w:color="auto" w:fill="FFFFFF"/>
          <w:lang w:eastAsia="ru-RU"/>
        </w:rPr>
      </w:pPr>
    </w:p>
    <w:p w:rsidR="00470B80" w:rsidRPr="00470B80" w:rsidRDefault="00470B80" w:rsidP="004A7DD2">
      <w:pPr>
        <w:shd w:val="clear" w:color="auto" w:fill="F2F2F2" w:themeFill="background1" w:themeFillShade="F2"/>
        <w:spacing w:after="0" w:line="240" w:lineRule="auto"/>
        <w:jc w:val="right"/>
        <w:rPr>
          <w:rFonts w:ascii="Times New Roman" w:hAnsi="Times New Roman"/>
          <w:b/>
          <w:sz w:val="16"/>
          <w:szCs w:val="16"/>
          <w:lang w:eastAsia="ru-RU"/>
        </w:rPr>
      </w:pPr>
      <w:r w:rsidRPr="00470B80">
        <w:rPr>
          <w:rFonts w:ascii="Times New Roman" w:hAnsi="Times New Roman"/>
          <w:sz w:val="16"/>
          <w:szCs w:val="16"/>
          <w:lang w:eastAsia="ru-RU"/>
        </w:rPr>
        <w:t>Приложение 6</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к решению Совета Депутатов</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Савинского сельского поселения</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от 25.12.2018 г. № 54</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«О бюджете Савинского сельского</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поселения на 2019 год и на плановый</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период 2020 и 2021 годов»</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r w:rsidRPr="00470B80">
        <w:rPr>
          <w:rFonts w:ascii="Times New Roman" w:hAnsi="Times New Roman"/>
          <w:b/>
          <w:sz w:val="16"/>
          <w:szCs w:val="16"/>
          <w:lang w:eastAsia="ru-RU"/>
        </w:rPr>
        <w:t>Ведомственная структура расходов бюджета поселения</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r w:rsidRPr="00470B80">
        <w:rPr>
          <w:rFonts w:ascii="Times New Roman" w:hAnsi="Times New Roman"/>
          <w:b/>
          <w:sz w:val="16"/>
          <w:szCs w:val="16"/>
          <w:lang w:eastAsia="ru-RU"/>
        </w:rPr>
        <w:t>на 2019 год и на плановый период 2020 и 2021 годов</w:t>
      </w:r>
    </w:p>
    <w:tbl>
      <w:tblPr>
        <w:tblW w:w="9351" w:type="dxa"/>
        <w:tblInd w:w="113" w:type="dxa"/>
        <w:tblLayout w:type="fixed"/>
        <w:tblLook w:val="04A0" w:firstRow="1" w:lastRow="0" w:firstColumn="1" w:lastColumn="0" w:noHBand="0" w:noVBand="1"/>
      </w:tblPr>
      <w:tblGrid>
        <w:gridCol w:w="3078"/>
        <w:gridCol w:w="678"/>
        <w:gridCol w:w="521"/>
        <w:gridCol w:w="522"/>
        <w:gridCol w:w="1380"/>
        <w:gridCol w:w="479"/>
        <w:gridCol w:w="850"/>
        <w:gridCol w:w="992"/>
        <w:gridCol w:w="851"/>
      </w:tblGrid>
      <w:tr w:rsidR="00470B80" w:rsidRPr="00470B80" w:rsidTr="00781D87">
        <w:trPr>
          <w:trHeight w:val="300"/>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Наименование</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Мин</w:t>
            </w:r>
          </w:p>
        </w:tc>
        <w:tc>
          <w:tcPr>
            <w:tcW w:w="521"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Рз</w:t>
            </w:r>
          </w:p>
        </w:tc>
        <w:tc>
          <w:tcPr>
            <w:tcW w:w="522"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ПР</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ЦСР</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ВР</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2019</w:t>
            </w:r>
          </w:p>
        </w:tc>
        <w:tc>
          <w:tcPr>
            <w:tcW w:w="1843" w:type="dxa"/>
            <w:gridSpan w:val="2"/>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Плановый период</w:t>
            </w:r>
          </w:p>
        </w:tc>
      </w:tr>
      <w:tr w:rsidR="00470B80" w:rsidRPr="00470B80" w:rsidTr="00781D87">
        <w:trPr>
          <w:trHeight w:val="300"/>
        </w:trPr>
        <w:tc>
          <w:tcPr>
            <w:tcW w:w="3078"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521"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522"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2020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2021</w:t>
            </w:r>
          </w:p>
        </w:tc>
      </w:tr>
      <w:tr w:rsidR="00470B80" w:rsidRPr="00470B80" w:rsidTr="00781D87">
        <w:trPr>
          <w:trHeight w:val="57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Администрация Савинского сельского поселения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781D87">
        <w:trPr>
          <w:trHeight w:val="57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Общегосударственные вопросы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9239,00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9855,60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11071,60</w:t>
            </w:r>
          </w:p>
        </w:tc>
      </w:tr>
      <w:tr w:rsidR="00470B80" w:rsidRPr="00470B80" w:rsidTr="00781D87">
        <w:trPr>
          <w:trHeight w:val="856"/>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1418,10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1462,00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1462,00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Глава муниципального образования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20 1 00 00000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1418,10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r>
      <w:tr w:rsidR="00470B80" w:rsidRPr="00470B80" w:rsidTr="00781D87">
        <w:trPr>
          <w:trHeight w:val="9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обеспечение функций органов местного самоуправления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20 1 00 01000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1418,10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r>
      <w:tr w:rsidR="00470B80" w:rsidRPr="00470B80" w:rsidTr="00781D87">
        <w:trPr>
          <w:trHeight w:val="9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выплаты персоналу государственных (муниципальных) органов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20 1 00 01000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1418,10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1462,00</w:t>
            </w:r>
          </w:p>
        </w:tc>
      </w:tr>
      <w:tr w:rsidR="00470B80" w:rsidRPr="00470B80" w:rsidTr="00781D87">
        <w:trPr>
          <w:trHeight w:val="228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04</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7140,08</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7199,18</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7199,18</w:t>
            </w:r>
          </w:p>
        </w:tc>
      </w:tr>
      <w:tr w:rsidR="00470B80" w:rsidRPr="00470B80" w:rsidTr="00781D87">
        <w:trPr>
          <w:trHeight w:val="9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обеспечение функций органов местного самоуправления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7140,08</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7199,18</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7199,18</w:t>
            </w:r>
          </w:p>
        </w:tc>
      </w:tr>
      <w:tr w:rsidR="00470B80" w:rsidRPr="00470B80" w:rsidTr="00781D87">
        <w:trPr>
          <w:trHeight w:val="9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обеспечение функций органов местного самоуправления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246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20 2 00 01000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6908,38</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6967,48</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6967,48</w:t>
            </w:r>
          </w:p>
        </w:tc>
      </w:tr>
      <w:tr w:rsidR="00470B80" w:rsidRPr="00470B80" w:rsidTr="00781D87">
        <w:trPr>
          <w:trHeight w:val="9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выплаты персоналу государственных (муниципальных) органов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20 2 00 01000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3839,80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3964,30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3964,30</w:t>
            </w:r>
          </w:p>
        </w:tc>
      </w:tr>
      <w:tr w:rsidR="00470B80" w:rsidRPr="00470B80" w:rsidTr="00781D87">
        <w:trPr>
          <w:trHeight w:val="12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20 2 00 01000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2949,58</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2884,18</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2884,18</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Уплата налогов, сборов и иных платежей</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20 2 00 01000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850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119,00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119,00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119,00</w:t>
            </w:r>
          </w:p>
        </w:tc>
      </w:tr>
      <w:tr w:rsidR="00470B80" w:rsidRPr="00470B80" w:rsidTr="00781D87">
        <w:trPr>
          <w:trHeight w:val="15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Возмещение затрат по содержанию штатных единиц, осуществляющих переданные отдельные государственные полномочия области </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20 2 00 70280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231,70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231,70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231,70</w:t>
            </w:r>
          </w:p>
        </w:tc>
      </w:tr>
      <w:tr w:rsidR="00470B80" w:rsidRPr="00470B80" w:rsidTr="00781D87">
        <w:trPr>
          <w:trHeight w:val="9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выплаты персоналу государственных (муниципальных) органов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20 2 00 70280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220,40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220,40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220,40</w:t>
            </w:r>
          </w:p>
        </w:tc>
      </w:tr>
      <w:tr w:rsidR="00470B80" w:rsidRPr="00470B80" w:rsidTr="00781D87">
        <w:trPr>
          <w:trHeight w:val="12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20 2 00 70280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11,30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11,30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11,30</w:t>
            </w:r>
          </w:p>
        </w:tc>
      </w:tr>
      <w:tr w:rsidR="00470B80" w:rsidRPr="00470B80" w:rsidTr="00781D87">
        <w:trPr>
          <w:trHeight w:val="171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Обеспечение деятельности финансовых, налоговых и таможенных органов и органов финансового(финансово-бюджетного) надзора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06</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139,32</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125,42</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125,42</w:t>
            </w:r>
          </w:p>
        </w:tc>
      </w:tr>
      <w:tr w:rsidR="00470B80" w:rsidRPr="00470B80" w:rsidTr="00781D87">
        <w:trPr>
          <w:trHeight w:val="9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Межбюджетные трансферты бюджету муниципального района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06</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20 4 00 00000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139,32</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r>
      <w:tr w:rsidR="00470B80" w:rsidRPr="00470B80" w:rsidTr="00781D87">
        <w:trPr>
          <w:trHeight w:val="27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06</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20 4 00 93020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139,32</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межбюджетные трансферты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06</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20 4 00 93020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540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139,32</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125,42</w:t>
            </w:r>
          </w:p>
        </w:tc>
      </w:tr>
      <w:tr w:rsidR="00470B80" w:rsidRPr="00470B80" w:rsidTr="00781D87">
        <w:trPr>
          <w:trHeight w:val="57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Обеспечение проведения выборов и референдумов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07</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514,50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0,00</w:t>
            </w:r>
          </w:p>
        </w:tc>
      </w:tr>
      <w:tr w:rsidR="00470B80" w:rsidRPr="00470B80" w:rsidTr="00781D87">
        <w:trPr>
          <w:trHeight w:val="315"/>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Проведение выборов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20 3 00 00000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514,50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9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Проведение выборов Депутатов муниципального образования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20 3 00 25010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257,80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12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20 3 00 25010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257,80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Проведение выборов Главы муниципального образования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20 3 00 25020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256,70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12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20 3 00 25020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256,70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Резервные фонды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3,00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Резервные фонды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20 5 00 25030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Резервные средства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20 5 00 25030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870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3,00</w:t>
            </w:r>
          </w:p>
        </w:tc>
      </w:tr>
      <w:tr w:rsidR="00470B80" w:rsidRPr="00470B80" w:rsidTr="00781D87">
        <w:trPr>
          <w:trHeight w:val="855"/>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Другие общегосударственные вопросы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24,00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1066,00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2282,00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24,00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1066,00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2282,00</w:t>
            </w:r>
          </w:p>
        </w:tc>
      </w:tr>
      <w:tr w:rsidR="00470B80" w:rsidRPr="00470B80" w:rsidTr="00781D87">
        <w:trPr>
          <w:trHeight w:val="9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Содержание и обслуживание казны муниципального образования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20 5 00 25040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24,00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12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20 5 00 25040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24,00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Условно утвержденные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20 5 00 99990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1066,00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2282,00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Резервные средства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20 5 00 99990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870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1066,00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2282,00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Национальная оборона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02</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198,80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204,00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211,00</w:t>
            </w:r>
          </w:p>
        </w:tc>
      </w:tr>
      <w:tr w:rsidR="00470B80" w:rsidRPr="00470B80" w:rsidTr="00781D87">
        <w:trPr>
          <w:trHeight w:val="57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Мобилизационная и вневойсковая подготовка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02</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198,80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204,00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211,00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198,80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204,00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211,00</w:t>
            </w:r>
          </w:p>
        </w:tc>
      </w:tr>
      <w:tr w:rsidR="00470B80" w:rsidRPr="00470B80" w:rsidTr="00781D87">
        <w:trPr>
          <w:trHeight w:val="561"/>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Осуществление первичного воинского учета на территории, где отсутствуют военные комиссариаты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20 5 00 51180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198,80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204,00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211,00</w:t>
            </w:r>
          </w:p>
        </w:tc>
      </w:tr>
      <w:tr w:rsidR="00470B80" w:rsidRPr="00470B80" w:rsidTr="00781D87">
        <w:trPr>
          <w:trHeight w:val="555"/>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Расходы на выплаты персоналу государственных (муниципальных) органов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20 5 00 51180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180,20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180,70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184,20</w:t>
            </w:r>
          </w:p>
        </w:tc>
      </w:tr>
      <w:tr w:rsidR="00470B80" w:rsidRPr="00470B80" w:rsidTr="00781D87">
        <w:trPr>
          <w:trHeight w:val="833"/>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20 5 00 51180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18,60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23,30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26,80</w:t>
            </w:r>
          </w:p>
        </w:tc>
      </w:tr>
      <w:tr w:rsidR="00470B80" w:rsidRPr="00470B80" w:rsidTr="00781D87">
        <w:trPr>
          <w:trHeight w:val="41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Национальная безопасность и правоохранительная деятельность</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03</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r>
      <w:tr w:rsidR="00470B80" w:rsidRPr="00470B80" w:rsidTr="00781D87">
        <w:trPr>
          <w:trHeight w:val="57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Обеспечение пожарной безопасности</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03</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10</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213,10</w:t>
            </w:r>
          </w:p>
        </w:tc>
      </w:tr>
      <w:tr w:rsidR="00470B80" w:rsidRPr="00470B80" w:rsidTr="00781D87">
        <w:trPr>
          <w:trHeight w:val="405"/>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в области противопожарной безопасности</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20 5 00 25110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r>
      <w:tr w:rsidR="00470B80" w:rsidRPr="00470B80" w:rsidTr="00781D87">
        <w:trPr>
          <w:trHeight w:val="647"/>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20 5 00 25110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213,10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Национальная экономика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18551,06</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14297,60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17337,00</w:t>
            </w:r>
          </w:p>
        </w:tc>
      </w:tr>
      <w:tr w:rsidR="00470B80" w:rsidRPr="00470B80" w:rsidTr="00781D87">
        <w:trPr>
          <w:trHeight w:val="57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Дорожное хозяйство (дорожные фонды)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18396,90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14297,60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17337,00</w:t>
            </w:r>
          </w:p>
        </w:tc>
      </w:tr>
      <w:tr w:rsidR="00470B80" w:rsidRPr="00470B80" w:rsidTr="00781D87">
        <w:trPr>
          <w:trHeight w:val="883"/>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Муниципальная программа "Устойчивое развитие территории Савинского сельского поселения на 2018-2020 годы"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01 0 00 00000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18396,90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14297,60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xml:space="preserve"> </w:t>
            </w:r>
          </w:p>
        </w:tc>
      </w:tr>
      <w:tr w:rsidR="00470B80" w:rsidRPr="00470B80" w:rsidTr="00781D87">
        <w:trPr>
          <w:trHeight w:val="838"/>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Обеспечение сохранности и развития автомобильных дорог, улучшение их технического состояния, обеспечение безопасности движения автотранспортных средств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18396,90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14297,60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 </w:t>
            </w:r>
          </w:p>
        </w:tc>
      </w:tr>
      <w:tr w:rsidR="00470B80" w:rsidRPr="00470B80" w:rsidTr="00781D87">
        <w:trPr>
          <w:trHeight w:val="767"/>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Содержание автомобильных дорог общего пользования местного значения в границах населенных пунктов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01 0 01 25160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4416,60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3507,60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92"/>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01 0 01 25160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4416,60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3507,60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986"/>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Капитальный ремонт и ремонт автомобильных дорог общего пользования местного значения в границах населенных пунктов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01 0 01 25170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2188,60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5000,00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853"/>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01 0 01 25170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2188,60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5000,00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711"/>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Субсидии бюджетам сельских поселений на формирование муниципальных дорожных фондов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01 0 01 71520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11000,00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836"/>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01 0 01 71520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11000,00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988"/>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Cофинансирование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S1520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791,70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847"/>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01 S1520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791,70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17337,00</w:t>
            </w:r>
          </w:p>
        </w:tc>
      </w:tr>
      <w:tr w:rsidR="00470B80" w:rsidRPr="00470B80" w:rsidTr="00781D87">
        <w:trPr>
          <w:trHeight w:val="641"/>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Содержание автомобильных дорог общего пользования местного значения в границах населенных пунктов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20 5 00 25160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4547,00</w:t>
            </w:r>
          </w:p>
        </w:tc>
      </w:tr>
      <w:tr w:rsidR="00470B80" w:rsidRPr="00470B80" w:rsidTr="00781D87">
        <w:trPr>
          <w:trHeight w:val="707"/>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20 5 00 25160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4547,00</w:t>
            </w:r>
          </w:p>
        </w:tc>
      </w:tr>
      <w:tr w:rsidR="00470B80" w:rsidRPr="00470B80" w:rsidTr="00781D87">
        <w:trPr>
          <w:trHeight w:val="972"/>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Капитальный ремонт и ремонт автомобильных дорог общего пользования местного значения в границах населенных пунктов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20 5 00 25170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7000,00</w:t>
            </w:r>
          </w:p>
        </w:tc>
      </w:tr>
      <w:tr w:rsidR="00470B80" w:rsidRPr="00470B80" w:rsidTr="00781D87">
        <w:trPr>
          <w:trHeight w:val="703"/>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20 5 00 25170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7000,00</w:t>
            </w:r>
          </w:p>
        </w:tc>
      </w:tr>
      <w:tr w:rsidR="00470B80" w:rsidRPr="00470B80" w:rsidTr="00781D87">
        <w:trPr>
          <w:trHeight w:val="84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на формирование муниципальных дорожных фондов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20 5 00 71520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r>
      <w:tr w:rsidR="00470B80" w:rsidRPr="00470B80" w:rsidTr="00781D87">
        <w:trPr>
          <w:trHeight w:val="83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20 5 00 71520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5500,00</w:t>
            </w:r>
          </w:p>
        </w:tc>
      </w:tr>
      <w:tr w:rsidR="00470B80" w:rsidRPr="00470B80" w:rsidTr="00781D87">
        <w:trPr>
          <w:trHeight w:val="112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Cофинансирование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S1520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r>
      <w:tr w:rsidR="00470B80" w:rsidRPr="00470B80" w:rsidTr="00781D87">
        <w:trPr>
          <w:trHeight w:val="838"/>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S1520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290,00</w:t>
            </w:r>
          </w:p>
        </w:tc>
      </w:tr>
      <w:tr w:rsidR="00470B80" w:rsidRPr="00470B80" w:rsidTr="00781D87">
        <w:trPr>
          <w:trHeight w:val="57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Другие вопросы в области национальной политики</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154,16</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154,16</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55"/>
        </w:trPr>
        <w:tc>
          <w:tcPr>
            <w:tcW w:w="3078" w:type="dxa"/>
            <w:tcBorders>
              <w:top w:val="nil"/>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по землеустройству и землепользованию</w:t>
            </w:r>
          </w:p>
        </w:tc>
        <w:tc>
          <w:tcPr>
            <w:tcW w:w="6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20 5 00 25140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853"/>
        </w:trPr>
        <w:tc>
          <w:tcPr>
            <w:tcW w:w="3078" w:type="dxa"/>
            <w:tcBorders>
              <w:top w:val="nil"/>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20 5 00 25140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00"/>
        </w:trPr>
        <w:tc>
          <w:tcPr>
            <w:tcW w:w="3078" w:type="dxa"/>
            <w:tcBorders>
              <w:top w:val="nil"/>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Выполнение других обязательств поселения</w:t>
            </w:r>
          </w:p>
        </w:tc>
        <w:tc>
          <w:tcPr>
            <w:tcW w:w="6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20 5 00 25270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54,16</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300"/>
        </w:trPr>
        <w:tc>
          <w:tcPr>
            <w:tcW w:w="3078" w:type="dxa"/>
            <w:tcBorders>
              <w:top w:val="nil"/>
              <w:left w:val="single" w:sz="4" w:space="0" w:color="auto"/>
              <w:bottom w:val="single" w:sz="4" w:space="0" w:color="auto"/>
              <w:right w:val="nil"/>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Исполнение судебных актов</w:t>
            </w:r>
          </w:p>
        </w:tc>
        <w:tc>
          <w:tcPr>
            <w:tcW w:w="6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20 5 00 25270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830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54,16</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57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Жилищно-коммунальное хозяйство</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17865,952</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7226,30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5781,10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Жилищное хозяйство</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1123,10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3,10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3,10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1123,10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r>
      <w:tr w:rsidR="00470B80" w:rsidRPr="00470B80" w:rsidTr="00781D87">
        <w:trPr>
          <w:trHeight w:val="561"/>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Капитальный ремонт муниципального жилищного фонда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83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Выполнение других обязательств поселения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20 5 00 25270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802"/>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20 5 00 25270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Взносы на капитальный ремонт в региональный фонд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20 5 00 25390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r>
      <w:tr w:rsidR="00470B80" w:rsidRPr="00470B80" w:rsidTr="00781D87">
        <w:trPr>
          <w:trHeight w:val="795"/>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20 5 00 25390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Коммунальное хозяйство</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460,00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r>
      <w:tr w:rsidR="00470B80" w:rsidRPr="00470B80" w:rsidTr="00781D87">
        <w:trPr>
          <w:trHeight w:val="1094"/>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Муниципальная программа «Развитие малого и среднего предпринимательства в Савинском сельском поселении на 2019-2021 годы»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03 0 00 00000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450,00</w:t>
            </w:r>
          </w:p>
        </w:tc>
      </w:tr>
      <w:tr w:rsidR="00470B80" w:rsidRPr="00470B80" w:rsidTr="00781D87">
        <w:trPr>
          <w:trHeight w:val="841"/>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Компенсация выпадающих доходов организациям, предоставляющим населению услуги общественных бань</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03 0 02 62200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r>
      <w:tr w:rsidR="00470B80" w:rsidRPr="00470B80" w:rsidTr="00781D87">
        <w:trPr>
          <w:trHeight w:val="1122"/>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03 0 02 62200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20 5 00 00000 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0,00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мероприятия в области коммунального хозяйства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20 5 00 25250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758"/>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20 5 00 25250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Благоустройство</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16282,852</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6773,20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5328,00</w:t>
            </w:r>
          </w:p>
        </w:tc>
      </w:tr>
      <w:tr w:rsidR="00470B80" w:rsidRPr="00470B80" w:rsidTr="00781D87">
        <w:trPr>
          <w:trHeight w:val="853"/>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Муниципальная программа "Устойчивое развитие территории Савинского сельского поселения на 2018-2020 годы"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01 0 00 00000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13680,468</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6595,60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 </w:t>
            </w:r>
          </w:p>
        </w:tc>
      </w:tr>
      <w:tr w:rsidR="00470B80" w:rsidRPr="00470B80" w:rsidTr="00781D87">
        <w:trPr>
          <w:trHeight w:val="1278"/>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13680,468</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6595,60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55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Организация уличного освещения с использование новых технологий</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01 0 02 25190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5125,50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837"/>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01 0 02 25190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10000,00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5125,50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40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Озеленение территории поселения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01 0 02 25210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9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01 0 02 25210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567"/>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Организация ритуальных услуг и содержание мест захоронения </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8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42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мероприятия по благоустройству</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01 0 02 25230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794,00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470,10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91"/>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01 0 02 25230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794,00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470,10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984"/>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01 0 02 72090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51,468</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55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01 0 02 72090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51,468</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1261"/>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Софинансирование расходов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S2090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84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S2090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838"/>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01 0 02 75260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566"/>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01 0 02 75260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973"/>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S5260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921,00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853"/>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02 S5260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921,00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995"/>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lastRenderedPageBreak/>
              <w:t>Муниципальная программа «Формирование современной городской среды на территории Савинского сельского поселения на 2018-2022 годы»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02 0 00 00000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2602,384</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177,60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177,60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Благоустройство общественных территорий</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2602,38</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r>
      <w:tr w:rsidR="00470B80" w:rsidRPr="00470B80" w:rsidTr="00781D87">
        <w:trPr>
          <w:trHeight w:val="123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бюджетам сельских поселений Новгородской области на реализацию мероприятий муниципальных программ, напрвленных на благоустройство общественных территорий</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02 0 02 71480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1018,784</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S1480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1018,784</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931"/>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по благоустройству дворовых территорий многоквартирных домов и общественных территорий</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S1480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1583,60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r>
      <w:tr w:rsidR="00470B80" w:rsidRPr="00470B80" w:rsidTr="00781D87">
        <w:trPr>
          <w:trHeight w:val="68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02 0 02 S1480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1583,60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177,60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5150,40</w:t>
            </w:r>
          </w:p>
        </w:tc>
      </w:tr>
      <w:tr w:rsidR="00470B80" w:rsidRPr="00470B80" w:rsidTr="00781D87">
        <w:trPr>
          <w:trHeight w:val="665"/>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Организация уличного освещения с использование новых технологий</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3925,10</w:t>
            </w:r>
          </w:p>
        </w:tc>
      </w:tr>
      <w:tr w:rsidR="00470B80" w:rsidRPr="00470B80" w:rsidTr="00781D87">
        <w:trPr>
          <w:trHeight w:val="703"/>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20 5 00 25190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3925,10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Озеленение территории поселения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20 5 00 25210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r>
      <w:tr w:rsidR="00470B80" w:rsidRPr="00470B80" w:rsidTr="00781D87">
        <w:trPr>
          <w:trHeight w:val="651"/>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20 5 00 25210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800,00</w:t>
            </w:r>
          </w:p>
        </w:tc>
      </w:tr>
      <w:tr w:rsidR="00470B80" w:rsidRPr="00470B80" w:rsidTr="00781D87">
        <w:trPr>
          <w:trHeight w:val="561"/>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 xml:space="preserve">Организация ритуальных услуг и содержание мест захоронения </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r>
      <w:tr w:rsidR="00470B80" w:rsidRPr="00470B80" w:rsidTr="00781D87">
        <w:trPr>
          <w:trHeight w:val="696"/>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20 5 00 25220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200,00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мероприятия по благоустройству</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20 5 00 25230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225,30</w:t>
            </w:r>
          </w:p>
        </w:tc>
      </w:tr>
      <w:tr w:rsidR="00470B80" w:rsidRPr="00470B80" w:rsidTr="00781D87">
        <w:trPr>
          <w:trHeight w:val="645"/>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20 5 00 25230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225,30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Образование</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07</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28,00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13,00</w:t>
            </w:r>
          </w:p>
        </w:tc>
      </w:tr>
      <w:tr w:rsidR="00470B80" w:rsidRPr="00470B80" w:rsidTr="00781D87">
        <w:trPr>
          <w:trHeight w:val="687"/>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Профессиональная подготовка, переподготовка и повышение квалификации</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07</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15,00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781D87">
        <w:trPr>
          <w:trHeight w:val="57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07</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05</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20 5 00 00000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15,00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0,00</w:t>
            </w:r>
          </w:p>
        </w:tc>
      </w:tr>
      <w:tr w:rsidR="00470B80" w:rsidRPr="00470B80" w:rsidTr="00781D87">
        <w:trPr>
          <w:trHeight w:val="1136"/>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20 5 00 25370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15,00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781D87">
        <w:trPr>
          <w:trHeight w:val="841"/>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05</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20 5 00 25370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15,00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xml:space="preserve">Молодежная политика </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07</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07</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13,00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Реализация мероприятий для детей и молодежи</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r>
      <w:tr w:rsidR="00470B80" w:rsidRPr="00470B80" w:rsidTr="00781D87">
        <w:trPr>
          <w:trHeight w:val="71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07</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20 5 00 25090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13,00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Культура, кинематография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15366,77</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12871,70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12871,70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Культура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15366,77</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12871,70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12871,70</w:t>
            </w:r>
          </w:p>
        </w:tc>
      </w:tr>
      <w:tr w:rsidR="00470B80" w:rsidRPr="00470B80" w:rsidTr="00781D87">
        <w:trPr>
          <w:trHeight w:val="952"/>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Муниципальная программа "Устойчивое развитие территории Савинского сельского поселения на 2018-2020 годы"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01 0 00 00000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880,00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781D87">
        <w:trPr>
          <w:trHeight w:val="1122"/>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880,00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543"/>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по строительству сельского дома культуры в д. Новоселицы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01 0 04 25400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880,00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707"/>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01 0 04 25400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149,20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Бюджетные инвестиции</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01 0 04 25400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410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730,80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396"/>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14486,77</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12871,70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12871,70</w:t>
            </w:r>
          </w:p>
        </w:tc>
      </w:tr>
      <w:tr w:rsidR="00470B80" w:rsidRPr="00470B80" w:rsidTr="00781D87">
        <w:trPr>
          <w:trHeight w:val="69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Обеспечение деятельности муниципальных домов культуры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20 5 00  14010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13359,10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12864,70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12864,70</w:t>
            </w:r>
          </w:p>
        </w:tc>
      </w:tr>
      <w:tr w:rsidR="00470B80" w:rsidRPr="00470B80" w:rsidTr="00781D87">
        <w:trPr>
          <w:trHeight w:val="27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автономным учреждениям</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20 5 00 14010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620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13359,10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12864,70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12864,70</w:t>
            </w:r>
          </w:p>
        </w:tc>
      </w:tr>
      <w:tr w:rsidR="00470B80" w:rsidRPr="00470B80" w:rsidTr="00781D87">
        <w:trPr>
          <w:trHeight w:val="445"/>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в области культуры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20 5 00 25050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57,00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w:t>
            </w:r>
          </w:p>
        </w:tc>
      </w:tr>
      <w:tr w:rsidR="00470B80" w:rsidRPr="00470B80" w:rsidTr="00781D87">
        <w:trPr>
          <w:trHeight w:val="706"/>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20 5 00 25050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57,00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7,00</w:t>
            </w:r>
          </w:p>
        </w:tc>
      </w:tr>
      <w:tr w:rsidR="00470B80" w:rsidRPr="00470B80" w:rsidTr="00781D87">
        <w:trPr>
          <w:trHeight w:val="702"/>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направленные на укрепление материально- технической базы муниципальных учреждений</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20 5 00 25060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1070,67</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416"/>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Субсидии автономным учреждениям</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08</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20 5 00 25060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620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1070,67</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Социальная политика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10</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Пенсионное обеспечение</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10</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958,20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Прочие непрограммные расходы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r>
      <w:tr w:rsidR="00470B80" w:rsidRPr="00470B80" w:rsidTr="00781D87">
        <w:trPr>
          <w:trHeight w:val="1103"/>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lastRenderedPageBreak/>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20 5 00 82100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r>
      <w:tr w:rsidR="00470B80" w:rsidRPr="00470B80" w:rsidTr="00781D87">
        <w:trPr>
          <w:trHeight w:val="552"/>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Публичные нормативные социальные выплаты гражданам</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10</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20 5 00 82100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310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958,20</w:t>
            </w:r>
          </w:p>
        </w:tc>
      </w:tr>
      <w:tr w:rsidR="00470B80" w:rsidRPr="00470B80" w:rsidTr="00781D87">
        <w:trPr>
          <w:trHeight w:val="262"/>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Физическая культура и спорт</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409,00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Физическая культура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409,00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r>
      <w:tr w:rsidR="00470B80" w:rsidRPr="00470B80" w:rsidTr="00781D87">
        <w:trPr>
          <w:trHeight w:val="667"/>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i/>
                <w:iCs/>
                <w:color w:val="000000"/>
                <w:sz w:val="16"/>
                <w:szCs w:val="16"/>
                <w:lang w:eastAsia="ru-RU"/>
              </w:rPr>
            </w:pPr>
            <w:r w:rsidRPr="00470B80">
              <w:rPr>
                <w:rFonts w:ascii="Times New Roman" w:hAnsi="Times New Roman"/>
                <w:b/>
                <w:bCs/>
                <w:i/>
                <w:iCs/>
                <w:color w:val="000000"/>
                <w:sz w:val="16"/>
                <w:szCs w:val="16"/>
                <w:lang w:eastAsia="ru-RU"/>
              </w:rPr>
              <w:t>Муниципальная программа "Устойчивое развитие территории Савинского сельского поселения на 2018-2020 годы"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01 0 00 00000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287,00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781D87">
        <w:trPr>
          <w:trHeight w:val="635"/>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Грантовая поддержка местных инициатив граждан, проживающих в сельской местности</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01 0 03 00000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287,00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781D87">
        <w:trPr>
          <w:trHeight w:val="843"/>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Грантовая поддержка местных инициатив граждан, проживающих в сельской местности</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03 L5675</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287,00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781D87">
        <w:trPr>
          <w:trHeight w:val="699"/>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 0 03 L5675</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287,00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r>
      <w:tr w:rsidR="00470B80" w:rsidRPr="00470B80" w:rsidTr="00781D87">
        <w:trPr>
          <w:trHeight w:val="978"/>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Муниципальная программа «Развитие физической культуры и массового спорта на территории Савинского сельского поселения на 2019-2021 годы»</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04 0 00 00000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122,00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45,00</w:t>
            </w:r>
          </w:p>
        </w:tc>
      </w:tr>
      <w:tr w:rsidR="00470B80" w:rsidRPr="00470B80" w:rsidTr="00781D87">
        <w:trPr>
          <w:trHeight w:val="992"/>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Повышение интереса населения Савинского сельского поселения к занятиям физической культурой и спортом, развитие двигательной активности</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04 0 01 00000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r>
      <w:tr w:rsidR="00470B80" w:rsidRPr="00470B80" w:rsidTr="00781D87">
        <w:trPr>
          <w:trHeight w:val="6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Мероприятия в области физической культуры и спорта</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04 0 01 25100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r>
      <w:tr w:rsidR="00470B80" w:rsidRPr="00470B80" w:rsidTr="00781D87">
        <w:trPr>
          <w:trHeight w:val="802"/>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Иные закупки товаров, работ и услуг для обеспечения государственных (муниципальных)нужд</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color w:val="000000"/>
                <w:sz w:val="16"/>
                <w:szCs w:val="16"/>
                <w:lang w:eastAsia="ru-RU"/>
              </w:rPr>
            </w:pPr>
            <w:r w:rsidRPr="00470B80">
              <w:rPr>
                <w:rFonts w:ascii="Times New Roman" w:hAnsi="Times New Roman"/>
                <w:color w:val="000000"/>
                <w:sz w:val="16"/>
                <w:szCs w:val="16"/>
                <w:lang w:eastAsia="ru-RU"/>
              </w:rPr>
              <w:t>346</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11</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04 0 01 25100</w:t>
            </w:r>
          </w:p>
        </w:tc>
        <w:tc>
          <w:tcPr>
            <w:tcW w:w="479"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240</w:t>
            </w:r>
          </w:p>
        </w:tc>
        <w:tc>
          <w:tcPr>
            <w:tcW w:w="85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122,00</w:t>
            </w:r>
          </w:p>
        </w:tc>
        <w:tc>
          <w:tcPr>
            <w:tcW w:w="99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c>
          <w:tcPr>
            <w:tcW w:w="85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right"/>
              <w:rPr>
                <w:rFonts w:ascii="Times New Roman" w:hAnsi="Times New Roman"/>
                <w:color w:val="000000"/>
                <w:sz w:val="16"/>
                <w:szCs w:val="16"/>
                <w:lang w:eastAsia="ru-RU"/>
              </w:rPr>
            </w:pPr>
            <w:r w:rsidRPr="00470B80">
              <w:rPr>
                <w:rFonts w:ascii="Times New Roman" w:hAnsi="Times New Roman"/>
                <w:color w:val="000000"/>
                <w:sz w:val="16"/>
                <w:szCs w:val="16"/>
                <w:lang w:eastAsia="ru-RU"/>
              </w:rPr>
              <w:t>45,00</w:t>
            </w:r>
          </w:p>
        </w:tc>
      </w:tr>
      <w:tr w:rsidR="00470B80" w:rsidRPr="00470B80" w:rsidTr="00781D87">
        <w:trPr>
          <w:trHeight w:val="300"/>
        </w:trPr>
        <w:tc>
          <w:tcPr>
            <w:tcW w:w="3078" w:type="dxa"/>
            <w:tcBorders>
              <w:top w:val="nil"/>
              <w:left w:val="single" w:sz="4" w:space="0" w:color="auto"/>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ВСЕГО РАСХОДОВ:</w:t>
            </w:r>
          </w:p>
        </w:tc>
        <w:tc>
          <w:tcPr>
            <w:tcW w:w="678"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both"/>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 </w:t>
            </w:r>
          </w:p>
        </w:tc>
        <w:tc>
          <w:tcPr>
            <w:tcW w:w="521"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522"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138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479" w:type="dxa"/>
            <w:tcBorders>
              <w:top w:val="nil"/>
              <w:left w:val="nil"/>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color w:val="000000"/>
                <w:sz w:val="16"/>
                <w:szCs w:val="16"/>
                <w:lang w:eastAsia="ru-RU"/>
              </w:rPr>
            </w:pPr>
            <w:r w:rsidRPr="00470B80">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62829,882</w:t>
            </w:r>
          </w:p>
        </w:tc>
        <w:tc>
          <w:tcPr>
            <w:tcW w:w="992" w:type="dxa"/>
            <w:tcBorders>
              <w:top w:val="nil"/>
              <w:left w:val="nil"/>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45684,50</w:t>
            </w:r>
          </w:p>
        </w:tc>
        <w:tc>
          <w:tcPr>
            <w:tcW w:w="851" w:type="dxa"/>
            <w:tcBorders>
              <w:top w:val="nil"/>
              <w:left w:val="nil"/>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jc w:val="right"/>
              <w:rPr>
                <w:rFonts w:ascii="Times New Roman" w:hAnsi="Times New Roman"/>
                <w:b/>
                <w:bCs/>
                <w:color w:val="000000"/>
                <w:sz w:val="16"/>
                <w:szCs w:val="16"/>
                <w:lang w:eastAsia="ru-RU"/>
              </w:rPr>
            </w:pPr>
            <w:r w:rsidRPr="00470B80">
              <w:rPr>
                <w:rFonts w:ascii="Times New Roman" w:hAnsi="Times New Roman"/>
                <w:b/>
                <w:bCs/>
                <w:color w:val="000000"/>
                <w:sz w:val="16"/>
                <w:szCs w:val="16"/>
                <w:lang w:eastAsia="ru-RU"/>
              </w:rPr>
              <w:t>48501,70</w:t>
            </w:r>
          </w:p>
        </w:tc>
      </w:tr>
    </w:tbl>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p>
    <w:p w:rsidR="00470B80" w:rsidRPr="00470B80" w:rsidRDefault="00470B80" w:rsidP="00781D87">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Приложение 7</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к решению Совета Депутатов</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Савинского сельского поселения</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от 25.12.2018 №54</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«О бюджете Савинского сельского</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поселения на 2019 год и на плановый</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период 2020 и 2021 годов»</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r w:rsidRPr="00470B80">
        <w:rPr>
          <w:rFonts w:ascii="Times New Roman" w:hAnsi="Times New Roman"/>
          <w:b/>
          <w:sz w:val="16"/>
          <w:szCs w:val="16"/>
          <w:lang w:eastAsia="ru-RU"/>
        </w:rPr>
        <w:t>Источники внутреннего финансирования дефицита бюджета</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r w:rsidRPr="00470B80">
        <w:rPr>
          <w:rFonts w:ascii="Times New Roman" w:hAnsi="Times New Roman"/>
          <w:b/>
          <w:sz w:val="16"/>
          <w:szCs w:val="16"/>
          <w:lang w:eastAsia="ru-RU"/>
        </w:rPr>
        <w:t>Савинского сельского поселения на 2019 год</w:t>
      </w:r>
    </w:p>
    <w:p w:rsidR="00470B80" w:rsidRPr="00470B80" w:rsidRDefault="00470B80" w:rsidP="00470B80">
      <w:pPr>
        <w:shd w:val="clear" w:color="auto" w:fill="F2F2F2" w:themeFill="background1" w:themeFillShade="F2"/>
        <w:tabs>
          <w:tab w:val="left" w:pos="2970"/>
        </w:tabs>
        <w:spacing w:after="0" w:line="240" w:lineRule="auto"/>
        <w:jc w:val="center"/>
        <w:rPr>
          <w:rFonts w:ascii="Times New Roman" w:hAnsi="Times New Roman"/>
          <w:sz w:val="16"/>
          <w:szCs w:val="16"/>
          <w:lang w:eastAsia="ru-RU"/>
        </w:rPr>
      </w:pPr>
      <w:r w:rsidRPr="00470B80">
        <w:rPr>
          <w:rFonts w:ascii="Times New Roman" w:hAnsi="Times New Roman"/>
          <w:b/>
          <w:sz w:val="16"/>
          <w:szCs w:val="16"/>
          <w:lang w:eastAsia="ru-RU"/>
        </w:rPr>
        <w:t>и на плановый период 2020 и 2021 годов</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lang w:eastAsia="ru-RU"/>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тыс. рублей</w:t>
      </w:r>
    </w:p>
    <w:tbl>
      <w:tblPr>
        <w:tblW w:w="9710" w:type="dxa"/>
        <w:jc w:val="center"/>
        <w:tblLayout w:type="fixed"/>
        <w:tblLook w:val="04A0" w:firstRow="1" w:lastRow="0" w:firstColumn="1" w:lastColumn="0" w:noHBand="0" w:noVBand="1"/>
      </w:tblPr>
      <w:tblGrid>
        <w:gridCol w:w="2626"/>
        <w:gridCol w:w="3119"/>
        <w:gridCol w:w="1559"/>
        <w:gridCol w:w="1240"/>
        <w:gridCol w:w="1166"/>
      </w:tblGrid>
      <w:tr w:rsidR="00470B80" w:rsidRPr="00470B80" w:rsidTr="00781D87">
        <w:trPr>
          <w:trHeight w:val="484"/>
          <w:jc w:val="center"/>
        </w:trPr>
        <w:tc>
          <w:tcPr>
            <w:tcW w:w="2626" w:type="dxa"/>
            <w:vMerge w:val="restart"/>
            <w:tcBorders>
              <w:top w:val="single" w:sz="4" w:space="0" w:color="auto"/>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sz w:val="16"/>
                <w:szCs w:val="16"/>
                <w:lang w:eastAsia="ru-RU"/>
              </w:rPr>
              <w:t>Наименование источника внутреннего финансирования дефицита бюджета</w:t>
            </w:r>
          </w:p>
        </w:tc>
        <w:tc>
          <w:tcPr>
            <w:tcW w:w="3119" w:type="dxa"/>
            <w:vMerge w:val="restart"/>
            <w:tcBorders>
              <w:top w:val="single" w:sz="4" w:space="0" w:color="auto"/>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sz w:val="16"/>
                <w:szCs w:val="16"/>
                <w:lang w:eastAsia="ru-RU"/>
              </w:rPr>
              <w:t>Код группы, подгруппы, статьи и вида источников</w:t>
            </w:r>
          </w:p>
        </w:tc>
        <w:tc>
          <w:tcPr>
            <w:tcW w:w="1559" w:type="dxa"/>
            <w:vMerge w:val="restart"/>
            <w:tcBorders>
              <w:top w:val="single" w:sz="4" w:space="0" w:color="auto"/>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2019 год</w:t>
            </w:r>
          </w:p>
        </w:tc>
        <w:tc>
          <w:tcPr>
            <w:tcW w:w="2406" w:type="dxa"/>
            <w:gridSpan w:val="2"/>
            <w:tcBorders>
              <w:top w:val="single" w:sz="4" w:space="0" w:color="auto"/>
              <w:left w:val="single" w:sz="4" w:space="0" w:color="auto"/>
              <w:bottom w:val="single" w:sz="4" w:space="0" w:color="auto"/>
              <w:right w:val="single" w:sz="4" w:space="0" w:color="auto"/>
            </w:tcBorders>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Плановый период</w:t>
            </w:r>
          </w:p>
        </w:tc>
      </w:tr>
      <w:tr w:rsidR="00470B80" w:rsidRPr="00470B80" w:rsidTr="00781D87">
        <w:trPr>
          <w:trHeight w:val="484"/>
          <w:jc w:val="center"/>
        </w:trPr>
        <w:tc>
          <w:tcPr>
            <w:tcW w:w="2626" w:type="dxa"/>
            <w:vMerge/>
            <w:tcBorders>
              <w:top w:val="single" w:sz="4" w:space="0" w:color="auto"/>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p>
        </w:tc>
        <w:tc>
          <w:tcPr>
            <w:tcW w:w="3119" w:type="dxa"/>
            <w:vMerge/>
            <w:tcBorders>
              <w:top w:val="single" w:sz="4" w:space="0" w:color="auto"/>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2020</w:t>
            </w:r>
          </w:p>
        </w:tc>
        <w:tc>
          <w:tcPr>
            <w:tcW w:w="1166" w:type="dxa"/>
            <w:tcBorders>
              <w:top w:val="single" w:sz="4" w:space="0" w:color="auto"/>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2021</w:t>
            </w:r>
          </w:p>
        </w:tc>
      </w:tr>
      <w:tr w:rsidR="00470B80" w:rsidRPr="00470B80" w:rsidTr="00781D87">
        <w:trPr>
          <w:trHeight w:val="300"/>
          <w:jc w:val="center"/>
        </w:trPr>
        <w:tc>
          <w:tcPr>
            <w:tcW w:w="2626" w:type="dxa"/>
            <w:tcBorders>
              <w:top w:val="single" w:sz="4" w:space="0" w:color="auto"/>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lang w:eastAsia="ru-RU"/>
              </w:rPr>
            </w:pPr>
            <w:r w:rsidRPr="00470B80">
              <w:rPr>
                <w:rFonts w:ascii="Times New Roman" w:hAnsi="Times New Roman"/>
                <w:b/>
                <w:bCs/>
                <w:sz w:val="16"/>
                <w:szCs w:val="16"/>
                <w:lang w:eastAsia="ru-RU"/>
              </w:rPr>
              <w:t>Всего источники внутреннего финансирования дефицитов бюджетов</w:t>
            </w:r>
          </w:p>
        </w:tc>
        <w:tc>
          <w:tcPr>
            <w:tcW w:w="3119" w:type="dxa"/>
            <w:tcBorders>
              <w:top w:val="single" w:sz="4" w:space="0" w:color="auto"/>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lang w:eastAsia="ru-RU"/>
              </w:rPr>
            </w:pPr>
            <w:r w:rsidRPr="00470B80">
              <w:rPr>
                <w:rFonts w:ascii="Times New Roman" w:hAnsi="Times New Roman"/>
                <w:b/>
                <w:bCs/>
                <w:sz w:val="16"/>
                <w:szCs w:val="16"/>
                <w:lang w:eastAsia="ru-RU"/>
              </w:rPr>
              <w:t>000 01 00 00 00 00 0000 000</w:t>
            </w:r>
          </w:p>
        </w:tc>
        <w:tc>
          <w:tcPr>
            <w:tcW w:w="1559" w:type="dxa"/>
            <w:tcBorders>
              <w:top w:val="single" w:sz="4" w:space="0" w:color="auto"/>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sz w:val="16"/>
                <w:szCs w:val="16"/>
                <w:lang w:eastAsia="ru-RU"/>
              </w:rPr>
            </w:pPr>
            <w:r w:rsidRPr="00470B80">
              <w:rPr>
                <w:rFonts w:ascii="Times New Roman" w:hAnsi="Times New Roman"/>
                <w:b/>
                <w:bCs/>
                <w:sz w:val="16"/>
                <w:szCs w:val="16"/>
                <w:lang w:eastAsia="ru-RU"/>
              </w:rPr>
              <w:t>8866,43</w:t>
            </w:r>
          </w:p>
        </w:tc>
        <w:tc>
          <w:tcPr>
            <w:tcW w:w="1240"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sz w:val="16"/>
                <w:szCs w:val="16"/>
                <w:lang w:eastAsia="ru-RU"/>
              </w:rPr>
            </w:pPr>
            <w:r w:rsidRPr="00470B80">
              <w:rPr>
                <w:rFonts w:ascii="Times New Roman" w:hAnsi="Times New Roman"/>
                <w:b/>
                <w:bCs/>
                <w:sz w:val="16"/>
                <w:szCs w:val="16"/>
                <w:lang w:eastAsia="ru-RU"/>
              </w:rPr>
              <w:t>0,00</w:t>
            </w:r>
          </w:p>
        </w:tc>
        <w:tc>
          <w:tcPr>
            <w:tcW w:w="1166" w:type="dxa"/>
            <w:tcBorders>
              <w:top w:val="single" w:sz="4" w:space="0" w:color="auto"/>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sz w:val="16"/>
                <w:szCs w:val="16"/>
                <w:lang w:eastAsia="ru-RU"/>
              </w:rPr>
            </w:pPr>
            <w:r w:rsidRPr="00470B80">
              <w:rPr>
                <w:rFonts w:ascii="Times New Roman" w:hAnsi="Times New Roman"/>
                <w:b/>
                <w:bCs/>
                <w:sz w:val="16"/>
                <w:szCs w:val="16"/>
                <w:lang w:eastAsia="ru-RU"/>
              </w:rPr>
              <w:t>0,00</w:t>
            </w:r>
          </w:p>
        </w:tc>
      </w:tr>
      <w:tr w:rsidR="00470B80" w:rsidRPr="00470B80" w:rsidTr="00781D87">
        <w:trPr>
          <w:trHeight w:val="645"/>
          <w:jc w:val="center"/>
        </w:trPr>
        <w:tc>
          <w:tcPr>
            <w:tcW w:w="2626" w:type="dxa"/>
            <w:tcBorders>
              <w:top w:val="nil"/>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lang w:eastAsia="ru-RU"/>
              </w:rPr>
            </w:pPr>
            <w:r w:rsidRPr="00470B80">
              <w:rPr>
                <w:rFonts w:ascii="Times New Roman" w:hAnsi="Times New Roman"/>
                <w:b/>
                <w:bCs/>
                <w:sz w:val="16"/>
                <w:szCs w:val="16"/>
                <w:lang w:eastAsia="ru-RU"/>
              </w:rPr>
              <w:lastRenderedPageBreak/>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lang w:eastAsia="ru-RU"/>
              </w:rPr>
            </w:pPr>
            <w:r w:rsidRPr="00470B80">
              <w:rPr>
                <w:rFonts w:ascii="Times New Roman" w:hAnsi="Times New Roman"/>
                <w:b/>
                <w:bCs/>
                <w:sz w:val="16"/>
                <w:szCs w:val="16"/>
                <w:lang w:eastAsia="ru-RU"/>
              </w:rPr>
              <w:t>000 01 05 00 00 00 0000 000</w:t>
            </w:r>
          </w:p>
        </w:tc>
        <w:tc>
          <w:tcPr>
            <w:tcW w:w="155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sz w:val="16"/>
                <w:szCs w:val="16"/>
                <w:lang w:eastAsia="ru-RU"/>
              </w:rPr>
            </w:pPr>
            <w:r w:rsidRPr="00470B80">
              <w:rPr>
                <w:rFonts w:ascii="Times New Roman" w:hAnsi="Times New Roman"/>
                <w:b/>
                <w:bCs/>
                <w:sz w:val="16"/>
                <w:szCs w:val="16"/>
                <w:lang w:eastAsia="ru-RU"/>
              </w:rPr>
              <w:t>8866,43</w:t>
            </w:r>
          </w:p>
        </w:tc>
        <w:tc>
          <w:tcPr>
            <w:tcW w:w="124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sz w:val="16"/>
                <w:szCs w:val="16"/>
                <w:lang w:eastAsia="ru-RU"/>
              </w:rPr>
            </w:pPr>
            <w:r w:rsidRPr="00470B80">
              <w:rPr>
                <w:rFonts w:ascii="Times New Roman" w:hAnsi="Times New Roman"/>
                <w:b/>
                <w:bCs/>
                <w:sz w:val="16"/>
                <w:szCs w:val="16"/>
                <w:lang w:eastAsia="ru-RU"/>
              </w:rPr>
              <w:t>0,00</w:t>
            </w:r>
          </w:p>
        </w:tc>
        <w:tc>
          <w:tcPr>
            <w:tcW w:w="116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sz w:val="16"/>
                <w:szCs w:val="16"/>
                <w:lang w:eastAsia="ru-RU"/>
              </w:rPr>
            </w:pPr>
            <w:r w:rsidRPr="00470B80">
              <w:rPr>
                <w:rFonts w:ascii="Times New Roman" w:hAnsi="Times New Roman"/>
                <w:b/>
                <w:bCs/>
                <w:sz w:val="16"/>
                <w:szCs w:val="16"/>
                <w:lang w:eastAsia="ru-RU"/>
              </w:rPr>
              <w:t>0,00</w:t>
            </w:r>
          </w:p>
        </w:tc>
      </w:tr>
      <w:tr w:rsidR="00470B80" w:rsidRPr="00470B80" w:rsidTr="00781D87">
        <w:trPr>
          <w:trHeight w:val="300"/>
          <w:jc w:val="center"/>
        </w:trPr>
        <w:tc>
          <w:tcPr>
            <w:tcW w:w="2626" w:type="dxa"/>
            <w:tcBorders>
              <w:top w:val="nil"/>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lang w:eastAsia="ru-RU"/>
              </w:rPr>
            </w:pPr>
            <w:r w:rsidRPr="00470B80">
              <w:rPr>
                <w:rFonts w:ascii="Times New Roman" w:hAnsi="Times New Roman"/>
                <w:b/>
                <w:bCs/>
                <w:sz w:val="16"/>
                <w:szCs w:val="16"/>
                <w:lang w:eastAsia="ru-RU"/>
              </w:rPr>
              <w:t>Увеличение остатков средств бюджетов</w:t>
            </w:r>
          </w:p>
        </w:tc>
        <w:tc>
          <w:tcPr>
            <w:tcW w:w="311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lang w:eastAsia="ru-RU"/>
              </w:rPr>
            </w:pPr>
            <w:r w:rsidRPr="00470B80">
              <w:rPr>
                <w:rFonts w:ascii="Times New Roman" w:hAnsi="Times New Roman"/>
                <w:b/>
                <w:bCs/>
                <w:sz w:val="16"/>
                <w:szCs w:val="16"/>
                <w:lang w:eastAsia="ru-RU"/>
              </w:rPr>
              <w:t>000 01 05 00 00 00 0000 500</w:t>
            </w:r>
          </w:p>
        </w:tc>
        <w:tc>
          <w:tcPr>
            <w:tcW w:w="155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bCs/>
                <w:sz w:val="16"/>
                <w:szCs w:val="16"/>
                <w:lang w:eastAsia="ru-RU"/>
              </w:rPr>
              <w:t>-</w:t>
            </w:r>
            <w:r w:rsidRPr="00470B80">
              <w:rPr>
                <w:rFonts w:ascii="Times New Roman" w:hAnsi="Times New Roman"/>
                <w:b/>
                <w:bCs/>
                <w:sz w:val="16"/>
                <w:szCs w:val="16"/>
                <w:lang w:eastAsia="ru-RU"/>
              </w:rPr>
              <w:t>53963,452</w:t>
            </w:r>
          </w:p>
        </w:tc>
        <w:tc>
          <w:tcPr>
            <w:tcW w:w="124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lang w:eastAsia="ru-RU"/>
              </w:rPr>
            </w:pPr>
            <w:r w:rsidRPr="00470B80">
              <w:rPr>
                <w:rFonts w:ascii="Times New Roman" w:hAnsi="Times New Roman"/>
                <w:b/>
                <w:bCs/>
                <w:sz w:val="16"/>
                <w:szCs w:val="16"/>
                <w:lang w:eastAsia="ru-RU"/>
              </w:rPr>
              <w:t>-45684,50</w:t>
            </w:r>
          </w:p>
        </w:tc>
        <w:tc>
          <w:tcPr>
            <w:tcW w:w="116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lang w:eastAsia="ru-RU"/>
              </w:rPr>
            </w:pPr>
            <w:r w:rsidRPr="00470B80">
              <w:rPr>
                <w:rFonts w:ascii="Times New Roman" w:hAnsi="Times New Roman"/>
                <w:b/>
                <w:bCs/>
                <w:sz w:val="16"/>
                <w:szCs w:val="16"/>
                <w:lang w:eastAsia="ru-RU"/>
              </w:rPr>
              <w:t>-48501,70</w:t>
            </w:r>
          </w:p>
        </w:tc>
      </w:tr>
      <w:tr w:rsidR="00470B80" w:rsidRPr="00470B80" w:rsidTr="00781D87">
        <w:trPr>
          <w:trHeight w:val="660"/>
          <w:jc w:val="center"/>
        </w:trPr>
        <w:tc>
          <w:tcPr>
            <w:tcW w:w="2626" w:type="dxa"/>
            <w:tcBorders>
              <w:top w:val="nil"/>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sz w:val="16"/>
                <w:szCs w:val="16"/>
                <w:lang w:eastAsia="ru-RU"/>
              </w:rPr>
              <w:t>Увеличение прочих остатков денежных средств бюджетов</w:t>
            </w:r>
          </w:p>
        </w:tc>
        <w:tc>
          <w:tcPr>
            <w:tcW w:w="311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sz w:val="16"/>
                <w:szCs w:val="16"/>
                <w:lang w:eastAsia="ru-RU"/>
              </w:rPr>
              <w:t>000 01 05 02 01 00 0000 510</w:t>
            </w:r>
          </w:p>
        </w:tc>
        <w:tc>
          <w:tcPr>
            <w:tcW w:w="155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bCs/>
                <w:sz w:val="16"/>
                <w:szCs w:val="16"/>
                <w:lang w:eastAsia="ru-RU"/>
              </w:rPr>
              <w:t>-53963,452</w:t>
            </w:r>
          </w:p>
        </w:tc>
        <w:tc>
          <w:tcPr>
            <w:tcW w:w="124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Cs/>
                <w:sz w:val="16"/>
                <w:szCs w:val="16"/>
                <w:lang w:eastAsia="ru-RU"/>
              </w:rPr>
            </w:pPr>
            <w:r w:rsidRPr="00470B80">
              <w:rPr>
                <w:rFonts w:ascii="Times New Roman" w:hAnsi="Times New Roman"/>
                <w:bCs/>
                <w:sz w:val="16"/>
                <w:szCs w:val="16"/>
                <w:lang w:eastAsia="ru-RU"/>
              </w:rPr>
              <w:t>-45684,50</w:t>
            </w:r>
          </w:p>
        </w:tc>
        <w:tc>
          <w:tcPr>
            <w:tcW w:w="116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bCs/>
                <w:sz w:val="16"/>
                <w:szCs w:val="16"/>
                <w:lang w:eastAsia="ru-RU"/>
              </w:rPr>
              <w:t>-48501,70</w:t>
            </w:r>
          </w:p>
        </w:tc>
      </w:tr>
      <w:tr w:rsidR="00470B80" w:rsidRPr="00470B80" w:rsidTr="00781D87">
        <w:trPr>
          <w:trHeight w:val="630"/>
          <w:jc w:val="center"/>
        </w:trPr>
        <w:tc>
          <w:tcPr>
            <w:tcW w:w="2626" w:type="dxa"/>
            <w:tcBorders>
              <w:top w:val="nil"/>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sz w:val="16"/>
                <w:szCs w:val="16"/>
                <w:lang w:eastAsia="ru-RU"/>
              </w:rPr>
              <w:t>Увеличение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sz w:val="16"/>
                <w:szCs w:val="16"/>
                <w:lang w:eastAsia="ru-RU"/>
              </w:rPr>
              <w:t>000 01 05 02 01 10 0000 510</w:t>
            </w:r>
          </w:p>
        </w:tc>
        <w:tc>
          <w:tcPr>
            <w:tcW w:w="155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bCs/>
                <w:sz w:val="16"/>
                <w:szCs w:val="16"/>
                <w:lang w:eastAsia="ru-RU"/>
              </w:rPr>
              <w:t>-53963,452</w:t>
            </w:r>
          </w:p>
        </w:tc>
        <w:tc>
          <w:tcPr>
            <w:tcW w:w="124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Cs/>
                <w:sz w:val="16"/>
                <w:szCs w:val="16"/>
                <w:lang w:eastAsia="ru-RU"/>
              </w:rPr>
            </w:pPr>
            <w:r w:rsidRPr="00470B80">
              <w:rPr>
                <w:rFonts w:ascii="Times New Roman" w:hAnsi="Times New Roman"/>
                <w:bCs/>
                <w:sz w:val="16"/>
                <w:szCs w:val="16"/>
                <w:lang w:eastAsia="ru-RU"/>
              </w:rPr>
              <w:t>-45684,50</w:t>
            </w:r>
          </w:p>
        </w:tc>
        <w:tc>
          <w:tcPr>
            <w:tcW w:w="116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bCs/>
                <w:sz w:val="16"/>
                <w:szCs w:val="16"/>
                <w:lang w:eastAsia="ru-RU"/>
              </w:rPr>
              <w:t>-48501,70</w:t>
            </w:r>
          </w:p>
        </w:tc>
      </w:tr>
      <w:tr w:rsidR="00470B80" w:rsidRPr="00470B80" w:rsidTr="00781D87">
        <w:trPr>
          <w:trHeight w:val="300"/>
          <w:jc w:val="center"/>
        </w:trPr>
        <w:tc>
          <w:tcPr>
            <w:tcW w:w="2626" w:type="dxa"/>
            <w:tcBorders>
              <w:top w:val="nil"/>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lang w:eastAsia="ru-RU"/>
              </w:rPr>
            </w:pPr>
            <w:r w:rsidRPr="00470B80">
              <w:rPr>
                <w:rFonts w:ascii="Times New Roman" w:hAnsi="Times New Roman"/>
                <w:b/>
                <w:bCs/>
                <w:sz w:val="16"/>
                <w:szCs w:val="16"/>
                <w:lang w:eastAsia="ru-RU"/>
              </w:rPr>
              <w:t>Уменьшение остатков средств бюджетов</w:t>
            </w:r>
          </w:p>
        </w:tc>
        <w:tc>
          <w:tcPr>
            <w:tcW w:w="311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lang w:eastAsia="ru-RU"/>
              </w:rPr>
            </w:pPr>
            <w:r w:rsidRPr="00470B80">
              <w:rPr>
                <w:rFonts w:ascii="Times New Roman" w:hAnsi="Times New Roman"/>
                <w:b/>
                <w:bCs/>
                <w:sz w:val="16"/>
                <w:szCs w:val="16"/>
                <w:lang w:eastAsia="ru-RU"/>
              </w:rPr>
              <w:t>000 01 05 00 00 00 0000 600</w:t>
            </w:r>
          </w:p>
        </w:tc>
        <w:tc>
          <w:tcPr>
            <w:tcW w:w="155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sz w:val="16"/>
                <w:szCs w:val="16"/>
                <w:lang w:eastAsia="ru-RU"/>
              </w:rPr>
            </w:pPr>
            <w:r w:rsidRPr="00470B80">
              <w:rPr>
                <w:rFonts w:ascii="Times New Roman" w:hAnsi="Times New Roman"/>
                <w:b/>
                <w:bCs/>
                <w:sz w:val="16"/>
                <w:szCs w:val="16"/>
                <w:lang w:eastAsia="ru-RU"/>
              </w:rPr>
              <w:t>62829,882</w:t>
            </w:r>
          </w:p>
        </w:tc>
        <w:tc>
          <w:tcPr>
            <w:tcW w:w="124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sz w:val="16"/>
                <w:szCs w:val="16"/>
                <w:lang w:eastAsia="ru-RU"/>
              </w:rPr>
            </w:pPr>
            <w:r w:rsidRPr="00470B80">
              <w:rPr>
                <w:rFonts w:ascii="Times New Roman" w:hAnsi="Times New Roman"/>
                <w:b/>
                <w:bCs/>
                <w:sz w:val="16"/>
                <w:szCs w:val="16"/>
                <w:lang w:eastAsia="ru-RU"/>
              </w:rPr>
              <w:t>45684,50</w:t>
            </w:r>
          </w:p>
        </w:tc>
        <w:tc>
          <w:tcPr>
            <w:tcW w:w="116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lang w:eastAsia="ru-RU"/>
              </w:rPr>
            </w:pPr>
            <w:r w:rsidRPr="00470B80">
              <w:rPr>
                <w:rFonts w:ascii="Times New Roman" w:hAnsi="Times New Roman"/>
                <w:b/>
                <w:bCs/>
                <w:sz w:val="16"/>
                <w:szCs w:val="16"/>
                <w:lang w:eastAsia="ru-RU"/>
              </w:rPr>
              <w:t>48501,70</w:t>
            </w:r>
          </w:p>
        </w:tc>
      </w:tr>
      <w:tr w:rsidR="00470B80" w:rsidRPr="00470B80" w:rsidTr="00781D87">
        <w:trPr>
          <w:trHeight w:val="660"/>
          <w:jc w:val="center"/>
        </w:trPr>
        <w:tc>
          <w:tcPr>
            <w:tcW w:w="2626" w:type="dxa"/>
            <w:tcBorders>
              <w:top w:val="nil"/>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sz w:val="16"/>
                <w:szCs w:val="16"/>
                <w:lang w:eastAsia="ru-RU"/>
              </w:rPr>
              <w:t>Уменьшение прочих остатков денежных средств бюджетов</w:t>
            </w:r>
          </w:p>
        </w:tc>
        <w:tc>
          <w:tcPr>
            <w:tcW w:w="311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sz w:val="16"/>
                <w:szCs w:val="16"/>
                <w:lang w:eastAsia="ru-RU"/>
              </w:rPr>
              <w:t>000 01 05 02 01 00 0000 610</w:t>
            </w:r>
          </w:p>
        </w:tc>
        <w:tc>
          <w:tcPr>
            <w:tcW w:w="155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Cs/>
                <w:sz w:val="16"/>
                <w:szCs w:val="16"/>
                <w:lang w:eastAsia="ru-RU"/>
              </w:rPr>
            </w:pPr>
            <w:r w:rsidRPr="00470B80">
              <w:rPr>
                <w:rFonts w:ascii="Times New Roman" w:hAnsi="Times New Roman"/>
                <w:bCs/>
                <w:sz w:val="16"/>
                <w:szCs w:val="16"/>
                <w:lang w:eastAsia="ru-RU"/>
              </w:rPr>
              <w:t>62829,882</w:t>
            </w:r>
          </w:p>
        </w:tc>
        <w:tc>
          <w:tcPr>
            <w:tcW w:w="124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Cs/>
                <w:sz w:val="16"/>
                <w:szCs w:val="16"/>
                <w:lang w:eastAsia="ru-RU"/>
              </w:rPr>
            </w:pPr>
            <w:r w:rsidRPr="00470B80">
              <w:rPr>
                <w:rFonts w:ascii="Times New Roman" w:hAnsi="Times New Roman"/>
                <w:bCs/>
                <w:sz w:val="16"/>
                <w:szCs w:val="16"/>
                <w:lang w:eastAsia="ru-RU"/>
              </w:rPr>
              <w:t>45684,50</w:t>
            </w:r>
          </w:p>
        </w:tc>
        <w:tc>
          <w:tcPr>
            <w:tcW w:w="116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bCs/>
                <w:sz w:val="16"/>
                <w:szCs w:val="16"/>
                <w:lang w:eastAsia="ru-RU"/>
              </w:rPr>
              <w:t>48501,70</w:t>
            </w:r>
          </w:p>
        </w:tc>
      </w:tr>
      <w:tr w:rsidR="00470B80" w:rsidRPr="00470B80" w:rsidTr="00781D87">
        <w:trPr>
          <w:trHeight w:val="675"/>
          <w:jc w:val="center"/>
        </w:trPr>
        <w:tc>
          <w:tcPr>
            <w:tcW w:w="2626" w:type="dxa"/>
            <w:tcBorders>
              <w:top w:val="nil"/>
              <w:left w:val="single" w:sz="4" w:space="0" w:color="auto"/>
              <w:bottom w:val="single" w:sz="4" w:space="0" w:color="auto"/>
              <w:right w:val="single" w:sz="4" w:space="0" w:color="auto"/>
            </w:tcBorders>
            <w:vAlign w:val="bottom"/>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sz w:val="16"/>
                <w:szCs w:val="16"/>
                <w:lang w:eastAsia="ru-RU"/>
              </w:rPr>
              <w:t>Уменьшение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sz w:val="16"/>
                <w:szCs w:val="16"/>
                <w:lang w:eastAsia="ru-RU"/>
              </w:rPr>
              <w:t>000 01 05 02 01 10 0000 610</w:t>
            </w:r>
          </w:p>
        </w:tc>
        <w:tc>
          <w:tcPr>
            <w:tcW w:w="1559" w:type="dxa"/>
            <w:tcBorders>
              <w:top w:val="nil"/>
              <w:left w:val="nil"/>
              <w:bottom w:val="single" w:sz="4" w:space="0" w:color="auto"/>
              <w:right w:val="single" w:sz="4" w:space="0" w:color="auto"/>
            </w:tcBorders>
            <w:noWrap/>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Cs/>
                <w:sz w:val="16"/>
                <w:szCs w:val="16"/>
                <w:lang w:eastAsia="ru-RU"/>
              </w:rPr>
            </w:pPr>
            <w:r w:rsidRPr="00470B80">
              <w:rPr>
                <w:rFonts w:ascii="Times New Roman" w:hAnsi="Times New Roman"/>
                <w:bCs/>
                <w:sz w:val="16"/>
                <w:szCs w:val="16"/>
                <w:lang w:eastAsia="ru-RU"/>
              </w:rPr>
              <w:t>62829,882</w:t>
            </w:r>
          </w:p>
        </w:tc>
        <w:tc>
          <w:tcPr>
            <w:tcW w:w="1240"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jc w:val="center"/>
              <w:rPr>
                <w:rFonts w:ascii="Times New Roman" w:hAnsi="Times New Roman"/>
                <w:bCs/>
                <w:sz w:val="16"/>
                <w:szCs w:val="16"/>
                <w:lang w:eastAsia="ru-RU"/>
              </w:rPr>
            </w:pPr>
            <w:r w:rsidRPr="00470B80">
              <w:rPr>
                <w:rFonts w:ascii="Times New Roman" w:hAnsi="Times New Roman"/>
                <w:bCs/>
                <w:sz w:val="16"/>
                <w:szCs w:val="16"/>
                <w:lang w:eastAsia="ru-RU"/>
              </w:rPr>
              <w:t>45684,50</w:t>
            </w:r>
          </w:p>
        </w:tc>
        <w:tc>
          <w:tcPr>
            <w:tcW w:w="1166" w:type="dxa"/>
            <w:tcBorders>
              <w:top w:val="nil"/>
              <w:left w:val="nil"/>
              <w:bottom w:val="single" w:sz="4" w:space="0" w:color="auto"/>
              <w:right w:val="single" w:sz="4" w:space="0" w:color="auto"/>
            </w:tcBorders>
            <w:vAlign w:val="center"/>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r w:rsidRPr="00470B80">
              <w:rPr>
                <w:rFonts w:ascii="Times New Roman" w:hAnsi="Times New Roman"/>
                <w:bCs/>
                <w:sz w:val="16"/>
                <w:szCs w:val="16"/>
                <w:lang w:eastAsia="ru-RU"/>
              </w:rPr>
              <w:t>48501,70</w:t>
            </w:r>
          </w:p>
        </w:tc>
      </w:tr>
    </w:tbl>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b/>
          <w:sz w:val="16"/>
          <w:szCs w:val="16"/>
        </w:rPr>
      </w:pPr>
      <w:r w:rsidRPr="00470B80">
        <w:rPr>
          <w:rFonts w:ascii="Times New Roman" w:hAnsi="Times New Roman"/>
          <w:b/>
          <w:sz w:val="16"/>
          <w:szCs w:val="16"/>
        </w:rPr>
        <w:t>Российская Федерация</w:t>
      </w:r>
    </w:p>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b/>
          <w:sz w:val="16"/>
          <w:szCs w:val="16"/>
        </w:rPr>
      </w:pPr>
      <w:r w:rsidRPr="00470B80">
        <w:rPr>
          <w:rFonts w:ascii="Times New Roman" w:hAnsi="Times New Roman"/>
          <w:b/>
          <w:sz w:val="16"/>
          <w:szCs w:val="16"/>
        </w:rPr>
        <w:t>Новгородская область Новгородский район</w:t>
      </w:r>
    </w:p>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b/>
          <w:sz w:val="16"/>
          <w:szCs w:val="16"/>
        </w:rPr>
      </w:pPr>
      <w:r w:rsidRPr="00470B80">
        <w:rPr>
          <w:rFonts w:ascii="Times New Roman" w:hAnsi="Times New Roman"/>
          <w:b/>
          <w:sz w:val="16"/>
          <w:szCs w:val="16"/>
        </w:rPr>
        <w:t>Совет депутатов Савинского сельского поселения</w:t>
      </w: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sz w:val="16"/>
          <w:szCs w:val="16"/>
        </w:rPr>
      </w:pPr>
      <w:r w:rsidRPr="00470B80">
        <w:rPr>
          <w:rFonts w:ascii="Times New Roman" w:hAnsi="Times New Roman"/>
          <w:sz w:val="16"/>
          <w:szCs w:val="16"/>
        </w:rPr>
        <w:t xml:space="preserve"> РЕШЕНИЕ</w:t>
      </w:r>
    </w:p>
    <w:p w:rsidR="00470B80" w:rsidRPr="00470B80" w:rsidRDefault="00470B80" w:rsidP="00470B80">
      <w:pPr>
        <w:shd w:val="clear" w:color="auto" w:fill="F2F2F2" w:themeFill="background1" w:themeFillShade="F2"/>
        <w:spacing w:after="0" w:line="240" w:lineRule="auto"/>
        <w:ind w:firstLine="720"/>
        <w:jc w:val="center"/>
        <w:outlineLvl w:val="0"/>
        <w:rPr>
          <w:rFonts w:ascii="Times New Roman" w:hAnsi="Times New Roman"/>
          <w:bCs/>
          <w:kern w:val="2"/>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от 31.07.2019 № 90</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д.Савино</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p w:rsidR="00470B80" w:rsidRPr="00470B80" w:rsidRDefault="00470B80" w:rsidP="00470B80">
      <w:pPr>
        <w:shd w:val="clear" w:color="auto" w:fill="F2F2F2" w:themeFill="background1" w:themeFillShade="F2"/>
        <w:autoSpaceDE w:val="0"/>
        <w:autoSpaceDN w:val="0"/>
        <w:adjustRightInd w:val="0"/>
        <w:spacing w:after="0" w:line="240" w:lineRule="auto"/>
        <w:rPr>
          <w:rFonts w:ascii="Times New Roman" w:hAnsi="Times New Roman"/>
          <w:b/>
          <w:bCs/>
          <w:sz w:val="16"/>
          <w:szCs w:val="16"/>
        </w:rPr>
      </w:pPr>
      <w:r w:rsidRPr="00470B80">
        <w:rPr>
          <w:rFonts w:ascii="Times New Roman" w:hAnsi="Times New Roman"/>
          <w:b/>
          <w:bCs/>
          <w:sz w:val="16"/>
          <w:szCs w:val="16"/>
        </w:rPr>
        <w:t>О принятии к сведению отчет об исполнении</w:t>
      </w:r>
    </w:p>
    <w:p w:rsidR="00470B80" w:rsidRPr="00470B80" w:rsidRDefault="00470B80" w:rsidP="00470B80">
      <w:pPr>
        <w:shd w:val="clear" w:color="auto" w:fill="F2F2F2" w:themeFill="background1" w:themeFillShade="F2"/>
        <w:autoSpaceDE w:val="0"/>
        <w:autoSpaceDN w:val="0"/>
        <w:adjustRightInd w:val="0"/>
        <w:spacing w:after="0" w:line="240" w:lineRule="auto"/>
        <w:rPr>
          <w:rFonts w:ascii="Times New Roman" w:hAnsi="Times New Roman"/>
          <w:b/>
          <w:bCs/>
          <w:sz w:val="16"/>
          <w:szCs w:val="16"/>
        </w:rPr>
      </w:pPr>
      <w:r w:rsidRPr="00470B80">
        <w:rPr>
          <w:rFonts w:ascii="Times New Roman" w:hAnsi="Times New Roman"/>
          <w:b/>
          <w:bCs/>
          <w:sz w:val="16"/>
          <w:szCs w:val="16"/>
        </w:rPr>
        <w:t xml:space="preserve">бюджета Савинского сельского поселения </w:t>
      </w:r>
    </w:p>
    <w:p w:rsidR="00470B80" w:rsidRPr="00470B80" w:rsidRDefault="00470B80" w:rsidP="00470B80">
      <w:pPr>
        <w:shd w:val="clear" w:color="auto" w:fill="F2F2F2" w:themeFill="background1" w:themeFillShade="F2"/>
        <w:autoSpaceDE w:val="0"/>
        <w:autoSpaceDN w:val="0"/>
        <w:adjustRightInd w:val="0"/>
        <w:spacing w:after="0" w:line="240" w:lineRule="auto"/>
        <w:rPr>
          <w:rFonts w:ascii="Times New Roman" w:hAnsi="Times New Roman"/>
          <w:b/>
          <w:bCs/>
          <w:sz w:val="16"/>
          <w:szCs w:val="16"/>
        </w:rPr>
      </w:pPr>
      <w:r w:rsidRPr="00470B80">
        <w:rPr>
          <w:rFonts w:ascii="Times New Roman" w:hAnsi="Times New Roman"/>
          <w:b/>
          <w:bCs/>
          <w:sz w:val="16"/>
          <w:szCs w:val="16"/>
        </w:rPr>
        <w:t>за 1 полугодие 2019 года</w:t>
      </w:r>
    </w:p>
    <w:p w:rsidR="00470B80" w:rsidRPr="00470B80" w:rsidRDefault="00470B80" w:rsidP="00470B80">
      <w:pPr>
        <w:shd w:val="clear" w:color="auto" w:fill="F2F2F2" w:themeFill="background1" w:themeFillShade="F2"/>
        <w:autoSpaceDE w:val="0"/>
        <w:autoSpaceDN w:val="0"/>
        <w:adjustRightInd w:val="0"/>
        <w:spacing w:after="0" w:line="240" w:lineRule="auto"/>
        <w:rPr>
          <w:rFonts w:ascii="Times New Roman" w:hAnsi="Times New Roman"/>
          <w:b/>
          <w:bCs/>
          <w:sz w:val="16"/>
          <w:szCs w:val="16"/>
        </w:rPr>
      </w:pPr>
    </w:p>
    <w:p w:rsidR="00470B80" w:rsidRPr="00470B80" w:rsidRDefault="00470B80" w:rsidP="00470B80">
      <w:pPr>
        <w:shd w:val="clear" w:color="auto" w:fill="F2F2F2" w:themeFill="background1" w:themeFillShade="F2"/>
        <w:autoSpaceDE w:val="0"/>
        <w:autoSpaceDN w:val="0"/>
        <w:adjustRightInd w:val="0"/>
        <w:spacing w:after="0" w:line="240" w:lineRule="auto"/>
        <w:jc w:val="both"/>
        <w:rPr>
          <w:rFonts w:ascii="Times New Roman" w:hAnsi="Times New Roman"/>
          <w:b/>
          <w:sz w:val="16"/>
          <w:szCs w:val="16"/>
        </w:rPr>
      </w:pPr>
    </w:p>
    <w:p w:rsidR="00470B80" w:rsidRPr="00470B80" w:rsidRDefault="00470B80" w:rsidP="00470B80">
      <w:pPr>
        <w:pStyle w:val="1"/>
        <w:shd w:val="clear" w:color="auto" w:fill="F2F2F2" w:themeFill="background1" w:themeFillShade="F2"/>
        <w:tabs>
          <w:tab w:val="left" w:pos="3240"/>
        </w:tabs>
        <w:spacing w:before="0" w:line="240" w:lineRule="auto"/>
        <w:ind w:firstLine="720"/>
        <w:jc w:val="both"/>
        <w:rPr>
          <w:rFonts w:ascii="Times New Roman" w:hAnsi="Times New Roman"/>
          <w:b w:val="0"/>
          <w:bCs w:val="0"/>
          <w:color w:val="auto"/>
          <w:sz w:val="16"/>
          <w:szCs w:val="16"/>
        </w:rPr>
      </w:pPr>
      <w:r w:rsidRPr="00470B80">
        <w:rPr>
          <w:rFonts w:ascii="Times New Roman" w:hAnsi="Times New Roman"/>
          <w:b w:val="0"/>
          <w:bCs w:val="0"/>
          <w:color w:val="auto"/>
          <w:sz w:val="16"/>
          <w:szCs w:val="16"/>
        </w:rPr>
        <w:t>В соответствии с</w:t>
      </w:r>
      <w:r w:rsidRPr="00470B80">
        <w:rPr>
          <w:rFonts w:ascii="Times New Roman" w:hAnsi="Times New Roman"/>
          <w:b w:val="0"/>
          <w:color w:val="auto"/>
          <w:sz w:val="16"/>
          <w:szCs w:val="16"/>
        </w:rPr>
        <w:t xml:space="preserve"> Федеральным законом от 06.10.2003 г. № 131-ФЗ    «Об общих принципах организации местного самоуправления в Российской Федерации»,</w:t>
      </w:r>
    </w:p>
    <w:p w:rsidR="00470B80" w:rsidRPr="00470B80" w:rsidRDefault="00470B80" w:rsidP="00470B80">
      <w:pPr>
        <w:pStyle w:val="1"/>
        <w:shd w:val="clear" w:color="auto" w:fill="F2F2F2" w:themeFill="background1" w:themeFillShade="F2"/>
        <w:spacing w:before="0" w:line="240" w:lineRule="auto"/>
        <w:ind w:firstLine="708"/>
        <w:jc w:val="both"/>
        <w:rPr>
          <w:rFonts w:ascii="Times New Roman" w:hAnsi="Times New Roman"/>
          <w:b w:val="0"/>
          <w:bCs w:val="0"/>
          <w:color w:val="auto"/>
          <w:sz w:val="16"/>
          <w:szCs w:val="16"/>
        </w:rPr>
      </w:pPr>
      <w:r w:rsidRPr="00470B80">
        <w:rPr>
          <w:rFonts w:ascii="Times New Roman" w:hAnsi="Times New Roman"/>
          <w:b w:val="0"/>
          <w:bCs w:val="0"/>
          <w:color w:val="auto"/>
          <w:sz w:val="16"/>
          <w:szCs w:val="16"/>
        </w:rPr>
        <w:t>Совет депутатов Савинского сельского поселения</w:t>
      </w:r>
    </w:p>
    <w:p w:rsidR="00470B80" w:rsidRPr="00470B80" w:rsidRDefault="00470B80" w:rsidP="00470B80">
      <w:pPr>
        <w:shd w:val="clear" w:color="auto" w:fill="F2F2F2" w:themeFill="background1" w:themeFillShade="F2"/>
        <w:spacing w:after="0" w:line="240" w:lineRule="auto"/>
        <w:jc w:val="both"/>
        <w:rPr>
          <w:rFonts w:ascii="Times New Roman" w:hAnsi="Times New Roman"/>
          <w:b/>
          <w:bCs/>
          <w:sz w:val="16"/>
          <w:szCs w:val="16"/>
        </w:rPr>
      </w:pPr>
      <w:r w:rsidRPr="00470B80">
        <w:rPr>
          <w:rFonts w:ascii="Times New Roman" w:hAnsi="Times New Roman"/>
          <w:b/>
          <w:bCs/>
          <w:sz w:val="16"/>
          <w:szCs w:val="16"/>
        </w:rPr>
        <w:t>РЕШИЛ:</w:t>
      </w:r>
    </w:p>
    <w:p w:rsidR="00470B80" w:rsidRPr="00470B80" w:rsidRDefault="00470B80" w:rsidP="00470B80">
      <w:pPr>
        <w:shd w:val="clear" w:color="auto" w:fill="F2F2F2" w:themeFill="background1" w:themeFillShade="F2"/>
        <w:autoSpaceDE w:val="0"/>
        <w:autoSpaceDN w:val="0"/>
        <w:adjustRightInd w:val="0"/>
        <w:spacing w:after="0" w:line="240" w:lineRule="auto"/>
        <w:jc w:val="both"/>
        <w:rPr>
          <w:rFonts w:ascii="Times New Roman" w:hAnsi="Times New Roman"/>
          <w:b/>
          <w:bCs/>
          <w:sz w:val="16"/>
          <w:szCs w:val="16"/>
        </w:rPr>
      </w:pPr>
      <w:r w:rsidRPr="00470B80">
        <w:rPr>
          <w:rFonts w:ascii="Times New Roman" w:hAnsi="Times New Roman"/>
          <w:b/>
          <w:bCs/>
          <w:sz w:val="16"/>
          <w:szCs w:val="16"/>
        </w:rPr>
        <w:t xml:space="preserve">        </w:t>
      </w:r>
      <w:r w:rsidRPr="00470B80">
        <w:rPr>
          <w:rFonts w:ascii="Times New Roman" w:hAnsi="Times New Roman"/>
          <w:sz w:val="16"/>
          <w:szCs w:val="16"/>
        </w:rPr>
        <w:t xml:space="preserve">Принять к сведению </w:t>
      </w:r>
      <w:r w:rsidRPr="00470B80">
        <w:rPr>
          <w:rFonts w:ascii="Times New Roman" w:hAnsi="Times New Roman"/>
          <w:bCs/>
          <w:sz w:val="16"/>
          <w:szCs w:val="16"/>
        </w:rPr>
        <w:t>отчет об исполнении бюджета Савинского сельского поселения за 1 полугодие 2019 года.</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Глава сельского поселения                                                           А.В.Сысоев</w:t>
      </w:r>
    </w:p>
    <w:p w:rsidR="00470B80" w:rsidRPr="00470B80" w:rsidRDefault="00470B80" w:rsidP="00781D87">
      <w:pPr>
        <w:shd w:val="clear" w:color="auto" w:fill="F2F2F2" w:themeFill="background1" w:themeFillShade="F2"/>
        <w:spacing w:after="0" w:line="240" w:lineRule="auto"/>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781D87">
        <w:rPr>
          <w:rFonts w:ascii="Times New Roman" w:hAnsi="Times New Roman"/>
          <w:b/>
          <w:sz w:val="16"/>
          <w:szCs w:val="16"/>
        </w:rPr>
        <w:t>Российская   Федерация</w:t>
      </w: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781D87">
        <w:rPr>
          <w:rFonts w:ascii="Times New Roman" w:hAnsi="Times New Roman"/>
          <w:b/>
          <w:sz w:val="16"/>
          <w:szCs w:val="16"/>
        </w:rPr>
        <w:t>Администрация Савинского сельского поселения</w:t>
      </w: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781D87">
        <w:rPr>
          <w:rFonts w:ascii="Times New Roman" w:hAnsi="Times New Roman"/>
          <w:b/>
          <w:sz w:val="16"/>
          <w:szCs w:val="16"/>
        </w:rPr>
        <w:t>Новгородская область Новгородский район</w:t>
      </w: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781D87">
        <w:rPr>
          <w:rFonts w:ascii="Times New Roman" w:hAnsi="Times New Roman"/>
          <w:b/>
          <w:sz w:val="16"/>
          <w:szCs w:val="16"/>
        </w:rPr>
        <w:t>ПОСТАНОВЛЕНИЕ</w:t>
      </w: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от 18.07.2019 № 695</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 Савино</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p w:rsidR="00470B80" w:rsidRPr="00470B80" w:rsidRDefault="00470B80" w:rsidP="00470B80">
      <w:pPr>
        <w:shd w:val="clear" w:color="auto" w:fill="F2F2F2" w:themeFill="background1" w:themeFillShade="F2"/>
        <w:autoSpaceDE w:val="0"/>
        <w:autoSpaceDN w:val="0"/>
        <w:adjustRightInd w:val="0"/>
        <w:spacing w:after="0" w:line="240" w:lineRule="auto"/>
        <w:rPr>
          <w:rFonts w:ascii="Times New Roman" w:hAnsi="Times New Roman"/>
          <w:b/>
          <w:bCs/>
          <w:sz w:val="16"/>
          <w:szCs w:val="16"/>
        </w:rPr>
      </w:pPr>
      <w:r w:rsidRPr="00470B80">
        <w:rPr>
          <w:rFonts w:ascii="Times New Roman" w:hAnsi="Times New Roman"/>
          <w:b/>
          <w:bCs/>
          <w:sz w:val="16"/>
          <w:szCs w:val="16"/>
        </w:rPr>
        <w:t xml:space="preserve">Об утверждении отчета об исполнении </w:t>
      </w:r>
    </w:p>
    <w:p w:rsidR="00470B80" w:rsidRPr="00470B80" w:rsidRDefault="00470B80" w:rsidP="00470B80">
      <w:pPr>
        <w:shd w:val="clear" w:color="auto" w:fill="F2F2F2" w:themeFill="background1" w:themeFillShade="F2"/>
        <w:autoSpaceDE w:val="0"/>
        <w:autoSpaceDN w:val="0"/>
        <w:adjustRightInd w:val="0"/>
        <w:spacing w:after="0" w:line="240" w:lineRule="auto"/>
        <w:rPr>
          <w:rFonts w:ascii="Times New Roman" w:hAnsi="Times New Roman"/>
          <w:b/>
          <w:bCs/>
          <w:sz w:val="16"/>
          <w:szCs w:val="16"/>
        </w:rPr>
      </w:pPr>
      <w:r w:rsidRPr="00470B80">
        <w:rPr>
          <w:rFonts w:ascii="Times New Roman" w:hAnsi="Times New Roman"/>
          <w:b/>
          <w:bCs/>
          <w:sz w:val="16"/>
          <w:szCs w:val="16"/>
        </w:rPr>
        <w:t xml:space="preserve">бюджета Савинского сельского поселения </w:t>
      </w:r>
    </w:p>
    <w:p w:rsidR="00470B80" w:rsidRPr="00470B80" w:rsidRDefault="00470B80" w:rsidP="00470B80">
      <w:pPr>
        <w:shd w:val="clear" w:color="auto" w:fill="F2F2F2" w:themeFill="background1" w:themeFillShade="F2"/>
        <w:autoSpaceDE w:val="0"/>
        <w:autoSpaceDN w:val="0"/>
        <w:adjustRightInd w:val="0"/>
        <w:spacing w:after="0" w:line="240" w:lineRule="auto"/>
        <w:rPr>
          <w:rFonts w:ascii="Times New Roman" w:hAnsi="Times New Roman"/>
          <w:b/>
          <w:bCs/>
          <w:sz w:val="16"/>
          <w:szCs w:val="16"/>
        </w:rPr>
      </w:pPr>
      <w:r w:rsidRPr="00470B80">
        <w:rPr>
          <w:rFonts w:ascii="Times New Roman" w:hAnsi="Times New Roman"/>
          <w:b/>
          <w:bCs/>
          <w:sz w:val="16"/>
          <w:szCs w:val="16"/>
        </w:rPr>
        <w:t>за 1 полугодие 2019 года</w:t>
      </w:r>
    </w:p>
    <w:p w:rsidR="00470B80" w:rsidRPr="00470B80" w:rsidRDefault="00470B80" w:rsidP="00470B80">
      <w:pPr>
        <w:shd w:val="clear" w:color="auto" w:fill="F2F2F2" w:themeFill="background1" w:themeFillShade="F2"/>
        <w:spacing w:after="0" w:line="240" w:lineRule="auto"/>
        <w:ind w:firstLine="709"/>
        <w:jc w:val="both"/>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ind w:firstLine="709"/>
        <w:jc w:val="both"/>
        <w:rPr>
          <w:rFonts w:ascii="Times New Roman" w:hAnsi="Times New Roman"/>
          <w:sz w:val="16"/>
          <w:szCs w:val="16"/>
        </w:rPr>
      </w:pPr>
      <w:r w:rsidRPr="00470B80">
        <w:rPr>
          <w:rFonts w:ascii="Times New Roman" w:hAnsi="Times New Roman"/>
          <w:sz w:val="16"/>
          <w:szCs w:val="16"/>
        </w:rPr>
        <w:t>В соответствии с Бюджетным кодексом Российской Федерации, Положением «О бюджетном процессе Савинского сельского поселения», утвержденным решением Совета депутатов Савинского сельского поселения от 17.03.2017 №10, Федеральным законом от 6 октября 2003 года №131-ФЗ «Об общих принципах организации местного самоуправления в Российской Федерации»,</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t>ПОСТАНОВЛЯЮ:</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t>1.Утвердить прилагаемый отчет об исполнении бюджета Савинского сельского поселения за 1 полугодие 2019 года по доходам в сумме 12266,24 тыс. рублей, по расходам 26418,50 тыс. рублей с превышением расходов над доходами (дефицит) в сумме 14152,23 тыс. рублей и со следующими показателями:</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t>- по доходам бюджета сельского поселения за 1 полугодие 2019 года согласно Приложению № 1 к настоящему постановлению;</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lastRenderedPageBreak/>
        <w:t>- по р</w:t>
      </w:r>
      <w:r w:rsidRPr="00470B80">
        <w:rPr>
          <w:rFonts w:ascii="Times New Roman" w:hAnsi="Times New Roman"/>
          <w:sz w:val="16"/>
          <w:szCs w:val="16"/>
          <w:shd w:val="clear" w:color="auto" w:fill="FFFFFF"/>
        </w:rPr>
        <w:t>аспределению бюджетных ассигнований по разделам, подразделам, целевым статьям (муниципальным программам Савинского сельского поселения и непрограммным направлениям деятельности), группам и подгруппам видов расходов, классификации расходов бюджета поселения за 1 полугодие 2019 года</w:t>
      </w:r>
      <w:r w:rsidRPr="00470B80">
        <w:rPr>
          <w:rFonts w:ascii="Times New Roman" w:hAnsi="Times New Roman"/>
          <w:sz w:val="16"/>
          <w:szCs w:val="16"/>
        </w:rPr>
        <w:t xml:space="preserve"> согласно Приложению № 2 к настоящему постановлению;</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t xml:space="preserve">- по источникам внутреннего финансирования дефицита бюджета поселения </w:t>
      </w:r>
      <w:r w:rsidRPr="00470B80">
        <w:rPr>
          <w:rFonts w:ascii="Times New Roman" w:hAnsi="Times New Roman"/>
          <w:sz w:val="16"/>
          <w:szCs w:val="16"/>
          <w:shd w:val="clear" w:color="auto" w:fill="FFFFFF"/>
        </w:rPr>
        <w:t>за 1 полугодие 2019 года</w:t>
      </w:r>
      <w:r w:rsidRPr="00470B80">
        <w:rPr>
          <w:rFonts w:ascii="Times New Roman" w:hAnsi="Times New Roman"/>
          <w:sz w:val="16"/>
          <w:szCs w:val="16"/>
        </w:rPr>
        <w:t xml:space="preserve"> согласно Приложению № 3 к настоящему постановлению.</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color w:val="0000FF"/>
          <w:sz w:val="16"/>
          <w:szCs w:val="16"/>
          <w:u w:val="single"/>
        </w:rPr>
      </w:pPr>
      <w:r w:rsidRPr="00470B80">
        <w:rPr>
          <w:rFonts w:ascii="Times New Roman" w:hAnsi="Times New Roman"/>
          <w:sz w:val="16"/>
          <w:szCs w:val="16"/>
        </w:rPr>
        <w:t xml:space="preserve">2. Опубликовать постановление в периодическом печатном издании «Савинский вестник», разместить на официальном сайте в сети Интернет по адресу: </w:t>
      </w:r>
      <w:hyperlink r:id="rId11" w:history="1">
        <w:r w:rsidRPr="00470B80">
          <w:rPr>
            <w:rFonts w:ascii="Times New Roman" w:hAnsi="Times New Roman"/>
            <w:color w:val="0000FF"/>
            <w:sz w:val="16"/>
            <w:szCs w:val="16"/>
            <w:u w:val="single"/>
            <w:lang w:val="en-US"/>
          </w:rPr>
          <w:t>savinoadm</w:t>
        </w:r>
        <w:r w:rsidRPr="00470B80">
          <w:rPr>
            <w:rFonts w:ascii="Times New Roman" w:hAnsi="Times New Roman"/>
            <w:color w:val="0000FF"/>
            <w:sz w:val="16"/>
            <w:szCs w:val="16"/>
            <w:u w:val="single"/>
          </w:rPr>
          <w:t>.</w:t>
        </w:r>
        <w:r w:rsidRPr="00470B80">
          <w:rPr>
            <w:rFonts w:ascii="Times New Roman" w:hAnsi="Times New Roman"/>
            <w:color w:val="0000FF"/>
            <w:sz w:val="16"/>
            <w:szCs w:val="16"/>
            <w:u w:val="single"/>
            <w:lang w:val="en-US"/>
          </w:rPr>
          <w:t>ru</w:t>
        </w:r>
      </w:hyperlink>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color w:val="0000FF"/>
          <w:sz w:val="16"/>
          <w:szCs w:val="16"/>
          <w:u w:val="single"/>
        </w:rPr>
      </w:pPr>
    </w:p>
    <w:p w:rsidR="00470B80" w:rsidRPr="00470B80" w:rsidRDefault="00470B80" w:rsidP="00470B80">
      <w:pPr>
        <w:shd w:val="clear" w:color="auto" w:fill="F2F2F2" w:themeFill="background1" w:themeFillShade="F2"/>
        <w:tabs>
          <w:tab w:val="left" w:pos="0"/>
        </w:tabs>
        <w:spacing w:after="0" w:line="240" w:lineRule="auto"/>
        <w:jc w:val="both"/>
        <w:rPr>
          <w:rFonts w:ascii="Times New Roman" w:hAnsi="Times New Roman"/>
          <w:b/>
          <w:sz w:val="16"/>
          <w:szCs w:val="16"/>
        </w:rPr>
      </w:pPr>
      <w:r w:rsidRPr="00470B80">
        <w:rPr>
          <w:rFonts w:ascii="Times New Roman" w:hAnsi="Times New Roman"/>
          <w:b/>
          <w:sz w:val="16"/>
          <w:szCs w:val="16"/>
        </w:rPr>
        <w:t xml:space="preserve">Глава сельского поселения                                                       А.В.Сысоев </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t xml:space="preserve"> </w:t>
      </w:r>
    </w:p>
    <w:p w:rsidR="00470B80" w:rsidRPr="00470B80" w:rsidRDefault="00470B80" w:rsidP="00781D87">
      <w:pPr>
        <w:shd w:val="clear" w:color="auto" w:fill="F2F2F2" w:themeFill="background1" w:themeFillShade="F2"/>
        <w:spacing w:after="0" w:line="240" w:lineRule="auto"/>
        <w:jc w:val="right"/>
        <w:rPr>
          <w:rFonts w:ascii="Times New Roman" w:hAnsi="Times New Roman"/>
          <w:sz w:val="16"/>
          <w:szCs w:val="16"/>
        </w:rPr>
      </w:pPr>
      <w:r w:rsidRPr="00470B80">
        <w:rPr>
          <w:rFonts w:ascii="Times New Roman" w:hAnsi="Times New Roman"/>
          <w:sz w:val="16"/>
          <w:szCs w:val="16"/>
        </w:rPr>
        <w:t>Приложение № 1</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Утверждено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Постановлением главы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сельского поселения</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 № 695 от 18.07.2019 г.</w:t>
      </w:r>
    </w:p>
    <w:p w:rsidR="00470B80" w:rsidRPr="00470B80" w:rsidRDefault="00470B80" w:rsidP="00470B80">
      <w:pPr>
        <w:shd w:val="clear" w:color="auto" w:fill="F2F2F2" w:themeFill="background1" w:themeFillShade="F2"/>
        <w:tabs>
          <w:tab w:val="left" w:pos="3048"/>
          <w:tab w:val="left" w:pos="3649"/>
          <w:tab w:val="left" w:pos="4949"/>
          <w:tab w:val="left" w:pos="6329"/>
          <w:tab w:val="left" w:pos="776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p>
    <w:p w:rsidR="00470B80" w:rsidRPr="00470B80" w:rsidRDefault="00470B80" w:rsidP="00470B80">
      <w:pPr>
        <w:shd w:val="clear" w:color="auto" w:fill="F2F2F2" w:themeFill="background1" w:themeFillShade="F2"/>
        <w:tabs>
          <w:tab w:val="left" w:pos="3048"/>
          <w:tab w:val="left" w:pos="3649"/>
          <w:tab w:val="left" w:pos="4949"/>
          <w:tab w:val="left" w:pos="6329"/>
          <w:tab w:val="left" w:pos="7769"/>
          <w:tab w:val="left" w:pos="9309"/>
        </w:tabs>
        <w:spacing w:after="0" w:line="240" w:lineRule="auto"/>
        <w:rPr>
          <w:rFonts w:ascii="Times New Roman" w:hAnsi="Times New Roman"/>
          <w:sz w:val="16"/>
          <w:szCs w:val="16"/>
        </w:rPr>
      </w:pP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center"/>
        <w:rPr>
          <w:rFonts w:ascii="Times New Roman" w:hAnsi="Times New Roman"/>
          <w:b/>
          <w:sz w:val="16"/>
          <w:szCs w:val="16"/>
        </w:rPr>
      </w:pPr>
      <w:r w:rsidRPr="00470B80">
        <w:rPr>
          <w:rFonts w:ascii="Times New Roman" w:hAnsi="Times New Roman"/>
          <w:b/>
          <w:sz w:val="16"/>
          <w:szCs w:val="16"/>
        </w:rPr>
        <w:t xml:space="preserve">1.Доходы бюджета Савинского сельского поселения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center"/>
        <w:rPr>
          <w:rFonts w:ascii="Times New Roman" w:hAnsi="Times New Roman"/>
          <w:b/>
          <w:sz w:val="16"/>
          <w:szCs w:val="16"/>
        </w:rPr>
      </w:pPr>
      <w:r w:rsidRPr="00470B80">
        <w:rPr>
          <w:rFonts w:ascii="Times New Roman" w:hAnsi="Times New Roman"/>
          <w:b/>
          <w:sz w:val="16"/>
          <w:szCs w:val="16"/>
        </w:rPr>
        <w:t>за 1полугодие  2019 года</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p>
    <w:tbl>
      <w:tblPr>
        <w:tblW w:w="94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2547"/>
        <w:gridCol w:w="3685"/>
        <w:gridCol w:w="964"/>
        <w:gridCol w:w="1134"/>
        <w:gridCol w:w="1134"/>
      </w:tblGrid>
      <w:tr w:rsidR="00470B80" w:rsidRPr="00470B80" w:rsidTr="00781D87">
        <w:trPr>
          <w:trHeight w:val="1042"/>
        </w:trPr>
        <w:tc>
          <w:tcPr>
            <w:tcW w:w="2547" w:type="dxa"/>
            <w:tcBorders>
              <w:bottom w:val="single" w:sz="12" w:space="0" w:color="666666"/>
            </w:tcBorders>
          </w:tcPr>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r w:rsidRPr="00470B80">
              <w:rPr>
                <w:rFonts w:ascii="Times New Roman" w:hAnsi="Times New Roman"/>
                <w:bCs/>
                <w:sz w:val="16"/>
                <w:szCs w:val="16"/>
              </w:rPr>
              <w:t>Код</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r w:rsidRPr="00470B80">
              <w:rPr>
                <w:rFonts w:ascii="Times New Roman" w:hAnsi="Times New Roman"/>
                <w:bCs/>
                <w:sz w:val="16"/>
                <w:szCs w:val="16"/>
              </w:rPr>
              <w:t>бюджетной классификации</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r w:rsidRPr="00470B80">
              <w:rPr>
                <w:rFonts w:ascii="Times New Roman" w:hAnsi="Times New Roman"/>
                <w:bCs/>
                <w:sz w:val="16"/>
                <w:szCs w:val="16"/>
              </w:rPr>
              <w:t>Российской</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r w:rsidRPr="00470B80">
              <w:rPr>
                <w:rFonts w:ascii="Times New Roman" w:hAnsi="Times New Roman"/>
                <w:bCs/>
                <w:sz w:val="16"/>
                <w:szCs w:val="16"/>
              </w:rPr>
              <w:t>Федерации</w:t>
            </w:r>
          </w:p>
        </w:tc>
        <w:tc>
          <w:tcPr>
            <w:tcW w:w="3685" w:type="dxa"/>
            <w:tcBorders>
              <w:bottom w:val="single" w:sz="12" w:space="0" w:color="666666"/>
            </w:tcBorders>
          </w:tcPr>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r w:rsidRPr="00470B80">
              <w:rPr>
                <w:rFonts w:ascii="Times New Roman" w:hAnsi="Times New Roman"/>
                <w:bCs/>
                <w:sz w:val="16"/>
                <w:szCs w:val="16"/>
              </w:rPr>
              <w:t>Наименование доходов</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p>
        </w:tc>
        <w:tc>
          <w:tcPr>
            <w:tcW w:w="964" w:type="dxa"/>
            <w:tcBorders>
              <w:bottom w:val="single" w:sz="12" w:space="0" w:color="666666"/>
            </w:tcBorders>
          </w:tcPr>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r w:rsidRPr="00470B80">
              <w:rPr>
                <w:rFonts w:ascii="Times New Roman" w:hAnsi="Times New Roman"/>
                <w:bCs/>
                <w:sz w:val="16"/>
                <w:szCs w:val="16"/>
              </w:rPr>
              <w:t>Уточненный план</w:t>
            </w:r>
          </w:p>
        </w:tc>
        <w:tc>
          <w:tcPr>
            <w:tcW w:w="1134" w:type="dxa"/>
            <w:tcBorders>
              <w:bottom w:val="single" w:sz="12" w:space="0" w:color="666666"/>
            </w:tcBorders>
          </w:tcPr>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r w:rsidRPr="00470B80">
              <w:rPr>
                <w:rFonts w:ascii="Times New Roman" w:hAnsi="Times New Roman"/>
                <w:bCs/>
                <w:sz w:val="16"/>
                <w:szCs w:val="16"/>
              </w:rPr>
              <w:t>Исполнено</w:t>
            </w:r>
          </w:p>
        </w:tc>
        <w:tc>
          <w:tcPr>
            <w:tcW w:w="1134" w:type="dxa"/>
            <w:tcBorders>
              <w:bottom w:val="single" w:sz="12" w:space="0" w:color="666666"/>
            </w:tcBorders>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jc w:val="center"/>
              <w:rPr>
                <w:rFonts w:ascii="Times New Roman" w:hAnsi="Times New Roman"/>
                <w:b/>
                <w:bCs/>
                <w:sz w:val="16"/>
                <w:szCs w:val="16"/>
              </w:rPr>
            </w:pPr>
            <w:r w:rsidRPr="00470B80">
              <w:rPr>
                <w:rFonts w:ascii="Times New Roman" w:hAnsi="Times New Roman"/>
                <w:bCs/>
                <w:sz w:val="16"/>
                <w:szCs w:val="16"/>
              </w:rPr>
              <w:t>% исполнения</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p>
        </w:tc>
      </w:tr>
      <w:tr w:rsidR="00470B80" w:rsidRPr="00470B80" w:rsidTr="00781D87">
        <w:trPr>
          <w:trHeight w:val="361"/>
        </w:trPr>
        <w:tc>
          <w:tcPr>
            <w:tcW w:w="2547" w:type="dxa"/>
          </w:tcPr>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
                <w:bCs/>
                <w:sz w:val="16"/>
                <w:szCs w:val="16"/>
              </w:rPr>
            </w:pPr>
            <w:r w:rsidRPr="00470B80">
              <w:rPr>
                <w:rFonts w:ascii="Times New Roman" w:hAnsi="Times New Roman"/>
                <w:bCs/>
                <w:sz w:val="16"/>
                <w:szCs w:val="16"/>
              </w:rPr>
              <w:t>1</w:t>
            </w:r>
          </w:p>
        </w:tc>
        <w:tc>
          <w:tcPr>
            <w:tcW w:w="3685" w:type="dxa"/>
          </w:tcPr>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Cs/>
                <w:sz w:val="16"/>
                <w:szCs w:val="16"/>
              </w:rPr>
            </w:pPr>
            <w:r w:rsidRPr="00470B80">
              <w:rPr>
                <w:rFonts w:ascii="Times New Roman" w:hAnsi="Times New Roman"/>
                <w:bCs/>
                <w:sz w:val="16"/>
                <w:szCs w:val="16"/>
              </w:rPr>
              <w:t>2</w:t>
            </w:r>
          </w:p>
        </w:tc>
        <w:tc>
          <w:tcPr>
            <w:tcW w:w="964" w:type="dxa"/>
          </w:tcPr>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Cs/>
                <w:sz w:val="16"/>
                <w:szCs w:val="16"/>
              </w:rPr>
            </w:pPr>
            <w:r w:rsidRPr="00470B80">
              <w:rPr>
                <w:rFonts w:ascii="Times New Roman" w:hAnsi="Times New Roman"/>
                <w:bCs/>
                <w:sz w:val="16"/>
                <w:szCs w:val="16"/>
              </w:rPr>
              <w:t>3</w:t>
            </w:r>
          </w:p>
        </w:tc>
        <w:tc>
          <w:tcPr>
            <w:tcW w:w="1134" w:type="dxa"/>
            <w:noWrap/>
          </w:tcPr>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Cs/>
                <w:sz w:val="16"/>
                <w:szCs w:val="16"/>
              </w:rPr>
            </w:pPr>
            <w:r w:rsidRPr="00470B80">
              <w:rPr>
                <w:rFonts w:ascii="Times New Roman" w:hAnsi="Times New Roman"/>
                <w:bCs/>
                <w:sz w:val="16"/>
                <w:szCs w:val="16"/>
              </w:rPr>
              <w:t>4</w:t>
            </w:r>
          </w:p>
        </w:tc>
        <w:tc>
          <w:tcPr>
            <w:tcW w:w="1134" w:type="dxa"/>
            <w:noWrap/>
          </w:tcPr>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bCs/>
                <w:sz w:val="16"/>
                <w:szCs w:val="16"/>
              </w:rPr>
            </w:pPr>
            <w:r w:rsidRPr="00470B80">
              <w:rPr>
                <w:rFonts w:ascii="Times New Roman" w:hAnsi="Times New Roman"/>
                <w:bCs/>
                <w:sz w:val="16"/>
                <w:szCs w:val="16"/>
              </w:rPr>
              <w:t>5</w:t>
            </w:r>
          </w:p>
        </w:tc>
      </w:tr>
      <w:tr w:rsidR="00470B80" w:rsidRPr="00470B80" w:rsidTr="00781D87">
        <w:trPr>
          <w:trHeight w:val="409"/>
        </w:trPr>
        <w:tc>
          <w:tcPr>
            <w:tcW w:w="254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bCs/>
                <w:sz w:val="16"/>
                <w:szCs w:val="16"/>
              </w:rPr>
            </w:pP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бюджета - всего</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p>
        </w:tc>
      </w:tr>
      <w:tr w:rsidR="00470B80" w:rsidRPr="00470B80" w:rsidTr="00781D87">
        <w:trPr>
          <w:trHeight w:val="227"/>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10000000000000000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в том числе:</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227"/>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10000000000000000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НАЛОГОВЫЕ И НЕНАЛОГОВЫЕ ДОХОДЫ</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26 272,3</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7 577,3</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28,8</w:t>
            </w:r>
          </w:p>
        </w:tc>
      </w:tr>
      <w:tr w:rsidR="00470B80" w:rsidRPr="00470B80" w:rsidTr="00781D87">
        <w:trPr>
          <w:trHeight w:val="288"/>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10100000000000000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НАЛОГИ НА ПРИБЫЛЬ, ДОХОДЫ</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1 899,0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1 002,6</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52,8</w:t>
            </w:r>
          </w:p>
        </w:tc>
      </w:tr>
      <w:tr w:rsidR="00470B80" w:rsidRPr="00470B80" w:rsidTr="00781D87">
        <w:trPr>
          <w:trHeight w:val="1018"/>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10102000010000110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Налог на доходы физических лиц</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1 899,0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1 002,6</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52,8</w:t>
            </w:r>
          </w:p>
        </w:tc>
      </w:tr>
      <w:tr w:rsidR="00470B80" w:rsidRPr="00470B80" w:rsidTr="00781D87">
        <w:trPr>
          <w:trHeight w:val="781"/>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10102010010000110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1 834,0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988,8</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w:t>
            </w:r>
          </w:p>
        </w:tc>
      </w:tr>
      <w:tr w:rsidR="00470B80" w:rsidRPr="00470B80" w:rsidTr="00781D87">
        <w:trPr>
          <w:trHeight w:val="481"/>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10102020010000110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2,8</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56</w:t>
            </w:r>
          </w:p>
        </w:tc>
      </w:tr>
      <w:tr w:rsidR="00470B80" w:rsidRPr="00470B80" w:rsidTr="00781D87">
        <w:trPr>
          <w:trHeight w:val="489"/>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10102030010000110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60,0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780"/>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10300000000000000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НАЛОГИ НА ТОВАРЫ (РАБОТЫ, УСЛУГИ), РЕАЛИЗУЕМЫЕ НА ТЕРРИТОРИИ РОССИЙСКОЙ ФЕДЕРАЦИИ</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4 374,7</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2 308,9</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52,8</w:t>
            </w:r>
          </w:p>
        </w:tc>
      </w:tr>
      <w:tr w:rsidR="00470B80" w:rsidRPr="00470B80" w:rsidTr="00781D87">
        <w:trPr>
          <w:trHeight w:val="991"/>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10302000010000110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4 374,7</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2 308,9</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52,8</w:t>
            </w:r>
          </w:p>
        </w:tc>
      </w:tr>
      <w:tr w:rsidR="00470B80" w:rsidRPr="00470B80" w:rsidTr="00781D87">
        <w:trPr>
          <w:trHeight w:val="693"/>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10302230010000110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470B80">
              <w:rPr>
                <w:rFonts w:ascii="Times New Roman" w:hAnsi="Times New Roman"/>
                <w:sz w:val="16"/>
                <w:szCs w:val="16"/>
              </w:rPr>
              <w:lastRenderedPageBreak/>
              <w:t>дифференцированных нормативов отчислений в местные бюджеты</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lastRenderedPageBreak/>
              <w:t>1 586,4</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1 048,1</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66</w:t>
            </w:r>
          </w:p>
        </w:tc>
      </w:tr>
      <w:tr w:rsidR="00470B80" w:rsidRPr="00470B80" w:rsidTr="00781D87">
        <w:trPr>
          <w:trHeight w:val="309"/>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lastRenderedPageBreak/>
              <w:t>10302231010000110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1 586,4</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1 048,1</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66</w:t>
            </w:r>
          </w:p>
        </w:tc>
      </w:tr>
      <w:tr w:rsidR="00470B80" w:rsidRPr="00470B80" w:rsidTr="00781D87">
        <w:trPr>
          <w:trHeight w:val="261"/>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10302240010000110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11,1</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7,9</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71,2</w:t>
            </w:r>
          </w:p>
        </w:tc>
      </w:tr>
      <w:tr w:rsidR="00470B80" w:rsidRPr="00470B80" w:rsidTr="00781D87">
        <w:trPr>
          <w:trHeight w:val="138"/>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10302241010000110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11,1</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7,9</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71,2</w:t>
            </w:r>
          </w:p>
        </w:tc>
      </w:tr>
      <w:tr w:rsidR="00470B80" w:rsidRPr="00470B80" w:rsidTr="00781D87">
        <w:trPr>
          <w:trHeight w:val="226"/>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10302250010000110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3 072,2</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1 452,4</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47,3</w:t>
            </w:r>
          </w:p>
        </w:tc>
      </w:tr>
      <w:tr w:rsidR="00470B80" w:rsidRPr="00470B80" w:rsidTr="00781D87">
        <w:trPr>
          <w:trHeight w:val="318"/>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10302251010000110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3 072,2</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1 452,4</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47,3</w:t>
            </w:r>
          </w:p>
        </w:tc>
      </w:tr>
      <w:tr w:rsidR="00470B80" w:rsidRPr="00470B80" w:rsidTr="00781D87">
        <w:trPr>
          <w:trHeight w:val="137"/>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10302260010000110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-295,0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-199,6</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68</w:t>
            </w:r>
          </w:p>
        </w:tc>
      </w:tr>
      <w:tr w:rsidR="00470B80" w:rsidRPr="00470B80" w:rsidTr="00781D87">
        <w:trPr>
          <w:trHeight w:val="313"/>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10302261010000110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-295,0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-199,6</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68</w:t>
            </w:r>
          </w:p>
        </w:tc>
      </w:tr>
      <w:tr w:rsidR="00470B80" w:rsidRPr="00470B80" w:rsidTr="00781D87">
        <w:trPr>
          <w:trHeight w:val="262"/>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10500000000000000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НАЛОГИ НА СОВОКУПНЫЙ ДОХОД</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0,6</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33,3</w:t>
            </w:r>
          </w:p>
        </w:tc>
      </w:tr>
      <w:tr w:rsidR="00470B80" w:rsidRPr="00470B80" w:rsidTr="00781D87">
        <w:trPr>
          <w:trHeight w:val="273"/>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10503000010000110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Единый сельскохозяйственный налог</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0,6</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33,3</w:t>
            </w:r>
          </w:p>
        </w:tc>
      </w:tr>
      <w:tr w:rsidR="00470B80" w:rsidRPr="00470B80" w:rsidTr="00781D87">
        <w:trPr>
          <w:trHeight w:val="303"/>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10503010010000110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Единый сельскохозяйственный налог</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0,6</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33,3</w:t>
            </w:r>
          </w:p>
        </w:tc>
      </w:tr>
      <w:tr w:rsidR="00470B80" w:rsidRPr="00470B80" w:rsidTr="00781D87">
        <w:trPr>
          <w:trHeight w:val="719"/>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10600000000000000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НАЛОГИ НА ИМУЩЕСТВО</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19 892,0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3 635,6</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126"/>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lastRenderedPageBreak/>
              <w:t>10601000000000110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Налог на имущество физических лиц</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2 892,0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266,0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9,2</w:t>
            </w:r>
          </w:p>
        </w:tc>
      </w:tr>
      <w:tr w:rsidR="00470B80" w:rsidRPr="00470B80" w:rsidTr="00781D87">
        <w:trPr>
          <w:trHeight w:val="369"/>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10601030100000110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2 892,0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266,0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9,2</w:t>
            </w:r>
          </w:p>
        </w:tc>
      </w:tr>
      <w:tr w:rsidR="00470B80" w:rsidRPr="00470B80" w:rsidTr="00781D87">
        <w:trPr>
          <w:trHeight w:val="134"/>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10606000000000110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Земельный налог</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17 000,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3 369,7</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19,8</w:t>
            </w:r>
          </w:p>
        </w:tc>
      </w:tr>
      <w:tr w:rsidR="00470B80" w:rsidRPr="00470B80" w:rsidTr="00781D87">
        <w:trPr>
          <w:trHeight w:val="363"/>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10606030000000110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Земельный налог с организаций</w:t>
            </w:r>
          </w:p>
        </w:tc>
        <w:tc>
          <w:tcPr>
            <w:tcW w:w="96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6 000,0</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3 369,7</w:t>
            </w:r>
          </w:p>
        </w:tc>
        <w:tc>
          <w:tcPr>
            <w:tcW w:w="1134"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256"/>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10606033100000110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Земельный налог с организаций, обладающих земельным участком, расположенным в границах сельских поселений</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6 000,0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3 369,7</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429"/>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10606040000000110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Земельный налог с физических лиц</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11 000,0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0,2</w:t>
            </w:r>
          </w:p>
        </w:tc>
      </w:tr>
      <w:tr w:rsidR="00470B80" w:rsidRPr="00470B80" w:rsidTr="00781D87">
        <w:trPr>
          <w:trHeight w:val="407"/>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10606043100000110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Земельный налог с физических лиц, обладающих земельным участком, расположенным в границах сельских поселений</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11 000,0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w:t>
            </w:r>
          </w:p>
        </w:tc>
      </w:tr>
      <w:tr w:rsidR="00470B80" w:rsidRPr="00470B80" w:rsidTr="00781D87">
        <w:trPr>
          <w:trHeight w:val="414"/>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10800000000000000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ГОСУДАРСТВЕННАЯ ПОШЛИНА</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27</w:t>
            </w:r>
          </w:p>
        </w:tc>
      </w:tr>
      <w:tr w:rsidR="00470B80" w:rsidRPr="00470B80" w:rsidTr="00781D87">
        <w:trPr>
          <w:trHeight w:val="419"/>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10804000010000110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27</w:t>
            </w:r>
          </w:p>
        </w:tc>
      </w:tr>
      <w:tr w:rsidR="00470B80" w:rsidRPr="00470B80" w:rsidTr="00781D87">
        <w:trPr>
          <w:trHeight w:val="1120"/>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10804020010000110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27</w:t>
            </w:r>
          </w:p>
        </w:tc>
      </w:tr>
      <w:tr w:rsidR="00470B80" w:rsidRPr="00470B80" w:rsidTr="00781D87">
        <w:trPr>
          <w:trHeight w:val="711"/>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11100000000000000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ИСПОЛЬЗОВАНИЯ ИМУЩЕСТВА, НАХОДЯЩЕГОСЯ В ГОСУДАРСТВЕННОЙ И МУНИЦИПАЛЬНОЙ СОБСТВЕННОСТИ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48,0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27,0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239"/>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11105000000000120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48,0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27,0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839"/>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11105070000000120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48,0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27,0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269"/>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11105075100000120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сдачи в аренду имущества, составляющего казну сельских поселений (за исключением земельных участков)</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48,0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27,0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429"/>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11300000000000000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ОКАЗАНИЯ ПЛАТНЫХ УСЛУГ И КОМПЕНСАЦИИ ЗАТРАТ ГОСУДАРСТВА</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38,0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12 913,62</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34</w:t>
            </w:r>
          </w:p>
        </w:tc>
      </w:tr>
      <w:tr w:rsidR="00470B80" w:rsidRPr="00470B80" w:rsidTr="00781D87">
        <w:trPr>
          <w:trHeight w:val="408"/>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11302000000000130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компенсации затрат государства</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38,0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34,2</w:t>
            </w:r>
          </w:p>
        </w:tc>
      </w:tr>
      <w:tr w:rsidR="00470B80" w:rsidRPr="00470B80" w:rsidTr="00781D87">
        <w:trPr>
          <w:trHeight w:val="408"/>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11302990000000130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Прочие доходы от компенсации затрат государства</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38,0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34,2</w:t>
            </w:r>
          </w:p>
        </w:tc>
      </w:tr>
      <w:tr w:rsidR="00470B80" w:rsidRPr="00470B80" w:rsidTr="00781D87">
        <w:trPr>
          <w:trHeight w:val="408"/>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11302995100000130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Прочие доходы от компенсации затрат бюджетов сельских поселений</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38,0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34,2</w:t>
            </w:r>
          </w:p>
        </w:tc>
      </w:tr>
      <w:tr w:rsidR="00470B80" w:rsidRPr="00470B80" w:rsidTr="00781D87">
        <w:trPr>
          <w:trHeight w:val="408"/>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11400000000000000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ПРОДАЖИ МАТЕРИАЛЬНЫХ И НЕМАТЕРИАЛЬНЫХ АКТИВОВ</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576,8</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457"/>
        </w:trPr>
        <w:tc>
          <w:tcPr>
            <w:tcW w:w="2547"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11402000000000000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370,4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11402050100000410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w:t>
            </w:r>
            <w:r w:rsidRPr="00470B80">
              <w:rPr>
                <w:rFonts w:ascii="Times New Roman" w:hAnsi="Times New Roman"/>
                <w:sz w:val="16"/>
                <w:szCs w:val="16"/>
              </w:rPr>
              <w:lastRenderedPageBreak/>
              <w:t>части реализации основных средств по указанному имуществу</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370,4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lastRenderedPageBreak/>
              <w:t>11402053100000410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370,4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11406000000000430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продажи земельных участков, находящихся в государственной и муниципальной собственности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206,5</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11406020000000430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206,5</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11406025100000430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206,5</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11600000000000000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ШТРАФЫ, САНКЦИИ, ВОЗМЕЩЕНИЕ УЩЕРБА</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11633000000000140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11633050100000140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11690000000000140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Прочие поступления от денежных взысканий (штрафов) и иных сумм в возмещение ущерба</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11690050100000140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20000000000000000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БЕЗВОЗМЕЗДНЫЕ ПОСТУПЛЕНИЯ</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26 672,4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4 688,9</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17,6</w:t>
            </w: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20200000000000000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БЕЗВОЗМЕЗДНЫЕ ПОСТУПЛЕНИЯ ОТ ДРУГИХ БЮДЖЕТОВ БЮДЖЕТНОЙ СИСТЕМЫ РОССИЙСКОЙ ФЕДЕРАЦИИ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26 672,4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4 638,9</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17,6</w:t>
            </w:r>
          </w:p>
        </w:tc>
      </w:tr>
      <w:tr w:rsidR="00470B80" w:rsidRPr="00470B80" w:rsidTr="00781D87">
        <w:trPr>
          <w:trHeight w:val="375"/>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20210000000000150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Дотации бюджетам бюджетной системы Российской Федерации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14 310,4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1 776,7</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12,4</w:t>
            </w:r>
          </w:p>
        </w:tc>
      </w:tr>
      <w:tr w:rsidR="00470B80" w:rsidRPr="00470B80" w:rsidTr="00781D87">
        <w:trPr>
          <w:trHeight w:val="274"/>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20215001000000150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Дотации на выравнивание бюджетной обеспеченности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14 310,4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1 776,7</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12,4</w:t>
            </w:r>
          </w:p>
        </w:tc>
      </w:tr>
      <w:tr w:rsidR="00470B80" w:rsidRPr="00470B80" w:rsidTr="00781D87">
        <w:trPr>
          <w:trHeight w:val="70"/>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20215001100000150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Дотации бюджетам сельских поселений на выравнивание бюджетной обеспеченности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14 310,4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1 776,7</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12,4</w:t>
            </w:r>
          </w:p>
        </w:tc>
      </w:tr>
      <w:tr w:rsidR="00470B80" w:rsidRPr="00470B80" w:rsidTr="00781D87">
        <w:trPr>
          <w:trHeight w:val="70"/>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20220000000000150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Субсидии бюджетам бюджетной системы Российской Федерации (межбюджетные субсидии)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11 931,5</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2 702,3</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22,6</w:t>
            </w:r>
          </w:p>
        </w:tc>
      </w:tr>
      <w:tr w:rsidR="00470B80" w:rsidRPr="00470B80" w:rsidTr="00781D87">
        <w:trPr>
          <w:trHeight w:val="70"/>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20225567000000150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Субсидии бюджетам на обеспечение устойчивого развития сельских территорий</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180,0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70"/>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20225567100000150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Субсидии бюджетам сельских поселений на обеспечение устойчивого развития сельских территорий</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180,0</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70"/>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20229999000000150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Прочие субсидии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11 751,5</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2 702,3</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23</w:t>
            </w:r>
          </w:p>
        </w:tc>
      </w:tr>
      <w:tr w:rsidR="00470B80" w:rsidRPr="00470B80" w:rsidTr="00781D87">
        <w:trPr>
          <w:trHeight w:val="70"/>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20229999100000150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Прочие субсидии бюджетам сельских поселений</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11 751,5</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2 702,3</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23</w:t>
            </w:r>
          </w:p>
        </w:tc>
      </w:tr>
      <w:tr w:rsidR="00470B80" w:rsidRPr="00470B80" w:rsidTr="00781D87">
        <w:trPr>
          <w:trHeight w:val="70"/>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20230000000000150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Субвенции бюджетам бюджетной системы Российской Федерации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430,5</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159,9</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37,1</w:t>
            </w:r>
          </w:p>
        </w:tc>
      </w:tr>
      <w:tr w:rsidR="00470B80" w:rsidRPr="00470B80" w:rsidTr="00781D87">
        <w:trPr>
          <w:trHeight w:val="70"/>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20230024000000150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Субвенции местным бюджетам на выполнение передаваемых полномочий субъектов Российской Федерации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231,7</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60,5</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26,1</w:t>
            </w:r>
          </w:p>
        </w:tc>
      </w:tr>
      <w:tr w:rsidR="00470B80" w:rsidRPr="00470B80" w:rsidTr="00781D87">
        <w:trPr>
          <w:trHeight w:val="70"/>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20230024100000150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231,7</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60,5</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26,1</w:t>
            </w:r>
          </w:p>
        </w:tc>
      </w:tr>
      <w:tr w:rsidR="00470B80" w:rsidRPr="00470B80" w:rsidTr="00781D87">
        <w:trPr>
          <w:trHeight w:val="70"/>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20235118000000150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Субвенции бюджетам на осуществление первичного воинского учета на территориях, где </w:t>
            </w:r>
            <w:r w:rsidRPr="00470B80">
              <w:rPr>
                <w:rFonts w:ascii="Times New Roman" w:hAnsi="Times New Roman"/>
                <w:sz w:val="16"/>
                <w:szCs w:val="16"/>
              </w:rPr>
              <w:lastRenderedPageBreak/>
              <w:t>отсутствуют военные комиссариаты</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lastRenderedPageBreak/>
              <w:t>198,8</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99,4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50</w:t>
            </w:r>
          </w:p>
        </w:tc>
      </w:tr>
      <w:tr w:rsidR="00470B80" w:rsidRPr="00470B80" w:rsidTr="00781D87">
        <w:trPr>
          <w:trHeight w:val="70"/>
        </w:trPr>
        <w:tc>
          <w:tcPr>
            <w:tcW w:w="2547"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lastRenderedPageBreak/>
              <w:t>20235118100000150</w:t>
            </w:r>
          </w:p>
        </w:tc>
        <w:tc>
          <w:tcPr>
            <w:tcW w:w="368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6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198,8</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99,4</w:t>
            </w:r>
          </w:p>
        </w:tc>
        <w:tc>
          <w:tcPr>
            <w:tcW w:w="1134"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50</w:t>
            </w:r>
          </w:p>
        </w:tc>
      </w:tr>
    </w:tbl>
    <w:p w:rsidR="00470B80" w:rsidRPr="00470B80" w:rsidRDefault="00470B80" w:rsidP="00781D87">
      <w:pPr>
        <w:shd w:val="clear" w:color="auto" w:fill="F2F2F2" w:themeFill="background1" w:themeFillShade="F2"/>
        <w:spacing w:after="0" w:line="240" w:lineRule="auto"/>
        <w:jc w:val="right"/>
        <w:rPr>
          <w:rFonts w:ascii="Times New Roman" w:hAnsi="Times New Roman"/>
          <w:sz w:val="16"/>
          <w:szCs w:val="16"/>
        </w:rPr>
      </w:pPr>
      <w:r w:rsidRPr="00470B80">
        <w:rPr>
          <w:rFonts w:ascii="Times New Roman" w:hAnsi="Times New Roman"/>
          <w:sz w:val="16"/>
          <w:szCs w:val="16"/>
        </w:rPr>
        <w:t>Приложение № 2</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Утверждено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Постановлением главы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сельского поселения</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 № 695 от 18.07.2019 г.</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2. Ведомственная структура расходов бюджета поселения</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center"/>
        <w:rPr>
          <w:rFonts w:ascii="Times New Roman" w:hAnsi="Times New Roman"/>
          <w:b/>
          <w:sz w:val="16"/>
          <w:szCs w:val="16"/>
        </w:rPr>
      </w:pPr>
      <w:r w:rsidRPr="00470B80">
        <w:rPr>
          <w:rFonts w:ascii="Times New Roman" w:hAnsi="Times New Roman"/>
          <w:b/>
          <w:sz w:val="16"/>
          <w:szCs w:val="16"/>
        </w:rPr>
        <w:t xml:space="preserve">Савинского сельского поселения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center"/>
        <w:rPr>
          <w:rFonts w:ascii="Times New Roman" w:hAnsi="Times New Roman"/>
          <w:b/>
          <w:sz w:val="16"/>
          <w:szCs w:val="16"/>
        </w:rPr>
      </w:pPr>
      <w:r w:rsidRPr="00470B80">
        <w:rPr>
          <w:rFonts w:ascii="Times New Roman" w:hAnsi="Times New Roman"/>
          <w:b/>
          <w:sz w:val="16"/>
          <w:szCs w:val="16"/>
        </w:rPr>
        <w:t>за 1 полугодие 2019 года</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center"/>
        <w:rPr>
          <w:rFonts w:ascii="Times New Roman" w:hAnsi="Times New Roman"/>
          <w:sz w:val="16"/>
          <w:szCs w:val="16"/>
        </w:rPr>
      </w:pPr>
    </w:p>
    <w:tbl>
      <w:tblPr>
        <w:tblW w:w="94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3539"/>
        <w:gridCol w:w="851"/>
        <w:gridCol w:w="708"/>
        <w:gridCol w:w="1276"/>
        <w:gridCol w:w="709"/>
        <w:gridCol w:w="822"/>
        <w:gridCol w:w="850"/>
        <w:gridCol w:w="709"/>
      </w:tblGrid>
      <w:tr w:rsidR="00470B80" w:rsidRPr="00470B80" w:rsidTr="00781D87">
        <w:trPr>
          <w:trHeight w:val="1282"/>
        </w:trPr>
        <w:tc>
          <w:tcPr>
            <w:tcW w:w="3539" w:type="dxa"/>
            <w:tcBorders>
              <w:bottom w:val="single" w:sz="12" w:space="0" w:color="666666"/>
            </w:tcBorders>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jc w:val="center"/>
              <w:rPr>
                <w:rFonts w:ascii="Times New Roman" w:hAnsi="Times New Roman"/>
                <w:b/>
                <w:bCs/>
                <w:sz w:val="16"/>
                <w:szCs w:val="16"/>
              </w:rPr>
            </w:pPr>
            <w:r w:rsidRPr="00470B80">
              <w:rPr>
                <w:rFonts w:ascii="Times New Roman" w:hAnsi="Times New Roman"/>
                <w:sz w:val="16"/>
                <w:szCs w:val="16"/>
              </w:rPr>
              <w:t>Наименование</w:t>
            </w:r>
          </w:p>
        </w:tc>
        <w:tc>
          <w:tcPr>
            <w:tcW w:w="851" w:type="dxa"/>
            <w:tcBorders>
              <w:bottom w:val="single" w:sz="12" w:space="0" w:color="666666"/>
            </w:tcBorders>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
                <w:bCs/>
                <w:sz w:val="16"/>
                <w:szCs w:val="16"/>
              </w:rPr>
            </w:pPr>
            <w:r w:rsidRPr="00470B80">
              <w:rPr>
                <w:rFonts w:ascii="Times New Roman" w:hAnsi="Times New Roman"/>
                <w:sz w:val="16"/>
                <w:szCs w:val="16"/>
              </w:rPr>
              <w:t>Мин</w:t>
            </w:r>
          </w:p>
        </w:tc>
        <w:tc>
          <w:tcPr>
            <w:tcW w:w="708" w:type="dxa"/>
            <w:tcBorders>
              <w:bottom w:val="single" w:sz="12" w:space="0" w:color="666666"/>
            </w:tcBorders>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
                <w:bCs/>
                <w:sz w:val="16"/>
                <w:szCs w:val="16"/>
              </w:rPr>
            </w:pPr>
            <w:r w:rsidRPr="00470B80">
              <w:rPr>
                <w:rFonts w:ascii="Times New Roman" w:hAnsi="Times New Roman"/>
                <w:sz w:val="16"/>
                <w:szCs w:val="16"/>
              </w:rPr>
              <w:t>Рз</w:t>
            </w:r>
          </w:p>
        </w:tc>
        <w:tc>
          <w:tcPr>
            <w:tcW w:w="1276" w:type="dxa"/>
            <w:tcBorders>
              <w:bottom w:val="single" w:sz="12" w:space="0" w:color="666666"/>
            </w:tcBorders>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
                <w:bCs/>
                <w:sz w:val="16"/>
                <w:szCs w:val="16"/>
              </w:rPr>
            </w:pPr>
            <w:r w:rsidRPr="00470B80">
              <w:rPr>
                <w:rFonts w:ascii="Times New Roman" w:hAnsi="Times New Roman"/>
                <w:sz w:val="16"/>
                <w:szCs w:val="16"/>
              </w:rPr>
              <w:t>ЦСР</w:t>
            </w:r>
          </w:p>
        </w:tc>
        <w:tc>
          <w:tcPr>
            <w:tcW w:w="709" w:type="dxa"/>
            <w:tcBorders>
              <w:bottom w:val="single" w:sz="12" w:space="0" w:color="666666"/>
            </w:tcBorders>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
                <w:bCs/>
                <w:sz w:val="16"/>
                <w:szCs w:val="16"/>
              </w:rPr>
            </w:pPr>
            <w:r w:rsidRPr="00470B80">
              <w:rPr>
                <w:rFonts w:ascii="Times New Roman" w:hAnsi="Times New Roman"/>
                <w:sz w:val="16"/>
                <w:szCs w:val="16"/>
              </w:rPr>
              <w:t>ВР</w:t>
            </w:r>
          </w:p>
        </w:tc>
        <w:tc>
          <w:tcPr>
            <w:tcW w:w="822" w:type="dxa"/>
            <w:tcBorders>
              <w:bottom w:val="single" w:sz="12" w:space="0" w:color="666666"/>
            </w:tcBorders>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
                <w:bCs/>
                <w:sz w:val="16"/>
                <w:szCs w:val="16"/>
              </w:rPr>
            </w:pPr>
            <w:r w:rsidRPr="00470B80">
              <w:rPr>
                <w:rFonts w:ascii="Times New Roman" w:hAnsi="Times New Roman"/>
                <w:sz w:val="16"/>
                <w:szCs w:val="16"/>
              </w:rPr>
              <w:t>Уточненный план</w:t>
            </w:r>
          </w:p>
        </w:tc>
        <w:tc>
          <w:tcPr>
            <w:tcW w:w="850" w:type="dxa"/>
            <w:tcBorders>
              <w:bottom w:val="single" w:sz="12" w:space="0" w:color="666666"/>
            </w:tcBorders>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
                <w:bCs/>
                <w:sz w:val="16"/>
                <w:szCs w:val="16"/>
              </w:rPr>
            </w:pPr>
            <w:r w:rsidRPr="00470B80">
              <w:rPr>
                <w:rFonts w:ascii="Times New Roman" w:hAnsi="Times New Roman"/>
                <w:sz w:val="16"/>
                <w:szCs w:val="16"/>
              </w:rPr>
              <w:t>Исполнено</w:t>
            </w:r>
          </w:p>
        </w:tc>
        <w:tc>
          <w:tcPr>
            <w:tcW w:w="709" w:type="dxa"/>
            <w:tcBorders>
              <w:bottom w:val="single" w:sz="12" w:space="0" w:color="666666"/>
            </w:tcBorders>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
                <w:bCs/>
                <w:sz w:val="16"/>
                <w:szCs w:val="16"/>
              </w:rPr>
            </w:pPr>
            <w:r w:rsidRPr="00470B80">
              <w:rPr>
                <w:rFonts w:ascii="Times New Roman" w:hAnsi="Times New Roman"/>
                <w:sz w:val="16"/>
                <w:szCs w:val="16"/>
              </w:rPr>
              <w:t xml:space="preserve">% </w:t>
            </w:r>
          </w:p>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
                <w:bCs/>
                <w:sz w:val="16"/>
                <w:szCs w:val="16"/>
              </w:rPr>
            </w:pPr>
            <w:r w:rsidRPr="00470B80">
              <w:rPr>
                <w:rFonts w:ascii="Times New Roman" w:hAnsi="Times New Roman"/>
                <w:sz w:val="16"/>
                <w:szCs w:val="16"/>
              </w:rPr>
              <w:t>исполнения</w:t>
            </w:r>
          </w:p>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
                <w:bCs/>
                <w:sz w:val="16"/>
                <w:szCs w:val="16"/>
              </w:rPr>
            </w:pPr>
          </w:p>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
                <w:bCs/>
                <w:sz w:val="16"/>
                <w:szCs w:val="16"/>
              </w:rPr>
            </w:pPr>
          </w:p>
        </w:tc>
      </w:tr>
      <w:tr w:rsidR="00470B80" w:rsidRPr="00470B80" w:rsidTr="00781D87">
        <w:trPr>
          <w:trHeight w:val="145"/>
        </w:trPr>
        <w:tc>
          <w:tcPr>
            <w:tcW w:w="3539"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jc w:val="center"/>
              <w:rPr>
                <w:rFonts w:ascii="Times New Roman" w:hAnsi="Times New Roman"/>
                <w:b/>
                <w:bCs/>
                <w:sz w:val="16"/>
                <w:szCs w:val="16"/>
              </w:rPr>
            </w:pPr>
            <w:r w:rsidRPr="00470B80">
              <w:rPr>
                <w:rFonts w:ascii="Times New Roman" w:hAnsi="Times New Roman"/>
                <w:sz w:val="16"/>
                <w:szCs w:val="16"/>
              </w:rPr>
              <w:t xml:space="preserve">Администрация Савинского сельского поселения </w:t>
            </w:r>
          </w:p>
        </w:tc>
        <w:tc>
          <w:tcPr>
            <w:tcW w:w="851"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r w:rsidRPr="00470B80">
              <w:rPr>
                <w:rFonts w:ascii="Times New Roman" w:hAnsi="Times New Roman"/>
                <w:bCs/>
                <w:sz w:val="16"/>
                <w:szCs w:val="16"/>
              </w:rPr>
              <w:t>346</w:t>
            </w:r>
          </w:p>
        </w:tc>
        <w:tc>
          <w:tcPr>
            <w:tcW w:w="708"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p>
        </w:tc>
        <w:tc>
          <w:tcPr>
            <w:tcW w:w="1276"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p>
        </w:tc>
        <w:tc>
          <w:tcPr>
            <w:tcW w:w="709"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p>
        </w:tc>
        <w:tc>
          <w:tcPr>
            <w:tcW w:w="822"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r w:rsidRPr="00470B80">
              <w:rPr>
                <w:rFonts w:ascii="Times New Roman" w:hAnsi="Times New Roman"/>
                <w:bCs/>
                <w:sz w:val="16"/>
                <w:szCs w:val="16"/>
              </w:rPr>
              <w:t>61469,1</w:t>
            </w:r>
          </w:p>
        </w:tc>
        <w:tc>
          <w:tcPr>
            <w:tcW w:w="850"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r w:rsidRPr="00470B80">
              <w:rPr>
                <w:rFonts w:ascii="Times New Roman" w:hAnsi="Times New Roman"/>
                <w:bCs/>
                <w:sz w:val="16"/>
                <w:szCs w:val="16"/>
              </w:rPr>
              <w:t>26418,5</w:t>
            </w:r>
          </w:p>
        </w:tc>
        <w:tc>
          <w:tcPr>
            <w:tcW w:w="709"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r w:rsidRPr="00470B80">
              <w:rPr>
                <w:rFonts w:ascii="Times New Roman" w:hAnsi="Times New Roman"/>
                <w:bCs/>
                <w:sz w:val="16"/>
                <w:szCs w:val="16"/>
              </w:rPr>
              <w:t>43</w:t>
            </w:r>
          </w:p>
        </w:tc>
      </w:tr>
      <w:tr w:rsidR="00470B80" w:rsidRPr="00470B80" w:rsidTr="00781D87">
        <w:trPr>
          <w:trHeight w:val="576"/>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бюджета - всего</w:t>
            </w:r>
          </w:p>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в том числе:</w:t>
            </w:r>
          </w:p>
        </w:tc>
        <w:tc>
          <w:tcPr>
            <w:tcW w:w="851"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r w:rsidRPr="00470B80">
              <w:rPr>
                <w:rFonts w:ascii="Times New Roman" w:hAnsi="Times New Roman"/>
                <w:bCs/>
                <w:sz w:val="16"/>
                <w:szCs w:val="16"/>
              </w:rPr>
              <w:t>346</w:t>
            </w:r>
          </w:p>
        </w:tc>
        <w:tc>
          <w:tcPr>
            <w:tcW w:w="708"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p>
        </w:tc>
        <w:tc>
          <w:tcPr>
            <w:tcW w:w="1276"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r w:rsidRPr="00470B80">
              <w:rPr>
                <w:rFonts w:ascii="Times New Roman" w:hAnsi="Times New Roman"/>
                <w:bCs/>
                <w:sz w:val="16"/>
                <w:szCs w:val="16"/>
              </w:rPr>
              <w:t> </w:t>
            </w:r>
          </w:p>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r w:rsidRPr="00470B80">
              <w:rPr>
                <w:rFonts w:ascii="Times New Roman" w:hAnsi="Times New Roman"/>
                <w:bCs/>
                <w:sz w:val="16"/>
                <w:szCs w:val="16"/>
              </w:rPr>
              <w:t> </w:t>
            </w:r>
          </w:p>
        </w:tc>
        <w:tc>
          <w:tcPr>
            <w:tcW w:w="709"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r w:rsidRPr="00470B80">
              <w:rPr>
                <w:rFonts w:ascii="Times New Roman" w:hAnsi="Times New Roman"/>
                <w:bCs/>
                <w:sz w:val="16"/>
                <w:szCs w:val="16"/>
              </w:rPr>
              <w:t> </w:t>
            </w:r>
          </w:p>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r w:rsidRPr="00470B80">
              <w:rPr>
                <w:rFonts w:ascii="Times New Roman" w:hAnsi="Times New Roman"/>
                <w:bCs/>
                <w:sz w:val="16"/>
                <w:szCs w:val="16"/>
              </w:rPr>
              <w:t> </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61469,1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26418,5</w:t>
            </w:r>
          </w:p>
        </w:tc>
        <w:tc>
          <w:tcPr>
            <w:tcW w:w="709"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spacing w:after="0" w:line="240" w:lineRule="auto"/>
              <w:rPr>
                <w:rFonts w:ascii="Times New Roman" w:hAnsi="Times New Roman"/>
                <w:bCs/>
                <w:sz w:val="16"/>
                <w:szCs w:val="16"/>
              </w:rPr>
            </w:pPr>
            <w:r w:rsidRPr="00470B80">
              <w:rPr>
                <w:rFonts w:ascii="Times New Roman" w:hAnsi="Times New Roman"/>
                <w:bCs/>
                <w:sz w:val="16"/>
                <w:szCs w:val="16"/>
              </w:rPr>
              <w:t>43</w:t>
            </w:r>
          </w:p>
        </w:tc>
      </w:tr>
      <w:tr w:rsidR="00470B80" w:rsidRPr="00470B80" w:rsidTr="00781D87">
        <w:trPr>
          <w:trHeight w:val="15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ОБЩЕГОСУДАРСТВЕННЫЕ ВОПРОСЫ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9 239,0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4 051,2</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43,8</w:t>
            </w:r>
          </w:p>
        </w:tc>
      </w:tr>
      <w:tr w:rsidR="00470B80" w:rsidRPr="00470B80" w:rsidTr="00781D87">
        <w:trPr>
          <w:trHeight w:val="188"/>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Функционирование высшего должностного лица субъекта Российской Федерации и муниципального образования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1 418,1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585,9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41,3</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на обеспечение функций органов местного самоуправления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1 418,1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585,9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41,3</w:t>
            </w:r>
          </w:p>
        </w:tc>
      </w:tr>
      <w:tr w:rsidR="00470B80" w:rsidRPr="00470B80" w:rsidTr="00781D87">
        <w:trPr>
          <w:trHeight w:val="567"/>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1 418,1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585,9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41,3</w:t>
            </w:r>
          </w:p>
        </w:tc>
      </w:tr>
      <w:tr w:rsidR="00470B80" w:rsidRPr="00470B80" w:rsidTr="00781D87">
        <w:trPr>
          <w:trHeight w:val="169"/>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на выплаты персоналу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1 418,1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585,9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41,3</w:t>
            </w:r>
          </w:p>
        </w:tc>
      </w:tr>
      <w:tr w:rsidR="00470B80" w:rsidRPr="00470B80" w:rsidTr="00781D87">
        <w:trPr>
          <w:trHeight w:val="204"/>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Фонд оплаты труда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121</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1 058,4</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432,7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40,9</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выплаты персоналу государственных (муниципальных) органов, за исключением фонда оплаты труда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42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129</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319,6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153,2</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47,9</w:t>
            </w:r>
          </w:p>
        </w:tc>
      </w:tr>
      <w:tr w:rsidR="00470B80" w:rsidRPr="00470B80" w:rsidTr="00781D87">
        <w:trPr>
          <w:trHeight w:val="112"/>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7 140,1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2 879,5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40,3</w:t>
            </w:r>
          </w:p>
        </w:tc>
      </w:tr>
      <w:tr w:rsidR="00470B80" w:rsidRPr="00470B80" w:rsidTr="00781D87">
        <w:trPr>
          <w:trHeight w:val="28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на содержание аппарата органов местного самоуправления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6 908,4</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2 780,6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40,2</w:t>
            </w:r>
          </w:p>
        </w:tc>
      </w:tr>
      <w:tr w:rsidR="00470B80" w:rsidRPr="00470B80" w:rsidTr="00781D87">
        <w:trPr>
          <w:trHeight w:val="211"/>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3 839,8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1 809,6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47,1</w:t>
            </w:r>
          </w:p>
        </w:tc>
      </w:tr>
      <w:tr w:rsidR="00470B80" w:rsidRPr="00470B80" w:rsidTr="00781D87">
        <w:trPr>
          <w:trHeight w:val="40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на выплаты персоналу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3 839,8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1 809,6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47,1</w:t>
            </w:r>
          </w:p>
        </w:tc>
      </w:tr>
      <w:tr w:rsidR="00470B80" w:rsidRPr="00470B80" w:rsidTr="00781D87">
        <w:trPr>
          <w:trHeight w:val="204"/>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Фонд оплаты труда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121</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2 825,9</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1 248,4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44,2</w:t>
            </w:r>
          </w:p>
        </w:tc>
      </w:tr>
      <w:tr w:rsidR="00470B80" w:rsidRPr="00470B80" w:rsidTr="00781D87">
        <w:trPr>
          <w:trHeight w:val="110"/>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выплаты персоналу государственных (муниципальных) органов, за исключением фонда оплаты труда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160,4</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160,4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14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 xml:space="preserve">Взносы по обязательному социальному страхованию на выплаты денежного </w:t>
            </w:r>
            <w:r w:rsidRPr="00470B80">
              <w:rPr>
                <w:rFonts w:ascii="Times New Roman" w:hAnsi="Times New Roman"/>
                <w:bCs/>
                <w:sz w:val="16"/>
                <w:szCs w:val="16"/>
              </w:rPr>
              <w:lastRenderedPageBreak/>
              <w:t>содержания и иные выплаты работникам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lastRenderedPageBreak/>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129</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853,5</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400,8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w:t>
            </w:r>
          </w:p>
        </w:tc>
      </w:tr>
      <w:tr w:rsidR="00470B80" w:rsidRPr="00470B80" w:rsidTr="00781D87">
        <w:trPr>
          <w:trHeight w:val="192"/>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lastRenderedPageBreak/>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2 949,6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915,1</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31</w:t>
            </w:r>
          </w:p>
        </w:tc>
      </w:tr>
      <w:tr w:rsidR="00470B80" w:rsidRPr="00470B80" w:rsidTr="00781D87">
        <w:trPr>
          <w:trHeight w:val="226"/>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2 949,6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915,1</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31</w:t>
            </w:r>
          </w:p>
        </w:tc>
      </w:tr>
      <w:tr w:rsidR="00470B80" w:rsidRPr="00470B80" w:rsidTr="00781D87">
        <w:trPr>
          <w:trHeight w:val="131"/>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услуг в сфере информационно-коммуникационных технологий</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242</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949,6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139,3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14,7</w:t>
            </w:r>
          </w:p>
        </w:tc>
      </w:tr>
      <w:tr w:rsidR="00470B80" w:rsidRPr="00470B80" w:rsidTr="00781D87">
        <w:trPr>
          <w:trHeight w:val="27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2 000,0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775,7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38,8</w:t>
            </w:r>
          </w:p>
        </w:tc>
      </w:tr>
      <w:tr w:rsidR="00470B80" w:rsidRPr="00470B80" w:rsidTr="00781D87">
        <w:trPr>
          <w:trHeight w:val="179"/>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бюджетные ассигнования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119,0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55,9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w:t>
            </w:r>
          </w:p>
        </w:tc>
      </w:tr>
      <w:tr w:rsidR="00470B80" w:rsidRPr="00470B80" w:rsidTr="00781D87">
        <w:trPr>
          <w:trHeight w:val="21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Уплата налогов, сборов и иных платежей</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850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119,0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55,9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Уплата налога на имущество организаций и земельного налога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851</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32,3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40,4</w:t>
            </w:r>
          </w:p>
        </w:tc>
      </w:tr>
      <w:tr w:rsidR="00470B80" w:rsidRPr="00470B80" w:rsidTr="00781D87">
        <w:trPr>
          <w:trHeight w:val="43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Уплата прочих налогов, сборов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852</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75,5</w:t>
            </w:r>
          </w:p>
        </w:tc>
      </w:tr>
      <w:tr w:rsidR="00470B80" w:rsidRPr="00470B80" w:rsidTr="00781D87">
        <w:trPr>
          <w:trHeight w:val="21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Уплата иных платежей</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853</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56</w:t>
            </w:r>
          </w:p>
        </w:tc>
      </w:tr>
      <w:tr w:rsidR="00470B80" w:rsidRPr="00470B80" w:rsidTr="00781D87">
        <w:trPr>
          <w:trHeight w:val="110"/>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231,7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98,9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42,7</w:t>
            </w:r>
          </w:p>
        </w:tc>
      </w:tr>
      <w:tr w:rsidR="00470B80" w:rsidRPr="00470B80" w:rsidTr="00781D87">
        <w:trPr>
          <w:trHeight w:val="158"/>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220,4</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98,9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44,9</w:t>
            </w:r>
          </w:p>
        </w:tc>
      </w:tr>
      <w:tr w:rsidR="00470B80" w:rsidRPr="00470B80" w:rsidTr="00781D87">
        <w:trPr>
          <w:trHeight w:val="347"/>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на выплаты персоналу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220,4</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98,9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44,9</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Фонд оплаты труда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121</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169,3</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76,9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45,4</w:t>
            </w:r>
          </w:p>
        </w:tc>
      </w:tr>
      <w:tr w:rsidR="00470B80" w:rsidRPr="00470B80" w:rsidTr="00781D87">
        <w:trPr>
          <w:trHeight w:val="30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129</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51,1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43</w:t>
            </w:r>
          </w:p>
        </w:tc>
      </w:tr>
      <w:tr w:rsidR="00470B80" w:rsidRPr="00470B80" w:rsidTr="00781D87">
        <w:trPr>
          <w:trHeight w:val="229"/>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11,3</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136"/>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11,3</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184"/>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11,3</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1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0106</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139,3</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67,3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110"/>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Межбюджетные трансферты бюджету муниципального района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0106</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2040000000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139,3</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67,3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286"/>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0106</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2040093020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139,3</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67,3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210"/>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Межбюджетные трансферты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0106</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2040093020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139,3</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67,3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116"/>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межбюджетные трансферты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0106</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2040093020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139,3</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67,3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305"/>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Обеспечение проведения выборов и референдумов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514,5</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514,5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371"/>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Проведение выборов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2030000000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257,8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9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Проведение выборов Главы муниципального образования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2030025010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257,8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198"/>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2030025010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257,8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5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2030025010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257,8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76"/>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2030025010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257,8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148"/>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Проведение выборов Депутатов муниципального образования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2030025020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256,7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169"/>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lastRenderedPageBreak/>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2030025020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256,7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30"/>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2030025020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256,7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2030025020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256,7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134"/>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Резервные фонды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0111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18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0111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w:t>
            </w:r>
          </w:p>
        </w:tc>
      </w:tr>
      <w:tr w:rsidR="00470B80" w:rsidRPr="00470B80" w:rsidTr="00781D87">
        <w:trPr>
          <w:trHeight w:val="168"/>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Резервные фонды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0111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2050025030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02"/>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бюджетные ассигнования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0111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2050025030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36"/>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Резервные средства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0111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2050025030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870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141"/>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Другие общегосударственные вопросы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16,7</w:t>
            </w:r>
          </w:p>
        </w:tc>
      </w:tr>
      <w:tr w:rsidR="00470B80" w:rsidRPr="00470B80" w:rsidTr="00781D87">
        <w:trPr>
          <w:trHeight w:val="176"/>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16,7</w:t>
            </w:r>
          </w:p>
        </w:tc>
      </w:tr>
      <w:tr w:rsidR="00470B80" w:rsidRPr="00470B80" w:rsidTr="00781D87">
        <w:trPr>
          <w:trHeight w:val="366"/>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Содержание и обслуживание казны муниципального образования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16,7</w:t>
            </w:r>
          </w:p>
        </w:tc>
      </w:tr>
      <w:tr w:rsidR="00470B80" w:rsidRPr="00470B80" w:rsidTr="00781D87">
        <w:trPr>
          <w:trHeight w:val="148"/>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16,7</w:t>
            </w:r>
          </w:p>
        </w:tc>
      </w:tr>
      <w:tr w:rsidR="00470B80" w:rsidRPr="00470B80" w:rsidTr="00781D87">
        <w:trPr>
          <w:trHeight w:val="195"/>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16,7</w:t>
            </w:r>
          </w:p>
        </w:tc>
      </w:tr>
      <w:tr w:rsidR="00470B80" w:rsidRPr="00470B80" w:rsidTr="00781D87">
        <w:trPr>
          <w:trHeight w:val="371"/>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16,7</w:t>
            </w:r>
          </w:p>
        </w:tc>
      </w:tr>
      <w:tr w:rsidR="00470B80" w:rsidRPr="00470B80" w:rsidTr="00781D87">
        <w:trPr>
          <w:trHeight w:val="153"/>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НАЦИОНАЛЬНАЯ ОБОРОНА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198,8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87,4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w:t>
            </w:r>
          </w:p>
        </w:tc>
      </w:tr>
      <w:tr w:rsidR="00470B80" w:rsidRPr="00470B80" w:rsidTr="00781D87">
        <w:trPr>
          <w:trHeight w:val="294"/>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Мобилизационная и вневойсковая подготовка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198,8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87,4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44</w:t>
            </w:r>
          </w:p>
        </w:tc>
      </w:tr>
      <w:tr w:rsidR="00470B80" w:rsidRPr="00470B80" w:rsidTr="00781D87">
        <w:trPr>
          <w:trHeight w:val="19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198,8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87,4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w:t>
            </w:r>
          </w:p>
        </w:tc>
      </w:tr>
      <w:tr w:rsidR="00470B80" w:rsidRPr="00470B80" w:rsidTr="00781D87">
        <w:trPr>
          <w:trHeight w:val="38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Осуществление первичного воинского учета на территориях, где отсутствуют воинские комиссариаты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198,8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87,4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w:t>
            </w:r>
          </w:p>
        </w:tc>
      </w:tr>
      <w:tr w:rsidR="00470B80" w:rsidRPr="00470B80" w:rsidTr="00781D87">
        <w:trPr>
          <w:trHeight w:val="170"/>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180,2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44,7</w:t>
            </w:r>
          </w:p>
        </w:tc>
      </w:tr>
      <w:tr w:rsidR="00470B80" w:rsidRPr="00470B80" w:rsidTr="00781D87">
        <w:trPr>
          <w:trHeight w:val="218"/>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на выплаты персоналу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180,2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44,7</w:t>
            </w:r>
          </w:p>
        </w:tc>
      </w:tr>
      <w:tr w:rsidR="00470B80" w:rsidRPr="00470B80" w:rsidTr="00781D87">
        <w:trPr>
          <w:trHeight w:val="39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Фонд оплаты труда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121</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138,4</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43,3</w:t>
            </w:r>
          </w:p>
        </w:tc>
      </w:tr>
      <w:tr w:rsidR="00470B80" w:rsidRPr="00470B80" w:rsidTr="00781D87">
        <w:trPr>
          <w:trHeight w:val="31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129</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41,8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49,3</w:t>
            </w:r>
          </w:p>
        </w:tc>
      </w:tr>
      <w:tr w:rsidR="00470B80" w:rsidRPr="00470B80" w:rsidTr="00781D87">
        <w:trPr>
          <w:trHeight w:val="256"/>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36,5</w:t>
            </w:r>
          </w:p>
        </w:tc>
      </w:tr>
      <w:tr w:rsidR="00470B80" w:rsidRPr="00470B80" w:rsidTr="00781D87">
        <w:trPr>
          <w:trHeight w:val="289"/>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36,5</w:t>
            </w:r>
          </w:p>
        </w:tc>
      </w:tr>
      <w:tr w:rsidR="00470B80" w:rsidRPr="00470B80" w:rsidTr="00781D87">
        <w:trPr>
          <w:trHeight w:val="21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36,5</w:t>
            </w:r>
          </w:p>
        </w:tc>
      </w:tr>
      <w:tr w:rsidR="00470B80" w:rsidRPr="00470B80" w:rsidTr="00781D87">
        <w:trPr>
          <w:trHeight w:val="40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НАЦИОНАЛЬНАЯ БЕЗОПАСНОСТЬ И ПРАВООХРАНИТЕЛЬНАЯ ДЕЯТЕЛЬНОСТЬ</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0300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32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Обеспечение пожарной безопасности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251"/>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200"/>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Мероприятия в области противопожарной безопасности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415"/>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62"/>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386"/>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16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НАЦИОНАЛЬНАЯ ЭКОНОМИКА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0400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18 551,1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6 066,7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32,7</w:t>
            </w:r>
          </w:p>
        </w:tc>
      </w:tr>
      <w:tr w:rsidR="00470B80" w:rsidRPr="00470B80" w:rsidTr="00781D87">
        <w:trPr>
          <w:trHeight w:val="35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Дорожное хозяйство (дорожные фонды)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18 396,9</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5 976,6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32,5</w:t>
            </w:r>
          </w:p>
        </w:tc>
      </w:tr>
      <w:tr w:rsidR="00470B80" w:rsidRPr="00470B80" w:rsidTr="00781D87">
        <w:trPr>
          <w:trHeight w:val="139"/>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Муниципальная программа "Устойчивое развитие территории Савинского сельского поселения на 2018-2020 годы"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18 396,9</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5 976,6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32,5</w:t>
            </w:r>
          </w:p>
        </w:tc>
      </w:tr>
      <w:tr w:rsidR="00470B80" w:rsidRPr="00470B80" w:rsidTr="00781D87">
        <w:trPr>
          <w:trHeight w:val="45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lastRenderedPageBreak/>
              <w:t>Содержание автомобильных дорог общего пользования местного значения в границах населенных пунктов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0100125160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4 416,6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3 803,1</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86,1</w:t>
            </w:r>
          </w:p>
        </w:tc>
      </w:tr>
      <w:tr w:rsidR="00470B80" w:rsidRPr="00470B80" w:rsidTr="00781D87">
        <w:trPr>
          <w:trHeight w:val="254"/>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0100125160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4 416,6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3 803,1</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86,1</w:t>
            </w:r>
          </w:p>
        </w:tc>
      </w:tr>
      <w:tr w:rsidR="00470B80" w:rsidRPr="00470B80" w:rsidTr="00781D87">
        <w:trPr>
          <w:trHeight w:val="37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0100125160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4 416,6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3 803,1</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86,1</w:t>
            </w:r>
          </w:p>
        </w:tc>
      </w:tr>
      <w:tr w:rsidR="00470B80" w:rsidRPr="00470B80" w:rsidTr="00781D87">
        <w:trPr>
          <w:trHeight w:val="184"/>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0100125160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4 416,6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3 803,1</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86,1</w:t>
            </w:r>
          </w:p>
        </w:tc>
      </w:tr>
      <w:tr w:rsidR="00470B80" w:rsidRPr="00470B80" w:rsidTr="00781D87">
        <w:trPr>
          <w:trHeight w:val="232"/>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Капитальный ремонт и ремонт автомобильных дорог общего пользования местного значения в границах населенных пунктов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0100125170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2 188,6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5,5</w:t>
            </w:r>
          </w:p>
        </w:tc>
      </w:tr>
      <w:tr w:rsidR="00470B80" w:rsidRPr="00470B80" w:rsidTr="00781D87">
        <w:trPr>
          <w:trHeight w:val="12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0100125170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2 188,6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5,5</w:t>
            </w:r>
          </w:p>
        </w:tc>
      </w:tr>
      <w:tr w:rsidR="00470B80" w:rsidRPr="00470B80" w:rsidTr="00781D87">
        <w:trPr>
          <w:trHeight w:val="158"/>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0100125170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2 188,6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5,5</w:t>
            </w:r>
          </w:p>
        </w:tc>
      </w:tr>
      <w:tr w:rsidR="00470B80" w:rsidRPr="00470B80" w:rsidTr="00781D87">
        <w:trPr>
          <w:trHeight w:val="192"/>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услуг в целях капитального ремонта государственного (муниципального) имущества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0100125170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243</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w:t>
            </w:r>
          </w:p>
        </w:tc>
      </w:tr>
      <w:tr w:rsidR="00470B80" w:rsidRPr="00470B80" w:rsidTr="00781D87">
        <w:trPr>
          <w:trHeight w:val="381"/>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0100125170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1 688,6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 0</w:t>
            </w:r>
          </w:p>
        </w:tc>
      </w:tr>
      <w:tr w:rsidR="00470B80" w:rsidRPr="00470B80" w:rsidTr="00781D87">
        <w:trPr>
          <w:trHeight w:val="250"/>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Субсидии бюджетам сельских поселений на формирование муниципальных дорожных фондов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0100171520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11 000,0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1 950,8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17,7</w:t>
            </w:r>
          </w:p>
        </w:tc>
      </w:tr>
      <w:tr w:rsidR="00470B80" w:rsidRPr="00470B80" w:rsidTr="00781D87">
        <w:trPr>
          <w:trHeight w:val="49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0100171520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11 000,0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1 950,8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17,7</w:t>
            </w:r>
          </w:p>
        </w:tc>
      </w:tr>
      <w:tr w:rsidR="00470B80" w:rsidRPr="00470B80" w:rsidTr="00781D87">
        <w:trPr>
          <w:trHeight w:val="32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0100171520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11 000,0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1 950,8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17,7</w:t>
            </w:r>
          </w:p>
        </w:tc>
      </w:tr>
      <w:tr w:rsidR="00470B80" w:rsidRPr="00470B80" w:rsidTr="00781D87">
        <w:trPr>
          <w:trHeight w:val="46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0100171520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11 000,0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1 950,8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17,7</w:t>
            </w:r>
          </w:p>
        </w:tc>
      </w:tr>
      <w:tr w:rsidR="00470B80" w:rsidRPr="00470B80" w:rsidTr="00781D87">
        <w:trPr>
          <w:trHeight w:val="331"/>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Cофинансирование расходов на капитальный ремонт и ремонт</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01001S1520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791,7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102,7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w:t>
            </w:r>
          </w:p>
        </w:tc>
      </w:tr>
      <w:tr w:rsidR="00470B80" w:rsidRPr="00470B80" w:rsidTr="00781D87">
        <w:trPr>
          <w:trHeight w:val="219"/>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автомобильных дорог общего пользования местного значения в границах населенных пунктов"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01001S1520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791,7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102,7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w:t>
            </w:r>
          </w:p>
        </w:tc>
      </w:tr>
      <w:tr w:rsidR="00470B80" w:rsidRPr="00470B80" w:rsidTr="00781D87">
        <w:trPr>
          <w:trHeight w:val="226"/>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01001S1520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791,7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102,7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w:t>
            </w:r>
          </w:p>
        </w:tc>
      </w:tr>
      <w:tr w:rsidR="00470B80" w:rsidRPr="00470B80" w:rsidTr="00781D87">
        <w:trPr>
          <w:trHeight w:val="274"/>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01001S1520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791,7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102,7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w:t>
            </w:r>
          </w:p>
        </w:tc>
      </w:tr>
      <w:tr w:rsidR="00470B80" w:rsidRPr="00470B80" w:rsidTr="00781D87">
        <w:trPr>
          <w:trHeight w:val="232"/>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Другие вопросы в области национальной экономики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0412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154,2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 xml:space="preserve">90,1 </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58,4</w:t>
            </w:r>
          </w:p>
        </w:tc>
      </w:tr>
      <w:tr w:rsidR="00470B80" w:rsidRPr="00470B80" w:rsidTr="00781D87">
        <w:trPr>
          <w:trHeight w:val="137"/>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154,2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90,1</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58,4</w:t>
            </w:r>
          </w:p>
        </w:tc>
      </w:tr>
      <w:tr w:rsidR="00470B80" w:rsidRPr="00470B80" w:rsidTr="00781D87">
        <w:trPr>
          <w:trHeight w:val="172"/>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Мероприятия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35,9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35,9</w:t>
            </w:r>
          </w:p>
        </w:tc>
      </w:tr>
      <w:tr w:rsidR="00470B80" w:rsidRPr="00470B80" w:rsidTr="00781D87">
        <w:trPr>
          <w:trHeight w:val="41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Мероприятия по землеустройству и землепользованию</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35,9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35,9</w:t>
            </w:r>
          </w:p>
        </w:tc>
      </w:tr>
      <w:tr w:rsidR="00470B80" w:rsidRPr="00470B80" w:rsidTr="00781D87">
        <w:trPr>
          <w:trHeight w:val="255"/>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35,9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35,9</w:t>
            </w:r>
          </w:p>
        </w:tc>
      </w:tr>
      <w:tr w:rsidR="00470B80" w:rsidRPr="00470B80" w:rsidTr="00781D87">
        <w:trPr>
          <w:trHeight w:val="288"/>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35,9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35,9</w:t>
            </w:r>
          </w:p>
        </w:tc>
      </w:tr>
      <w:tr w:rsidR="00470B80" w:rsidRPr="00470B80" w:rsidTr="00781D87">
        <w:trPr>
          <w:trHeight w:val="193"/>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2050025140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35,9</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35,9</w:t>
            </w:r>
          </w:p>
        </w:tc>
      </w:tr>
      <w:tr w:rsidR="00470B80" w:rsidRPr="00470B80" w:rsidTr="00781D87">
        <w:trPr>
          <w:trHeight w:val="228"/>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Выполнение других обязательств поселения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76"/>
        </w:trPr>
        <w:tc>
          <w:tcPr>
            <w:tcW w:w="3539"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бюджетные ассигнования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304"/>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Исполнение судебных актов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830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Исполнение судебных актов Российской Федерации и мировых соглашений по возмещению причиненного вреда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831</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ЖИЛИЩНО-КОММУНАЛЬНОЕ ХОЗЯЙСТВО</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0500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16 847,2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8 143,1</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Жилищное хозяйство</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1 123,1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1,3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1 123,1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Капитальный ремонт муниципального жилищного фонда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920,0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lastRenderedPageBreak/>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920,0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920,0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услуг в целях капитального ремонта государственного (муниципального) имущества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2050025180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243</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920,0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Выполнение других обязательств поселения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Взносы на капитальный ремонт в региональный фонд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2050025390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2050025390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2050025390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2050025390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42</w:t>
            </w:r>
          </w:p>
        </w:tc>
      </w:tr>
      <w:tr w:rsidR="00470B80" w:rsidRPr="00470B80" w:rsidTr="00781D87">
        <w:trPr>
          <w:trHeight w:val="279"/>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Коммунальное хозяйство</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0502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460,0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213,3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47,4</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Муниципальная программа «Развитие малого и среднего предпринимательства в Савинском сельском поселении на 2019-2021 годы»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450,0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Компенсация выпадающих доходов организациям, предоставляющим населению услуги общественных бань</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0300262200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450,0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бюджетные ассигнования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0300262200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450,0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0300262200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810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450,0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0300262200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811</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450,0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213,3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мероприятия в области коммунального хозяйства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2050025250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Благоустройство</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 xml:space="preserve">15 264,1 </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7 928,4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Муниципальная программа "Устойчивое развитие территории Савинского сельского поселения на 2018-2020 годы"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13 680,5</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7 928,4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52</w:t>
            </w:r>
          </w:p>
        </w:tc>
      </w:tr>
      <w:tr w:rsidR="00470B80" w:rsidRPr="00470B80" w:rsidTr="00781D87">
        <w:trPr>
          <w:trHeight w:val="27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Организация уличного освещения с использованием новых технологий</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0100225190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10 000,0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6 850,3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68,5</w:t>
            </w:r>
          </w:p>
        </w:tc>
      </w:tr>
      <w:tr w:rsidR="00470B80" w:rsidRPr="00470B80" w:rsidTr="00781D87">
        <w:trPr>
          <w:trHeight w:val="27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0100225190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10 000,0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6 850,3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68,5</w:t>
            </w:r>
          </w:p>
        </w:tc>
      </w:tr>
      <w:tr w:rsidR="00470B80" w:rsidRPr="00470B80" w:rsidTr="00781D87">
        <w:trPr>
          <w:trHeight w:val="26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0100225190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10 000,0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6 850,3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68,5</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0100225190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10 000,0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6 850,3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68,5</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lastRenderedPageBreak/>
              <w:t>Озеленение территории поселения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582,0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72,7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582,0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72,7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582,0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72,7</w:t>
            </w:r>
          </w:p>
        </w:tc>
      </w:tr>
      <w:tr w:rsidR="00470B80" w:rsidRPr="00470B80" w:rsidTr="00781D87">
        <w:trPr>
          <w:trHeight w:val="23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582,0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72,7</w:t>
            </w:r>
          </w:p>
        </w:tc>
      </w:tr>
      <w:tr w:rsidR="00470B80" w:rsidRPr="00470B80" w:rsidTr="00781D87">
        <w:trPr>
          <w:trHeight w:val="266"/>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Организация ритуальных услуг и содержание мест захоронения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73,2</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73,2</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73,2</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0100225220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73,2</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мероприятия по благоустройству</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rPr>
            </w:pPr>
            <w:r w:rsidRPr="00470B80">
              <w:rPr>
                <w:rFonts w:ascii="Times New Roman" w:hAnsi="Times New Roman"/>
                <w:color w:val="000000"/>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0100225230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794,0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422,8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53,2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0100225230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794,0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422,8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53,2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0100225230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794,0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422,8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53,2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0100225230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794,0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422,8</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53,2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Субсидии бюджетам сельских поселений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color w:val="000000"/>
                <w:sz w:val="16"/>
                <w:szCs w:val="16"/>
              </w:rPr>
            </w:pPr>
            <w:r w:rsidRPr="00470B80">
              <w:rPr>
                <w:rFonts w:ascii="Times New Roman" w:hAnsi="Times New Roman"/>
                <w:color w:val="000000"/>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0100272090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51,5</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0100272090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51,5</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0100272090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51,5</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0100272090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51,5</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0100275260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0100275260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0100275260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0100275260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01002S2090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9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01002S2090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72"/>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01002S2090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01002S2090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14,0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01002S5260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921,0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01002S5260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921,0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01002S5260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921,0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01002S5260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921,0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lastRenderedPageBreak/>
              <w:t>Муниципальная программа «Формирование современной городской среды на территории Савинского сельского поселения на 2018-2022 годы»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1 583,6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Мероприятия по благоустройству дворовых территорий многоквартирных домов и общественных территорий</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0200225550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1 583,6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0200225550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1 583,6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0200225550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1 583,6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0200225550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1 583,6</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ОБРАЗОВАНИЕ</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0700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28,0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12,6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45</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Профессиональная подготовка, переподготовка и повышение квалификации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188"/>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2050025370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263"/>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2050025370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282"/>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2050025370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282"/>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2050025370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271"/>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Молодежная политика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2050025370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262"/>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279"/>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Мероприятия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Реализация мероприятий для детей и молодежи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299"/>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260"/>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КУЛЬТУРА, КИНЕМАТОГРАФИЯ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0800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15 024,8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7 539,0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50,2</w:t>
            </w:r>
          </w:p>
        </w:tc>
      </w:tr>
      <w:tr w:rsidR="00470B80" w:rsidRPr="00470B80" w:rsidTr="00781D87">
        <w:trPr>
          <w:trHeight w:val="277"/>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Культура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15 024,8</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7 539,0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50,2</w:t>
            </w:r>
          </w:p>
        </w:tc>
      </w:tr>
      <w:tr w:rsidR="00470B80" w:rsidRPr="00470B80" w:rsidTr="00781D87">
        <w:trPr>
          <w:trHeight w:val="268"/>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Муниципальная программа "Устойчивое развитие территории Савинского сельского поселения на 2018-2020 годы"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128,7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Мероприятия по строительству сельского дома культуры в д. Новоселицы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0100425400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128,7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Капитальные вложения в объекты государственной (муниципальной) собственности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0100425400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128,7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Бюджетные инвестиции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0100425400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410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128,7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Бюджетные инвестиции в объекты капитального строительства государственной (муниципальной) собственности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0100425400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414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800,0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128,7</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16</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13 359,1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Расходы на обеспечение деятельности(оказания услуг) муниципальных учреждений</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2050014000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13 359,1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Обеспечение деятельности муниципальных домов культуры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2050014010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13 359,1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Предоставление субсидий бюджетным, автономным учреждениям и иным некоммерческим организациям</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2050014010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13 359,1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Субсидии автономным учреждениям</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2050014010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620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13 359,1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2050014010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621</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13 359,1</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Мероприятия в области культуры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57,0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70,7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57,0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70,7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57,0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70,7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2050025050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57,0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40,3</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70,7</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color w:val="000000"/>
                <w:sz w:val="16"/>
                <w:szCs w:val="16"/>
              </w:rPr>
              <w:t>Мероприятия направленные на укрепление материально- технической базы муниципальных учреждений</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808,7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123,6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15,3</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Предоставление субсидий бюджетным, автономным учреждениям и иным некоммерческим организациям</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808,7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123,6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15,3</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Субсидии автономным учреждениям</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620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808,7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123,6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15,3</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Субсидии автономным учреждениям на иные цели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2050025060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622</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808,7</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123,6</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15,3</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СОЦИАЛЬНАЯ ПОЛИТИКА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1000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958,2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474,5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Пенсионное обеспечение</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958,2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958,2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Публичные мероприятия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2050080000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958,2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2050082100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958,2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Социальное обеспечение и иные выплаты населению</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2050082100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958,2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Публичные нормативные социальные выплаты гражданам</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2050082100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310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958,2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пенсии, социальные доплаты к пенсиям</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2050082100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312</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958,2</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
                <w:bCs/>
                <w:sz w:val="16"/>
                <w:szCs w:val="16"/>
              </w:rPr>
              <w:t>ФИЗИЧЕСКАЯ КУЛЬТУРА И СПОРТ</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1100</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409,0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Физическая культура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409,0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Муниципальная программа "Устойчивое развитие территории Савинского сельского поселения на 2018-2020 годы"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287,0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Грантовая поддержка местных инициатив граждан, проживающих в сельской местности</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01003L5675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287,0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01003L5675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287,0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01003L5675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287,0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01003L5675</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287,0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Муниципальная программа «Развитие физической культуры и массового спорта на территории Савинского сельского поселения на 2019-2021 годы»</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0400000000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Мероприятия в области физической культуры и спорта</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0400125100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0400125100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200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0400125100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240</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tcW w:w="3539" w:type="dxa"/>
            <w:noWrap/>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lastRenderedPageBreak/>
              <w:t>Прочая закупка товаров, работ и услуг</w:t>
            </w:r>
          </w:p>
        </w:tc>
        <w:tc>
          <w:tcPr>
            <w:tcW w:w="851"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0400125100</w:t>
            </w: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244</w:t>
            </w:r>
          </w:p>
        </w:tc>
        <w:tc>
          <w:tcPr>
            <w:tcW w:w="822"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122,0</w:t>
            </w:r>
          </w:p>
        </w:tc>
        <w:tc>
          <w:tcPr>
            <w:tcW w:w="850"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w:t>
            </w:r>
          </w:p>
        </w:tc>
      </w:tr>
    </w:tbl>
    <w:p w:rsidR="00470B80" w:rsidRPr="00470B80" w:rsidRDefault="00470B80" w:rsidP="00781D87">
      <w:pPr>
        <w:shd w:val="clear" w:color="auto" w:fill="F2F2F2" w:themeFill="background1" w:themeFillShade="F2"/>
        <w:spacing w:after="0" w:line="240" w:lineRule="auto"/>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rPr>
      </w:pPr>
      <w:r w:rsidRPr="00470B80">
        <w:rPr>
          <w:rFonts w:ascii="Times New Roman" w:hAnsi="Times New Roman"/>
          <w:sz w:val="16"/>
          <w:szCs w:val="16"/>
        </w:rPr>
        <w:t>Приложение № 3</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Утверждено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Постановлением главы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сельского поселения</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 № 695 от 18.07.2019 г.</w:t>
      </w:r>
    </w:p>
    <w:p w:rsidR="00470B80" w:rsidRPr="00470B80" w:rsidRDefault="00470B80" w:rsidP="00470B80">
      <w:pPr>
        <w:pStyle w:val="aff4"/>
        <w:shd w:val="clear" w:color="auto" w:fill="F2F2F2" w:themeFill="background1" w:themeFillShade="F2"/>
        <w:spacing w:before="0" w:beforeAutospacing="0" w:after="0" w:afterAutospacing="0"/>
        <w:jc w:val="center"/>
        <w:textAlignment w:val="baseline"/>
        <w:rPr>
          <w:rStyle w:val="ad"/>
          <w:sz w:val="16"/>
          <w:szCs w:val="16"/>
          <w:bdr w:val="none" w:sz="0" w:space="0" w:color="auto" w:frame="1"/>
        </w:rPr>
      </w:pPr>
    </w:p>
    <w:p w:rsidR="00470B80" w:rsidRPr="00470B80" w:rsidRDefault="00470B80" w:rsidP="00470B80">
      <w:pPr>
        <w:pStyle w:val="aff4"/>
        <w:shd w:val="clear" w:color="auto" w:fill="F2F2F2" w:themeFill="background1" w:themeFillShade="F2"/>
        <w:spacing w:before="0" w:beforeAutospacing="0" w:after="0" w:afterAutospacing="0"/>
        <w:jc w:val="center"/>
        <w:textAlignment w:val="baseline"/>
        <w:rPr>
          <w:rStyle w:val="ad"/>
          <w:sz w:val="16"/>
          <w:szCs w:val="16"/>
          <w:bdr w:val="none" w:sz="0" w:space="0" w:color="auto" w:frame="1"/>
        </w:rPr>
      </w:pPr>
      <w:r w:rsidRPr="00470B80">
        <w:rPr>
          <w:rStyle w:val="ad"/>
          <w:sz w:val="16"/>
          <w:szCs w:val="16"/>
          <w:bdr w:val="none" w:sz="0" w:space="0" w:color="auto" w:frame="1"/>
        </w:rPr>
        <w:t>3.Источники внутреннего финансирования дефицита бюджета</w:t>
      </w:r>
    </w:p>
    <w:p w:rsidR="00470B80" w:rsidRPr="00470B80" w:rsidRDefault="00470B80" w:rsidP="00470B80">
      <w:pPr>
        <w:pStyle w:val="aff4"/>
        <w:shd w:val="clear" w:color="auto" w:fill="F2F2F2" w:themeFill="background1" w:themeFillShade="F2"/>
        <w:spacing w:before="0" w:beforeAutospacing="0" w:after="0" w:afterAutospacing="0"/>
        <w:jc w:val="center"/>
        <w:textAlignment w:val="baseline"/>
        <w:rPr>
          <w:rStyle w:val="ad"/>
          <w:sz w:val="16"/>
          <w:szCs w:val="16"/>
          <w:bdr w:val="none" w:sz="0" w:space="0" w:color="auto" w:frame="1"/>
        </w:rPr>
      </w:pPr>
      <w:r w:rsidRPr="00470B80">
        <w:rPr>
          <w:rStyle w:val="ad"/>
          <w:sz w:val="16"/>
          <w:szCs w:val="16"/>
          <w:bdr w:val="none" w:sz="0" w:space="0" w:color="auto" w:frame="1"/>
        </w:rPr>
        <w:t xml:space="preserve"> Савинского сельского поселения </w:t>
      </w:r>
    </w:p>
    <w:p w:rsidR="00470B80" w:rsidRPr="00470B80" w:rsidRDefault="00470B80" w:rsidP="00470B80">
      <w:pPr>
        <w:pStyle w:val="aff4"/>
        <w:shd w:val="clear" w:color="auto" w:fill="F2F2F2" w:themeFill="background1" w:themeFillShade="F2"/>
        <w:spacing w:before="0" w:beforeAutospacing="0" w:after="0" w:afterAutospacing="0"/>
        <w:jc w:val="center"/>
        <w:textAlignment w:val="baseline"/>
        <w:rPr>
          <w:rStyle w:val="ad"/>
          <w:sz w:val="16"/>
          <w:szCs w:val="16"/>
          <w:bdr w:val="none" w:sz="0" w:space="0" w:color="auto" w:frame="1"/>
        </w:rPr>
      </w:pPr>
      <w:r w:rsidRPr="00470B80">
        <w:rPr>
          <w:rStyle w:val="ad"/>
          <w:sz w:val="16"/>
          <w:szCs w:val="16"/>
          <w:bdr w:val="none" w:sz="0" w:space="0" w:color="auto" w:frame="1"/>
        </w:rPr>
        <w:t>за 1 полугодие  2019 года</w:t>
      </w:r>
    </w:p>
    <w:p w:rsidR="00470B80" w:rsidRPr="00470B80" w:rsidRDefault="00470B80" w:rsidP="00470B80">
      <w:pPr>
        <w:pStyle w:val="aff4"/>
        <w:shd w:val="clear" w:color="auto" w:fill="F2F2F2" w:themeFill="background1" w:themeFillShade="F2"/>
        <w:spacing w:before="0" w:beforeAutospacing="0" w:after="0" w:afterAutospacing="0"/>
        <w:jc w:val="center"/>
        <w:textAlignment w:val="baseline"/>
        <w:rPr>
          <w:rStyle w:val="ad"/>
          <w:b w:val="0"/>
          <w:sz w:val="16"/>
          <w:szCs w:val="16"/>
          <w:bdr w:val="none" w:sz="0" w:space="0" w:color="auto" w:frame="1"/>
        </w:rPr>
      </w:pP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126"/>
        <w:gridCol w:w="2219"/>
        <w:gridCol w:w="1418"/>
        <w:gridCol w:w="1559"/>
      </w:tblGrid>
      <w:tr w:rsidR="00470B80" w:rsidRPr="00470B80" w:rsidTr="00781D87">
        <w:trPr>
          <w:trHeight w:val="675"/>
        </w:trPr>
        <w:tc>
          <w:tcPr>
            <w:tcW w:w="4126" w:type="dxa"/>
            <w:tcBorders>
              <w:bottom w:val="single" w:sz="12" w:space="0" w:color="666666"/>
            </w:tcBorders>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Наименование источника внутреннего финансирования дефицита бюджета</w:t>
            </w:r>
          </w:p>
        </w:tc>
        <w:tc>
          <w:tcPr>
            <w:tcW w:w="2219" w:type="dxa"/>
            <w:tcBorders>
              <w:bottom w:val="single" w:sz="12" w:space="0" w:color="666666"/>
            </w:tcBorders>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Код группы, подгруппы, статьи и вида источников</w:t>
            </w:r>
          </w:p>
        </w:tc>
        <w:tc>
          <w:tcPr>
            <w:tcW w:w="1418" w:type="dxa"/>
            <w:tcBorders>
              <w:bottom w:val="single" w:sz="12" w:space="0" w:color="666666"/>
            </w:tcBorders>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Уточненный план</w:t>
            </w:r>
          </w:p>
        </w:tc>
        <w:tc>
          <w:tcPr>
            <w:tcW w:w="1559" w:type="dxa"/>
            <w:tcBorders>
              <w:bottom w:val="single" w:sz="12" w:space="0" w:color="666666"/>
            </w:tcBorders>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Исполнено</w:t>
            </w:r>
          </w:p>
        </w:tc>
      </w:tr>
      <w:tr w:rsidR="00470B80" w:rsidRPr="00470B80" w:rsidTr="00781D87">
        <w:trPr>
          <w:trHeight w:val="312"/>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 xml:space="preserve">Источники финансирования дефицита бюджетов </w:t>
            </w:r>
          </w:p>
        </w:tc>
        <w:tc>
          <w:tcPr>
            <w:tcW w:w="221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418"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8524,4</w:t>
            </w: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14152,3</w:t>
            </w:r>
          </w:p>
        </w:tc>
      </w:tr>
      <w:tr w:rsidR="00470B80" w:rsidRPr="00470B80" w:rsidTr="00781D87">
        <w:trPr>
          <w:trHeight w:val="312"/>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Изменение остатков средств</w:t>
            </w:r>
          </w:p>
        </w:tc>
        <w:tc>
          <w:tcPr>
            <w:tcW w:w="221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000 01 00 00 00 00 0000 000</w:t>
            </w:r>
          </w:p>
        </w:tc>
        <w:tc>
          <w:tcPr>
            <w:tcW w:w="1418"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8524,4</w:t>
            </w: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14152,3</w:t>
            </w:r>
          </w:p>
        </w:tc>
      </w:tr>
      <w:tr w:rsidR="00470B80" w:rsidRPr="00470B80" w:rsidTr="00781D87">
        <w:trPr>
          <w:trHeight w:val="411"/>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Изменение остатков средств на счетах по учету средств бюджета</w:t>
            </w:r>
          </w:p>
        </w:tc>
        <w:tc>
          <w:tcPr>
            <w:tcW w:w="221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000 01 05 00 00 00 0000 000</w:t>
            </w:r>
          </w:p>
        </w:tc>
        <w:tc>
          <w:tcPr>
            <w:tcW w:w="141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8524,4</w:t>
            </w: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14152,3</w:t>
            </w:r>
          </w:p>
        </w:tc>
      </w:tr>
      <w:tr w:rsidR="00470B80" w:rsidRPr="00470B80" w:rsidTr="00781D87">
        <w:trPr>
          <w:trHeight w:val="411"/>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p>
        </w:tc>
        <w:tc>
          <w:tcPr>
            <w:tcW w:w="221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41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411"/>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Увеличение остатков средств бюджетов</w:t>
            </w:r>
          </w:p>
        </w:tc>
        <w:tc>
          <w:tcPr>
            <w:tcW w:w="221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000 01 05 00 00 00 0000 500</w:t>
            </w:r>
          </w:p>
        </w:tc>
        <w:tc>
          <w:tcPr>
            <w:tcW w:w="141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-52 944,7</w:t>
            </w: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-12266,2</w:t>
            </w:r>
          </w:p>
        </w:tc>
      </w:tr>
      <w:tr w:rsidR="00470B80" w:rsidRPr="00470B80" w:rsidTr="00781D87">
        <w:trPr>
          <w:trHeight w:val="300"/>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Увеличение прочих остатков средств бюджетов</w:t>
            </w:r>
          </w:p>
        </w:tc>
        <w:tc>
          <w:tcPr>
            <w:tcW w:w="221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000 01 05 00 00 00 0000 500</w:t>
            </w:r>
          </w:p>
        </w:tc>
        <w:tc>
          <w:tcPr>
            <w:tcW w:w="141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-52 944,7</w:t>
            </w: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-12266,2</w:t>
            </w:r>
          </w:p>
        </w:tc>
      </w:tr>
      <w:tr w:rsidR="00470B80" w:rsidRPr="00470B80" w:rsidTr="00781D87">
        <w:trPr>
          <w:trHeight w:val="298"/>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Увеличение прочих остатков денежных средств бюджетов</w:t>
            </w:r>
          </w:p>
        </w:tc>
        <w:tc>
          <w:tcPr>
            <w:tcW w:w="221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000 01 05 02 01 00 0000 510</w:t>
            </w:r>
          </w:p>
        </w:tc>
        <w:tc>
          <w:tcPr>
            <w:tcW w:w="141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-52 944,7</w:t>
            </w: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-12266,2</w:t>
            </w:r>
          </w:p>
        </w:tc>
      </w:tr>
      <w:tr w:rsidR="00470B80" w:rsidRPr="00470B80" w:rsidTr="00781D87">
        <w:trPr>
          <w:trHeight w:val="345"/>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Увеличение прочих остатков денежных средств бюджетов сельских поселений</w:t>
            </w:r>
          </w:p>
        </w:tc>
        <w:tc>
          <w:tcPr>
            <w:tcW w:w="221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000 01 05 02 01 10 0000 510</w:t>
            </w:r>
          </w:p>
        </w:tc>
        <w:tc>
          <w:tcPr>
            <w:tcW w:w="141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-52 944,7</w:t>
            </w: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-12266,2</w:t>
            </w:r>
          </w:p>
        </w:tc>
      </w:tr>
      <w:tr w:rsidR="00470B80" w:rsidRPr="00470B80" w:rsidTr="00781D87">
        <w:trPr>
          <w:trHeight w:val="345"/>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p>
        </w:tc>
        <w:tc>
          <w:tcPr>
            <w:tcW w:w="221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41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r w:rsidR="00470B80" w:rsidRPr="00470B80" w:rsidTr="00781D87">
        <w:trPr>
          <w:trHeight w:val="345"/>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Уменьшение остатков средств бюджетов</w:t>
            </w:r>
          </w:p>
        </w:tc>
        <w:tc>
          <w:tcPr>
            <w:tcW w:w="221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000 01 05 00 00 00 0000 600</w:t>
            </w:r>
          </w:p>
        </w:tc>
        <w:tc>
          <w:tcPr>
            <w:tcW w:w="141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61469,1</w:t>
            </w: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26418,5</w:t>
            </w:r>
          </w:p>
        </w:tc>
      </w:tr>
      <w:tr w:rsidR="00470B80" w:rsidRPr="00470B80" w:rsidTr="00781D87">
        <w:trPr>
          <w:trHeight w:val="206"/>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Уменьшение прочих остатков средств бюджетов</w:t>
            </w:r>
          </w:p>
        </w:tc>
        <w:tc>
          <w:tcPr>
            <w:tcW w:w="221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000 01 05 00 00 00 0000 600</w:t>
            </w:r>
          </w:p>
        </w:tc>
        <w:tc>
          <w:tcPr>
            <w:tcW w:w="141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61469,1</w:t>
            </w: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26418,5</w:t>
            </w:r>
          </w:p>
        </w:tc>
      </w:tr>
      <w:tr w:rsidR="00470B80" w:rsidRPr="00470B80" w:rsidTr="00781D87">
        <w:trPr>
          <w:trHeight w:val="323"/>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Уменьшение прочих остатков денежных средств бюджетов</w:t>
            </w:r>
          </w:p>
        </w:tc>
        <w:tc>
          <w:tcPr>
            <w:tcW w:w="221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000 01 05 02 01 00 0000 610</w:t>
            </w:r>
          </w:p>
        </w:tc>
        <w:tc>
          <w:tcPr>
            <w:tcW w:w="141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61469,1</w:t>
            </w: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26418,5</w:t>
            </w:r>
          </w:p>
        </w:tc>
      </w:tr>
      <w:tr w:rsidR="00470B80" w:rsidRPr="00470B80" w:rsidTr="00781D87">
        <w:trPr>
          <w:trHeight w:val="371"/>
        </w:trPr>
        <w:tc>
          <w:tcPr>
            <w:tcW w:w="4126" w:type="dxa"/>
          </w:tcPr>
          <w:p w:rsidR="00470B80" w:rsidRPr="00470B80" w:rsidRDefault="00470B80" w:rsidP="00470B80">
            <w:pPr>
              <w:shd w:val="clear" w:color="auto" w:fill="F2F2F2" w:themeFill="background1" w:themeFillShade="F2"/>
              <w:spacing w:after="0" w:line="240" w:lineRule="auto"/>
              <w:rPr>
                <w:rFonts w:ascii="Times New Roman" w:hAnsi="Times New Roman"/>
                <w:b/>
                <w:bCs/>
                <w:sz w:val="16"/>
                <w:szCs w:val="16"/>
              </w:rPr>
            </w:pPr>
            <w:r w:rsidRPr="00470B80">
              <w:rPr>
                <w:rFonts w:ascii="Times New Roman" w:hAnsi="Times New Roman"/>
                <w:bCs/>
                <w:sz w:val="16"/>
                <w:szCs w:val="16"/>
              </w:rPr>
              <w:t>Уменьшение прочих остатков денежных средств бюджетов сельских поселений</w:t>
            </w:r>
          </w:p>
        </w:tc>
        <w:tc>
          <w:tcPr>
            <w:tcW w:w="2219"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000 01 05 02 01 10 0000 610</w:t>
            </w:r>
          </w:p>
        </w:tc>
        <w:tc>
          <w:tcPr>
            <w:tcW w:w="1418" w:type="dxa"/>
            <w:noWrap/>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61469,1</w:t>
            </w:r>
          </w:p>
        </w:tc>
        <w:tc>
          <w:tcPr>
            <w:tcW w:w="1559"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26418,5</w:t>
            </w:r>
          </w:p>
        </w:tc>
      </w:tr>
    </w:tbl>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781D87">
        <w:rPr>
          <w:rFonts w:ascii="Times New Roman" w:hAnsi="Times New Roman"/>
          <w:b/>
          <w:sz w:val="16"/>
          <w:szCs w:val="16"/>
        </w:rPr>
        <w:t>Российская   Федерация</w:t>
      </w: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781D87">
        <w:rPr>
          <w:rFonts w:ascii="Times New Roman" w:hAnsi="Times New Roman"/>
          <w:b/>
          <w:sz w:val="16"/>
          <w:szCs w:val="16"/>
        </w:rPr>
        <w:t>Администрация Савинского сельского поселения</w:t>
      </w: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781D87">
        <w:rPr>
          <w:rFonts w:ascii="Times New Roman" w:hAnsi="Times New Roman"/>
          <w:b/>
          <w:sz w:val="16"/>
          <w:szCs w:val="16"/>
        </w:rPr>
        <w:t>Новгородская область Новгородский район</w:t>
      </w: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781D87">
        <w:rPr>
          <w:rFonts w:ascii="Times New Roman" w:hAnsi="Times New Roman"/>
          <w:b/>
          <w:sz w:val="16"/>
          <w:szCs w:val="16"/>
        </w:rPr>
        <w:t>ПОСТАНОВЛЕНИЕ</w:t>
      </w: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от 18.07.2019 № 695</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 Савино</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p w:rsidR="00470B80" w:rsidRPr="00470B80" w:rsidRDefault="00470B80" w:rsidP="00470B80">
      <w:pPr>
        <w:shd w:val="clear" w:color="auto" w:fill="F2F2F2" w:themeFill="background1" w:themeFillShade="F2"/>
        <w:autoSpaceDE w:val="0"/>
        <w:autoSpaceDN w:val="0"/>
        <w:adjustRightInd w:val="0"/>
        <w:spacing w:after="0" w:line="240" w:lineRule="auto"/>
        <w:rPr>
          <w:rFonts w:ascii="Times New Roman" w:hAnsi="Times New Roman"/>
          <w:b/>
          <w:bCs/>
          <w:sz w:val="16"/>
          <w:szCs w:val="16"/>
        </w:rPr>
      </w:pPr>
      <w:r w:rsidRPr="00470B80">
        <w:rPr>
          <w:rFonts w:ascii="Times New Roman" w:hAnsi="Times New Roman"/>
          <w:b/>
          <w:bCs/>
          <w:sz w:val="16"/>
          <w:szCs w:val="16"/>
        </w:rPr>
        <w:t xml:space="preserve">Об утверждении отчета об исполнении </w:t>
      </w:r>
    </w:p>
    <w:p w:rsidR="00470B80" w:rsidRPr="00470B80" w:rsidRDefault="00470B80" w:rsidP="00470B80">
      <w:pPr>
        <w:shd w:val="clear" w:color="auto" w:fill="F2F2F2" w:themeFill="background1" w:themeFillShade="F2"/>
        <w:autoSpaceDE w:val="0"/>
        <w:autoSpaceDN w:val="0"/>
        <w:adjustRightInd w:val="0"/>
        <w:spacing w:after="0" w:line="240" w:lineRule="auto"/>
        <w:rPr>
          <w:rFonts w:ascii="Times New Roman" w:hAnsi="Times New Roman"/>
          <w:b/>
          <w:bCs/>
          <w:sz w:val="16"/>
          <w:szCs w:val="16"/>
        </w:rPr>
      </w:pPr>
      <w:r w:rsidRPr="00470B80">
        <w:rPr>
          <w:rFonts w:ascii="Times New Roman" w:hAnsi="Times New Roman"/>
          <w:b/>
          <w:bCs/>
          <w:sz w:val="16"/>
          <w:szCs w:val="16"/>
        </w:rPr>
        <w:t xml:space="preserve">бюджета Савинского сельского поселения </w:t>
      </w:r>
    </w:p>
    <w:p w:rsidR="00470B80" w:rsidRPr="00470B80" w:rsidRDefault="00470B80" w:rsidP="00470B80">
      <w:pPr>
        <w:shd w:val="clear" w:color="auto" w:fill="F2F2F2" w:themeFill="background1" w:themeFillShade="F2"/>
        <w:autoSpaceDE w:val="0"/>
        <w:autoSpaceDN w:val="0"/>
        <w:adjustRightInd w:val="0"/>
        <w:spacing w:after="0" w:line="240" w:lineRule="auto"/>
        <w:rPr>
          <w:rFonts w:ascii="Times New Roman" w:hAnsi="Times New Roman"/>
          <w:b/>
          <w:bCs/>
          <w:sz w:val="16"/>
          <w:szCs w:val="16"/>
        </w:rPr>
      </w:pPr>
      <w:r w:rsidRPr="00470B80">
        <w:rPr>
          <w:rFonts w:ascii="Times New Roman" w:hAnsi="Times New Roman"/>
          <w:b/>
          <w:bCs/>
          <w:sz w:val="16"/>
          <w:szCs w:val="16"/>
        </w:rPr>
        <w:t>за 1 полугодие 2019 года</w:t>
      </w:r>
    </w:p>
    <w:p w:rsidR="00470B80" w:rsidRPr="00470B80" w:rsidRDefault="00470B80" w:rsidP="00470B80">
      <w:pPr>
        <w:shd w:val="clear" w:color="auto" w:fill="F2F2F2" w:themeFill="background1" w:themeFillShade="F2"/>
        <w:spacing w:after="0" w:line="240" w:lineRule="auto"/>
        <w:ind w:firstLine="709"/>
        <w:jc w:val="both"/>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ind w:firstLine="709"/>
        <w:jc w:val="both"/>
        <w:rPr>
          <w:rFonts w:ascii="Times New Roman" w:hAnsi="Times New Roman"/>
          <w:sz w:val="16"/>
          <w:szCs w:val="16"/>
        </w:rPr>
      </w:pPr>
      <w:r w:rsidRPr="00470B80">
        <w:rPr>
          <w:rFonts w:ascii="Times New Roman" w:hAnsi="Times New Roman"/>
          <w:sz w:val="16"/>
          <w:szCs w:val="16"/>
        </w:rPr>
        <w:t>В соответствии с Бюджетным кодексом Российской Федерации, Положением «О бюджетном процессе Савинского сельского поселения», утвержденным решением Совета депутатов Савинского сельского поселения от 17.03.2017 №10, Федеральным законом от 6 октября 2003 года №131-ФЗ «Об общих принципах организации местного самоуправления в Российской Федерации»,</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t>ПОСТАНОВЛЯЮ:</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t>1.Утвердить прилагаемый отчет об исполнении бюджета Савинского сельского поселения за 1 полугодие 2019 года по доходам в сумме 12266,24 тыс. рублей, по расходам 26418,50 тыс. рублей с превышением расходов над доходами (дефицит) в сумме 14152,23 тыс. рублей и со следующими показателями:</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t>- по доходам бюджета сельского поселения за 1 полугодие 2019 года согласно Приложению № 1 к настоящему постановлению;</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t>- по р</w:t>
      </w:r>
      <w:r w:rsidRPr="00470B80">
        <w:rPr>
          <w:rFonts w:ascii="Times New Roman" w:hAnsi="Times New Roman"/>
          <w:sz w:val="16"/>
          <w:szCs w:val="16"/>
          <w:shd w:val="clear" w:color="auto" w:fill="FFFFFF"/>
        </w:rPr>
        <w:t>аспределению бюджетных ассигнований по разделам, подразделам, целевым статьям (муниципальным программам Савинского сельского поселения и непрограммным направлениям деятельности), группам и подгруппам видов расходов, классификации расходов бюджета поселения за 1 полугодие 2019 года</w:t>
      </w:r>
      <w:r w:rsidRPr="00470B80">
        <w:rPr>
          <w:rFonts w:ascii="Times New Roman" w:hAnsi="Times New Roman"/>
          <w:sz w:val="16"/>
          <w:szCs w:val="16"/>
        </w:rPr>
        <w:t xml:space="preserve"> согласно Приложению № 2 к настоящему постановлению;</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t xml:space="preserve">- по источникам внутреннего финансирования дефицита бюджета поселения </w:t>
      </w:r>
      <w:r w:rsidRPr="00470B80">
        <w:rPr>
          <w:rFonts w:ascii="Times New Roman" w:hAnsi="Times New Roman"/>
          <w:sz w:val="16"/>
          <w:szCs w:val="16"/>
          <w:shd w:val="clear" w:color="auto" w:fill="FFFFFF"/>
        </w:rPr>
        <w:t>за 1 полугодие 2019 года</w:t>
      </w:r>
      <w:r w:rsidRPr="00470B80">
        <w:rPr>
          <w:rFonts w:ascii="Times New Roman" w:hAnsi="Times New Roman"/>
          <w:sz w:val="16"/>
          <w:szCs w:val="16"/>
        </w:rPr>
        <w:t xml:space="preserve"> согласно Приложению № 3 к настоящему постановлению.</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color w:val="0000FF"/>
          <w:sz w:val="16"/>
          <w:szCs w:val="16"/>
          <w:u w:val="single"/>
        </w:rPr>
      </w:pPr>
      <w:r w:rsidRPr="00470B80">
        <w:rPr>
          <w:rFonts w:ascii="Times New Roman" w:hAnsi="Times New Roman"/>
          <w:sz w:val="16"/>
          <w:szCs w:val="16"/>
        </w:rPr>
        <w:lastRenderedPageBreak/>
        <w:t xml:space="preserve">2. Опубликовать постановление в периодическом печатном издании «Савинский вестник», разместить на официальном сайте в сети Интернет по адресу: </w:t>
      </w:r>
      <w:hyperlink r:id="rId12" w:history="1">
        <w:r w:rsidRPr="00470B80">
          <w:rPr>
            <w:rFonts w:ascii="Times New Roman" w:hAnsi="Times New Roman"/>
            <w:color w:val="0000FF"/>
            <w:sz w:val="16"/>
            <w:szCs w:val="16"/>
            <w:u w:val="single"/>
            <w:lang w:val="en-US"/>
          </w:rPr>
          <w:t>savinoadm</w:t>
        </w:r>
        <w:r w:rsidRPr="00470B80">
          <w:rPr>
            <w:rFonts w:ascii="Times New Roman" w:hAnsi="Times New Roman"/>
            <w:color w:val="0000FF"/>
            <w:sz w:val="16"/>
            <w:szCs w:val="16"/>
            <w:u w:val="single"/>
          </w:rPr>
          <w:t>.</w:t>
        </w:r>
        <w:r w:rsidRPr="00470B80">
          <w:rPr>
            <w:rFonts w:ascii="Times New Roman" w:hAnsi="Times New Roman"/>
            <w:color w:val="0000FF"/>
            <w:sz w:val="16"/>
            <w:szCs w:val="16"/>
            <w:u w:val="single"/>
            <w:lang w:val="en-US"/>
          </w:rPr>
          <w:t>ru</w:t>
        </w:r>
      </w:hyperlink>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color w:val="0000FF"/>
          <w:sz w:val="16"/>
          <w:szCs w:val="16"/>
          <w:u w:val="single"/>
        </w:rPr>
      </w:pPr>
    </w:p>
    <w:p w:rsidR="00470B80" w:rsidRPr="00470B80" w:rsidRDefault="00470B80" w:rsidP="00470B80">
      <w:pPr>
        <w:shd w:val="clear" w:color="auto" w:fill="F2F2F2" w:themeFill="background1" w:themeFillShade="F2"/>
        <w:tabs>
          <w:tab w:val="left" w:pos="0"/>
        </w:tabs>
        <w:spacing w:after="0" w:line="240" w:lineRule="auto"/>
        <w:jc w:val="both"/>
        <w:rPr>
          <w:rFonts w:ascii="Times New Roman" w:hAnsi="Times New Roman"/>
          <w:b/>
          <w:sz w:val="16"/>
          <w:szCs w:val="16"/>
        </w:rPr>
      </w:pPr>
      <w:r w:rsidRPr="00470B80">
        <w:rPr>
          <w:rFonts w:ascii="Times New Roman" w:hAnsi="Times New Roman"/>
          <w:b/>
          <w:sz w:val="16"/>
          <w:szCs w:val="16"/>
        </w:rPr>
        <w:t xml:space="preserve">Глава сельского поселения                                                       А.В.Сысоев </w:t>
      </w:r>
    </w:p>
    <w:p w:rsidR="00470B80" w:rsidRPr="00470B80" w:rsidRDefault="00470B80" w:rsidP="00470B80">
      <w:pPr>
        <w:shd w:val="clear" w:color="auto" w:fill="F2F2F2" w:themeFill="background1" w:themeFillShade="F2"/>
        <w:tabs>
          <w:tab w:val="left" w:pos="0"/>
        </w:tabs>
        <w:spacing w:after="0" w:line="240" w:lineRule="auto"/>
        <w:ind w:firstLine="720"/>
        <w:jc w:val="both"/>
        <w:rPr>
          <w:rFonts w:ascii="Times New Roman" w:hAnsi="Times New Roman"/>
          <w:sz w:val="16"/>
          <w:szCs w:val="16"/>
        </w:rPr>
      </w:pPr>
      <w:r w:rsidRPr="00470B80">
        <w:rPr>
          <w:rFonts w:ascii="Times New Roman" w:hAnsi="Times New Roman"/>
          <w:sz w:val="16"/>
          <w:szCs w:val="16"/>
        </w:rPr>
        <w:t xml:space="preserve"> </w:t>
      </w:r>
    </w:p>
    <w:p w:rsidR="00470B80" w:rsidRPr="00470B80" w:rsidRDefault="00470B80" w:rsidP="00781D87">
      <w:pPr>
        <w:shd w:val="clear" w:color="auto" w:fill="F2F2F2" w:themeFill="background1" w:themeFillShade="F2"/>
        <w:spacing w:after="0" w:line="240" w:lineRule="auto"/>
        <w:jc w:val="right"/>
        <w:rPr>
          <w:rFonts w:ascii="Times New Roman" w:hAnsi="Times New Roman"/>
          <w:sz w:val="16"/>
          <w:szCs w:val="16"/>
        </w:rPr>
      </w:pPr>
      <w:r w:rsidRPr="00470B80">
        <w:rPr>
          <w:rFonts w:ascii="Times New Roman" w:hAnsi="Times New Roman"/>
          <w:sz w:val="16"/>
          <w:szCs w:val="16"/>
        </w:rPr>
        <w:t>Приложение № 1</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Утверждено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Постановлением главы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сельского поселения</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 № 695 от 18.07.2019 г.</w:t>
      </w:r>
    </w:p>
    <w:p w:rsidR="00470B80" w:rsidRPr="00470B80" w:rsidRDefault="00470B80" w:rsidP="00470B80">
      <w:pPr>
        <w:shd w:val="clear" w:color="auto" w:fill="F2F2F2" w:themeFill="background1" w:themeFillShade="F2"/>
        <w:tabs>
          <w:tab w:val="left" w:pos="3048"/>
          <w:tab w:val="left" w:pos="3649"/>
          <w:tab w:val="left" w:pos="4949"/>
          <w:tab w:val="left" w:pos="6329"/>
          <w:tab w:val="left" w:pos="776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p>
    <w:p w:rsidR="00470B80" w:rsidRPr="00470B80" w:rsidRDefault="00470B80" w:rsidP="00470B80">
      <w:pPr>
        <w:shd w:val="clear" w:color="auto" w:fill="F2F2F2" w:themeFill="background1" w:themeFillShade="F2"/>
        <w:tabs>
          <w:tab w:val="left" w:pos="3048"/>
          <w:tab w:val="left" w:pos="3649"/>
          <w:tab w:val="left" w:pos="4949"/>
          <w:tab w:val="left" w:pos="6329"/>
          <w:tab w:val="left" w:pos="7769"/>
          <w:tab w:val="left" w:pos="9309"/>
        </w:tabs>
        <w:spacing w:after="0" w:line="240" w:lineRule="auto"/>
        <w:rPr>
          <w:rFonts w:ascii="Times New Roman" w:hAnsi="Times New Roman"/>
          <w:sz w:val="16"/>
          <w:szCs w:val="16"/>
        </w:rPr>
      </w:pP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r w:rsidRPr="00470B80">
        <w:rPr>
          <w:rFonts w:ascii="Times New Roman" w:hAnsi="Times New Roman"/>
          <w:sz w:val="16"/>
          <w:szCs w:val="16"/>
        </w:rPr>
        <w:tab/>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center"/>
        <w:rPr>
          <w:rFonts w:ascii="Times New Roman" w:hAnsi="Times New Roman"/>
          <w:b/>
          <w:sz w:val="16"/>
          <w:szCs w:val="16"/>
        </w:rPr>
      </w:pPr>
      <w:r w:rsidRPr="00470B80">
        <w:rPr>
          <w:rFonts w:ascii="Times New Roman" w:hAnsi="Times New Roman"/>
          <w:b/>
          <w:sz w:val="16"/>
          <w:szCs w:val="16"/>
        </w:rPr>
        <w:t xml:space="preserve">1.Доходы бюджета Савинского сельского поселения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center"/>
        <w:rPr>
          <w:rFonts w:ascii="Times New Roman" w:hAnsi="Times New Roman"/>
          <w:b/>
          <w:sz w:val="16"/>
          <w:szCs w:val="16"/>
        </w:rPr>
      </w:pPr>
      <w:r w:rsidRPr="00470B80">
        <w:rPr>
          <w:rFonts w:ascii="Times New Roman" w:hAnsi="Times New Roman"/>
          <w:b/>
          <w:sz w:val="16"/>
          <w:szCs w:val="16"/>
        </w:rPr>
        <w:t>за 1полугодие  2019 года</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p>
    <w:tbl>
      <w:tblPr>
        <w:tblStyle w:val="-1"/>
        <w:tblW w:w="9464" w:type="dxa"/>
        <w:tblLayout w:type="fixed"/>
        <w:tblLook w:val="04A0" w:firstRow="1" w:lastRow="0" w:firstColumn="1" w:lastColumn="0" w:noHBand="0" w:noVBand="1"/>
      </w:tblPr>
      <w:tblGrid>
        <w:gridCol w:w="2547"/>
        <w:gridCol w:w="3685"/>
        <w:gridCol w:w="1247"/>
        <w:gridCol w:w="993"/>
        <w:gridCol w:w="992"/>
      </w:tblGrid>
      <w:tr w:rsidR="00470B80" w:rsidRPr="00470B80" w:rsidTr="00781D87">
        <w:trPr>
          <w:cnfStyle w:val="100000000000" w:firstRow="1" w:lastRow="0" w:firstColumn="0" w:lastColumn="0" w:oddVBand="0" w:evenVBand="0" w:oddHBand="0"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widowControl w:val="0"/>
              <w:shd w:val="clear" w:color="auto" w:fill="F2F2F2" w:themeFill="background1" w:themeFillShade="F2"/>
              <w:autoSpaceDE w:val="0"/>
              <w:autoSpaceDN w:val="0"/>
              <w:adjustRightInd w:val="0"/>
              <w:jc w:val="center"/>
              <w:rPr>
                <w:rFonts w:ascii="Times New Roman" w:hAnsi="Times New Roman"/>
                <w:b w:val="0"/>
                <w:sz w:val="16"/>
                <w:szCs w:val="16"/>
              </w:rPr>
            </w:pPr>
            <w:r w:rsidRPr="00470B80">
              <w:rPr>
                <w:rFonts w:ascii="Times New Roman" w:hAnsi="Times New Roman"/>
                <w:b w:val="0"/>
                <w:sz w:val="16"/>
                <w:szCs w:val="16"/>
              </w:rPr>
              <w:t>Код</w:t>
            </w:r>
          </w:p>
          <w:p w:rsidR="00470B80" w:rsidRPr="00470B80" w:rsidRDefault="00470B80" w:rsidP="00470B80">
            <w:pPr>
              <w:widowControl w:val="0"/>
              <w:shd w:val="clear" w:color="auto" w:fill="F2F2F2" w:themeFill="background1" w:themeFillShade="F2"/>
              <w:autoSpaceDE w:val="0"/>
              <w:autoSpaceDN w:val="0"/>
              <w:adjustRightInd w:val="0"/>
              <w:jc w:val="center"/>
              <w:rPr>
                <w:rFonts w:ascii="Times New Roman" w:hAnsi="Times New Roman"/>
                <w:b w:val="0"/>
                <w:sz w:val="16"/>
                <w:szCs w:val="16"/>
              </w:rPr>
            </w:pPr>
            <w:r w:rsidRPr="00470B80">
              <w:rPr>
                <w:rFonts w:ascii="Times New Roman" w:hAnsi="Times New Roman"/>
                <w:b w:val="0"/>
                <w:sz w:val="16"/>
                <w:szCs w:val="16"/>
              </w:rPr>
              <w:t>бюджетной классификации</w:t>
            </w:r>
          </w:p>
          <w:p w:rsidR="00470B80" w:rsidRPr="00470B80" w:rsidRDefault="00470B80" w:rsidP="00470B80">
            <w:pPr>
              <w:widowControl w:val="0"/>
              <w:shd w:val="clear" w:color="auto" w:fill="F2F2F2" w:themeFill="background1" w:themeFillShade="F2"/>
              <w:autoSpaceDE w:val="0"/>
              <w:autoSpaceDN w:val="0"/>
              <w:adjustRightInd w:val="0"/>
              <w:jc w:val="center"/>
              <w:rPr>
                <w:rFonts w:ascii="Times New Roman" w:hAnsi="Times New Roman"/>
                <w:b w:val="0"/>
                <w:sz w:val="16"/>
                <w:szCs w:val="16"/>
              </w:rPr>
            </w:pPr>
            <w:r w:rsidRPr="00470B80">
              <w:rPr>
                <w:rFonts w:ascii="Times New Roman" w:hAnsi="Times New Roman"/>
                <w:b w:val="0"/>
                <w:sz w:val="16"/>
                <w:szCs w:val="16"/>
              </w:rPr>
              <w:t>Российской</w:t>
            </w:r>
          </w:p>
          <w:p w:rsidR="00470B80" w:rsidRPr="00470B80" w:rsidRDefault="00470B80" w:rsidP="00470B80">
            <w:pPr>
              <w:widowControl w:val="0"/>
              <w:shd w:val="clear" w:color="auto" w:fill="F2F2F2" w:themeFill="background1" w:themeFillShade="F2"/>
              <w:autoSpaceDE w:val="0"/>
              <w:autoSpaceDN w:val="0"/>
              <w:adjustRightInd w:val="0"/>
              <w:jc w:val="center"/>
              <w:rPr>
                <w:rFonts w:ascii="Times New Roman" w:hAnsi="Times New Roman"/>
                <w:b w:val="0"/>
                <w:sz w:val="16"/>
                <w:szCs w:val="16"/>
              </w:rPr>
            </w:pPr>
            <w:r w:rsidRPr="00470B80">
              <w:rPr>
                <w:rFonts w:ascii="Times New Roman" w:hAnsi="Times New Roman"/>
                <w:b w:val="0"/>
                <w:sz w:val="16"/>
                <w:szCs w:val="16"/>
              </w:rPr>
              <w:t>Федерации</w:t>
            </w:r>
          </w:p>
        </w:tc>
        <w:tc>
          <w:tcPr>
            <w:tcW w:w="3685" w:type="dxa"/>
          </w:tcPr>
          <w:p w:rsidR="00470B80" w:rsidRPr="00470B80" w:rsidRDefault="00470B80" w:rsidP="00470B80">
            <w:pPr>
              <w:widowControl w:val="0"/>
              <w:shd w:val="clear" w:color="auto" w:fill="F2F2F2" w:themeFill="background1" w:themeFillShade="F2"/>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p>
          <w:p w:rsidR="00470B80" w:rsidRPr="00470B80" w:rsidRDefault="00470B80" w:rsidP="00470B80">
            <w:pPr>
              <w:widowControl w:val="0"/>
              <w:shd w:val="clear" w:color="auto" w:fill="F2F2F2" w:themeFill="background1" w:themeFillShade="F2"/>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p>
          <w:p w:rsidR="00470B80" w:rsidRPr="00470B80" w:rsidRDefault="00470B80" w:rsidP="00470B80">
            <w:pPr>
              <w:widowControl w:val="0"/>
              <w:shd w:val="clear" w:color="auto" w:fill="F2F2F2" w:themeFill="background1" w:themeFillShade="F2"/>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470B80">
              <w:rPr>
                <w:rFonts w:ascii="Times New Roman" w:hAnsi="Times New Roman"/>
                <w:b w:val="0"/>
                <w:sz w:val="16"/>
                <w:szCs w:val="16"/>
              </w:rPr>
              <w:t>Наименование доходов</w:t>
            </w:r>
          </w:p>
          <w:p w:rsidR="00470B80" w:rsidRPr="00470B80" w:rsidRDefault="00470B80" w:rsidP="00470B80">
            <w:pPr>
              <w:widowControl w:val="0"/>
              <w:shd w:val="clear" w:color="auto" w:fill="F2F2F2" w:themeFill="background1" w:themeFillShade="F2"/>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p>
        </w:tc>
        <w:tc>
          <w:tcPr>
            <w:tcW w:w="1247" w:type="dxa"/>
          </w:tcPr>
          <w:p w:rsidR="00470B80" w:rsidRPr="00470B80" w:rsidRDefault="00470B80" w:rsidP="00470B80">
            <w:pPr>
              <w:widowControl w:val="0"/>
              <w:shd w:val="clear" w:color="auto" w:fill="F2F2F2" w:themeFill="background1" w:themeFillShade="F2"/>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470B80">
              <w:rPr>
                <w:rFonts w:ascii="Times New Roman" w:hAnsi="Times New Roman"/>
                <w:b w:val="0"/>
                <w:sz w:val="16"/>
                <w:szCs w:val="16"/>
              </w:rPr>
              <w:t>Уточненный план</w:t>
            </w:r>
          </w:p>
        </w:tc>
        <w:tc>
          <w:tcPr>
            <w:tcW w:w="993" w:type="dxa"/>
          </w:tcPr>
          <w:p w:rsidR="00470B80" w:rsidRPr="00470B80" w:rsidRDefault="00470B80" w:rsidP="00470B80">
            <w:pPr>
              <w:widowControl w:val="0"/>
              <w:shd w:val="clear" w:color="auto" w:fill="F2F2F2" w:themeFill="background1" w:themeFillShade="F2"/>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470B80">
              <w:rPr>
                <w:rFonts w:ascii="Times New Roman" w:hAnsi="Times New Roman"/>
                <w:b w:val="0"/>
                <w:sz w:val="16"/>
                <w:szCs w:val="16"/>
              </w:rPr>
              <w:t>Исполнено</w:t>
            </w:r>
          </w:p>
        </w:tc>
        <w:tc>
          <w:tcPr>
            <w:tcW w:w="992"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470B80">
              <w:rPr>
                <w:rFonts w:ascii="Times New Roman" w:hAnsi="Times New Roman"/>
                <w:b w:val="0"/>
                <w:sz w:val="16"/>
                <w:szCs w:val="16"/>
              </w:rPr>
              <w:t>% исполнения</w:t>
            </w:r>
          </w:p>
          <w:p w:rsidR="00470B80" w:rsidRPr="00470B80" w:rsidRDefault="00470B80" w:rsidP="00470B80">
            <w:pPr>
              <w:widowControl w:val="0"/>
              <w:shd w:val="clear" w:color="auto" w:fill="F2F2F2" w:themeFill="background1" w:themeFillShade="F2"/>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p>
        </w:tc>
      </w:tr>
      <w:tr w:rsidR="00470B80" w:rsidRPr="00470B80" w:rsidTr="00781D87">
        <w:trPr>
          <w:trHeight w:val="361"/>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widowControl w:val="0"/>
              <w:shd w:val="clear" w:color="auto" w:fill="F2F2F2" w:themeFill="background1" w:themeFillShade="F2"/>
              <w:autoSpaceDE w:val="0"/>
              <w:autoSpaceDN w:val="0"/>
              <w:adjustRightInd w:val="0"/>
              <w:jc w:val="center"/>
              <w:rPr>
                <w:rFonts w:ascii="Times New Roman" w:hAnsi="Times New Roman"/>
                <w:b w:val="0"/>
                <w:bCs w:val="0"/>
                <w:sz w:val="16"/>
                <w:szCs w:val="16"/>
              </w:rPr>
            </w:pPr>
            <w:r w:rsidRPr="00470B80">
              <w:rPr>
                <w:rFonts w:ascii="Times New Roman" w:hAnsi="Times New Roman"/>
                <w:b w:val="0"/>
                <w:sz w:val="16"/>
                <w:szCs w:val="16"/>
              </w:rPr>
              <w:t>1</w:t>
            </w:r>
          </w:p>
        </w:tc>
        <w:tc>
          <w:tcPr>
            <w:tcW w:w="3685" w:type="dxa"/>
          </w:tcPr>
          <w:p w:rsidR="00470B80" w:rsidRPr="00470B80" w:rsidRDefault="00470B80" w:rsidP="00470B80">
            <w:pPr>
              <w:widowControl w:val="0"/>
              <w:shd w:val="clear" w:color="auto" w:fill="F2F2F2" w:themeFill="background1" w:themeFillShade="F2"/>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2</w:t>
            </w:r>
          </w:p>
        </w:tc>
        <w:tc>
          <w:tcPr>
            <w:tcW w:w="1247" w:type="dxa"/>
          </w:tcPr>
          <w:p w:rsidR="00470B80" w:rsidRPr="00470B80" w:rsidRDefault="00470B80" w:rsidP="00470B80">
            <w:pPr>
              <w:widowControl w:val="0"/>
              <w:shd w:val="clear" w:color="auto" w:fill="F2F2F2" w:themeFill="background1" w:themeFillShade="F2"/>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3</w:t>
            </w:r>
          </w:p>
        </w:tc>
        <w:tc>
          <w:tcPr>
            <w:tcW w:w="993" w:type="dxa"/>
            <w:noWrap/>
          </w:tcPr>
          <w:p w:rsidR="00470B80" w:rsidRPr="00470B80" w:rsidRDefault="00470B80" w:rsidP="00470B80">
            <w:pPr>
              <w:widowControl w:val="0"/>
              <w:shd w:val="clear" w:color="auto" w:fill="F2F2F2" w:themeFill="background1" w:themeFillShade="F2"/>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4</w:t>
            </w:r>
          </w:p>
        </w:tc>
        <w:tc>
          <w:tcPr>
            <w:tcW w:w="992" w:type="dxa"/>
            <w:noWrap/>
          </w:tcPr>
          <w:p w:rsidR="00470B80" w:rsidRPr="00470B80" w:rsidRDefault="00470B80" w:rsidP="00470B80">
            <w:pPr>
              <w:widowControl w:val="0"/>
              <w:shd w:val="clear" w:color="auto" w:fill="F2F2F2" w:themeFill="background1" w:themeFillShade="F2"/>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5</w:t>
            </w:r>
          </w:p>
        </w:tc>
      </w:tr>
      <w:tr w:rsidR="00470B80" w:rsidRPr="00470B80" w:rsidTr="00781D87">
        <w:trPr>
          <w:trHeight w:val="409"/>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jc w:val="center"/>
              <w:rPr>
                <w:rFonts w:ascii="Times New Roman" w:hAnsi="Times New Roman"/>
                <w:b w:val="0"/>
                <w:sz w:val="16"/>
                <w:szCs w:val="16"/>
              </w:rPr>
            </w:pP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бюджета - всего</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2"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p>
        </w:tc>
      </w:tr>
      <w:tr w:rsidR="00470B80" w:rsidRPr="00470B80" w:rsidTr="00781D87">
        <w:trPr>
          <w:trHeight w:val="227"/>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10000000000000000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в том числе:</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227"/>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10000000000000000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НАЛОГОВЫЕ И НЕНАЛОГОВЫЕ ДОХОДЫ</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26 272,3</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7 577,3</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28,8</w:t>
            </w:r>
          </w:p>
        </w:tc>
      </w:tr>
      <w:tr w:rsidR="00470B80" w:rsidRPr="00470B80" w:rsidTr="00781D87">
        <w:trPr>
          <w:trHeight w:val="288"/>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10100000000000000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НАЛОГИ НА ПРИБЫЛЬ, ДОХОДЫ</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1 899,0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1 002,6</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52,8</w:t>
            </w:r>
          </w:p>
        </w:tc>
      </w:tr>
      <w:tr w:rsidR="00470B80" w:rsidRPr="00470B80" w:rsidTr="00781D87">
        <w:trPr>
          <w:trHeight w:val="1018"/>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10102000010000110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Налог на доходы физических лиц</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1 899,0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1 002,6</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52,8</w:t>
            </w:r>
          </w:p>
        </w:tc>
      </w:tr>
      <w:tr w:rsidR="00470B80" w:rsidRPr="00470B80" w:rsidTr="00781D87">
        <w:trPr>
          <w:trHeight w:val="781"/>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10102010010000110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1 834,0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988,8</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w:t>
            </w:r>
          </w:p>
        </w:tc>
      </w:tr>
      <w:tr w:rsidR="00470B80" w:rsidRPr="00470B80" w:rsidTr="00781D87">
        <w:trPr>
          <w:trHeight w:val="481"/>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10102020010000110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2,8</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56</w:t>
            </w:r>
          </w:p>
        </w:tc>
      </w:tr>
      <w:tr w:rsidR="00470B80" w:rsidRPr="00470B80" w:rsidTr="00781D87">
        <w:trPr>
          <w:trHeight w:val="489"/>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10102030010000110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60,0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780"/>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10300000000000000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НАЛОГИ НА ТОВАРЫ (РАБОТЫ, УСЛУГИ), РЕАЛИЗУЕМЫЕ НА ТЕРРИТОРИИ РОССИЙСКОЙ ФЕДЕРАЦИИ</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4 374,7</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2 308,9</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52,8</w:t>
            </w:r>
          </w:p>
        </w:tc>
      </w:tr>
      <w:tr w:rsidR="00470B80" w:rsidRPr="00470B80" w:rsidTr="00781D87">
        <w:trPr>
          <w:trHeight w:val="991"/>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10302000010000110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4 374,7</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2 308,9</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52,8</w:t>
            </w:r>
          </w:p>
        </w:tc>
      </w:tr>
      <w:tr w:rsidR="00470B80" w:rsidRPr="00470B80" w:rsidTr="00781D87">
        <w:trPr>
          <w:trHeight w:val="693"/>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10302230010000110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1 586,4</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1 048,1</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66</w:t>
            </w:r>
          </w:p>
        </w:tc>
      </w:tr>
      <w:tr w:rsidR="00470B80" w:rsidRPr="00470B80" w:rsidTr="00781D87">
        <w:trPr>
          <w:trHeight w:val="309"/>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10302231010000110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470B80">
              <w:rPr>
                <w:rFonts w:ascii="Times New Roman" w:hAnsi="Times New Roman"/>
                <w:sz w:val="16"/>
                <w:szCs w:val="16"/>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lastRenderedPageBreak/>
              <w:t>1 586,4</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1 048,1</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66</w:t>
            </w:r>
          </w:p>
        </w:tc>
      </w:tr>
      <w:tr w:rsidR="00470B80" w:rsidRPr="00470B80" w:rsidTr="00781D87">
        <w:trPr>
          <w:trHeight w:val="261"/>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lastRenderedPageBreak/>
              <w:t>10302240010000110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11,1</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7,9</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71,2</w:t>
            </w:r>
          </w:p>
        </w:tc>
      </w:tr>
      <w:tr w:rsidR="00470B80" w:rsidRPr="00470B80" w:rsidTr="00781D87">
        <w:trPr>
          <w:trHeight w:val="138"/>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10302241010000110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11,1</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7,9</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71,2</w:t>
            </w:r>
          </w:p>
        </w:tc>
      </w:tr>
      <w:tr w:rsidR="00470B80" w:rsidRPr="00470B80" w:rsidTr="00781D87">
        <w:trPr>
          <w:trHeight w:val="226"/>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10302250010000110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3 072,2</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1 452,4</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47,3</w:t>
            </w:r>
          </w:p>
        </w:tc>
      </w:tr>
      <w:tr w:rsidR="00470B80" w:rsidRPr="00470B80" w:rsidTr="00781D87">
        <w:trPr>
          <w:trHeight w:val="318"/>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10302251010000110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3 072,2</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1 452,4</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47,3</w:t>
            </w:r>
          </w:p>
        </w:tc>
      </w:tr>
      <w:tr w:rsidR="00470B80" w:rsidRPr="00470B80" w:rsidTr="00781D87">
        <w:trPr>
          <w:trHeight w:val="137"/>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10302260010000110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-295,0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-199,6</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68</w:t>
            </w:r>
          </w:p>
        </w:tc>
      </w:tr>
      <w:tr w:rsidR="00470B80" w:rsidRPr="00470B80" w:rsidTr="00781D87">
        <w:trPr>
          <w:trHeight w:val="313"/>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10302261010000110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-295,0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-199,6</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68</w:t>
            </w:r>
          </w:p>
        </w:tc>
      </w:tr>
      <w:tr w:rsidR="00470B80" w:rsidRPr="00470B80" w:rsidTr="00781D87">
        <w:trPr>
          <w:trHeight w:val="262"/>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10500000000000000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НАЛОГИ НА СОВОКУПНЫЙ ДОХОД</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0,6</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33,3</w:t>
            </w:r>
          </w:p>
        </w:tc>
      </w:tr>
      <w:tr w:rsidR="00470B80" w:rsidRPr="00470B80" w:rsidTr="00781D87">
        <w:trPr>
          <w:trHeight w:val="273"/>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10503000010000110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Единый сельскохозяйственный налог</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0,6</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33,3</w:t>
            </w:r>
          </w:p>
        </w:tc>
      </w:tr>
      <w:tr w:rsidR="00470B80" w:rsidRPr="00470B80" w:rsidTr="00781D87">
        <w:trPr>
          <w:trHeight w:val="303"/>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10503010010000110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Единый сельскохозяйственный налог</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0,6</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33,3</w:t>
            </w:r>
          </w:p>
        </w:tc>
      </w:tr>
      <w:tr w:rsidR="00470B80" w:rsidRPr="00470B80" w:rsidTr="00781D87">
        <w:trPr>
          <w:trHeight w:val="719"/>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10600000000000000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НАЛОГИ НА ИМУЩЕСТВО</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19 892,0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3 635,6</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126"/>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10601000000000110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Налог на имущество физических лиц</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2 892,0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266,0</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9,2</w:t>
            </w:r>
          </w:p>
        </w:tc>
      </w:tr>
      <w:tr w:rsidR="00470B80" w:rsidRPr="00470B80" w:rsidTr="00781D87">
        <w:trPr>
          <w:trHeight w:val="369"/>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10601030100000110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2 892,0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266,0</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9,2</w:t>
            </w:r>
          </w:p>
        </w:tc>
      </w:tr>
      <w:tr w:rsidR="00470B80" w:rsidRPr="00470B80" w:rsidTr="00781D87">
        <w:trPr>
          <w:trHeight w:val="134"/>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10606000000000110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Земельный налог</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17 000,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3 369,7</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19,8</w:t>
            </w:r>
          </w:p>
        </w:tc>
      </w:tr>
      <w:tr w:rsidR="00470B80" w:rsidRPr="00470B80" w:rsidTr="00781D87">
        <w:trPr>
          <w:trHeight w:val="363"/>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lastRenderedPageBreak/>
              <w:t>10606030000000110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Земельный налог с организаций</w:t>
            </w:r>
          </w:p>
        </w:tc>
        <w:tc>
          <w:tcPr>
            <w:tcW w:w="1247"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6 000,0</w:t>
            </w:r>
          </w:p>
        </w:tc>
        <w:tc>
          <w:tcPr>
            <w:tcW w:w="993"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3 369,7</w:t>
            </w:r>
          </w:p>
        </w:tc>
        <w:tc>
          <w:tcPr>
            <w:tcW w:w="992"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256"/>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10606033100000110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Земельный налог с организаций, обладающих земельным участком, расположенным в границах сельских поселений</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6 000,0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3 369,7</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429"/>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10606040000000110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Земельный налог с физических лиц</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11 000,0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0,2</w:t>
            </w:r>
          </w:p>
        </w:tc>
      </w:tr>
      <w:tr w:rsidR="00470B80" w:rsidRPr="00470B80" w:rsidTr="00781D87">
        <w:trPr>
          <w:trHeight w:val="407"/>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10606043100000110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Земельный налог с физических лиц, обладающих земельным участком, расположенным в границах сельских поселений</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11 000,0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w:t>
            </w:r>
          </w:p>
        </w:tc>
      </w:tr>
      <w:tr w:rsidR="00470B80" w:rsidRPr="00470B80" w:rsidTr="00781D87">
        <w:trPr>
          <w:trHeight w:val="414"/>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10800000000000000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ГОСУДАРСТВЕННАЯ ПОШЛИНА</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27</w:t>
            </w:r>
          </w:p>
        </w:tc>
      </w:tr>
      <w:tr w:rsidR="00470B80" w:rsidRPr="00470B80" w:rsidTr="00781D87">
        <w:trPr>
          <w:trHeight w:val="419"/>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10804000010000110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27</w:t>
            </w:r>
          </w:p>
        </w:tc>
      </w:tr>
      <w:tr w:rsidR="00470B80" w:rsidRPr="00470B80" w:rsidTr="00781D87">
        <w:trPr>
          <w:trHeight w:val="1120"/>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10804020010000110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27</w:t>
            </w:r>
          </w:p>
        </w:tc>
      </w:tr>
      <w:tr w:rsidR="00470B80" w:rsidRPr="00470B80" w:rsidTr="00781D87">
        <w:trPr>
          <w:trHeight w:val="711"/>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11100000000000000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ИСПОЛЬЗОВАНИЯ ИМУЩЕСТВА, НАХОДЯЩЕГОСЯ В ГОСУДАРСТВЕННОЙ И МУНИЦИПАЛЬНОЙ СОБСТВЕННОСТИ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48,0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27,0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239"/>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11105000000000120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48,0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27,0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839"/>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11105070000000120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48,0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27,0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269"/>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11105075100000120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сдачи в аренду имущества, составляющего казну сельских поселений (за исключением земельных участков)</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48,0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27,0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56,2</w:t>
            </w:r>
          </w:p>
        </w:tc>
      </w:tr>
      <w:tr w:rsidR="00470B80" w:rsidRPr="00470B80" w:rsidTr="00781D87">
        <w:trPr>
          <w:trHeight w:val="429"/>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11300000000000000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ОКАЗАНИЯ ПЛАТНЫХ УСЛУГ И КОМПЕНСАЦИИ ЗАТРАТ ГОСУДАРСТВА</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38,0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12 913,62</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w:t>
            </w:r>
          </w:p>
        </w:tc>
      </w:tr>
      <w:tr w:rsidR="00470B80" w:rsidRPr="00470B80" w:rsidTr="00781D87">
        <w:trPr>
          <w:trHeight w:val="408"/>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11302000000000130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компенсации затрат государства</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38,0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34,2</w:t>
            </w:r>
          </w:p>
        </w:tc>
      </w:tr>
      <w:tr w:rsidR="00470B80" w:rsidRPr="00470B80" w:rsidTr="00781D87">
        <w:trPr>
          <w:trHeight w:val="408"/>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11302990000000130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Прочие доходы от компенсации затрат государства</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38,0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34,2</w:t>
            </w:r>
          </w:p>
        </w:tc>
      </w:tr>
      <w:tr w:rsidR="00470B80" w:rsidRPr="00470B80" w:rsidTr="00781D87">
        <w:trPr>
          <w:trHeight w:val="408"/>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11302995100000130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Прочие доходы от компенсации затрат бюджетов сельских поселений</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38,0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34,2</w:t>
            </w:r>
          </w:p>
        </w:tc>
      </w:tr>
      <w:tr w:rsidR="00470B80" w:rsidRPr="00470B80" w:rsidTr="00781D87">
        <w:trPr>
          <w:trHeight w:val="408"/>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11400000000000000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ПРОДАЖИ МАТЕРИАЛЬНЫХ И НЕМАТЕРИАЛЬНЫХ АКТИВОВ</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576,8</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457"/>
        </w:trPr>
        <w:tc>
          <w:tcPr>
            <w:cnfStyle w:val="001000000000" w:firstRow="0" w:lastRow="0" w:firstColumn="1" w:lastColumn="0" w:oddVBand="0" w:evenVBand="0" w:oddHBand="0" w:evenHBand="0" w:firstRowFirstColumn="0" w:firstRowLastColumn="0" w:lastRowFirstColumn="0" w:lastRowLastColumn="0"/>
            <w:tcW w:w="2547"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11402000000000000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370,4</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11402050100000410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370,4</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11402053100000410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w:t>
            </w:r>
            <w:r w:rsidRPr="00470B80">
              <w:rPr>
                <w:rFonts w:ascii="Times New Roman" w:hAnsi="Times New Roman"/>
                <w:sz w:val="16"/>
                <w:szCs w:val="16"/>
              </w:rPr>
              <w:lastRenderedPageBreak/>
              <w:t>унитарных предприятий, в том числе казенных), в части реализации основных средств по указанному имуществу</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370,4</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lastRenderedPageBreak/>
              <w:t>11406000000000430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продажи земельных участков, находящихся в государственной и муниципальной собственности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206,5</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11406020000000430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206,5</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11406025100000430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206,5</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11600000000000000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ШТРАФЫ, САНКЦИИ, ВОЗМЕЩЕНИЕ УЩЕРБА</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11633000000000140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11633050100000140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11690000000000140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Прочие поступления от денежных взысканий (штрафов) и иных сумм в возмещение ущерба</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11690050100000140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5,0</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20000000000000000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БЕЗВОЗМЕЗДНЫЕ ПОСТУПЛЕНИЯ</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26 672,4</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4 688,9</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17,6</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20200000000000000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БЕЗВОЗМЕЗДНЫЕ ПОСТУПЛЕНИЯ ОТ ДРУГИХ БЮДЖЕТОВ БЮДЖЕТНОЙ СИСТЕМЫ РОССИЙСКОЙ ФЕДЕРАЦИИ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26 672,4</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4 638,9</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17,6</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20210000000000150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Дотации бюджетам бюджетной системы Российской Федерации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14 310,4</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1 776,7</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12,4</w:t>
            </w:r>
          </w:p>
        </w:tc>
      </w:tr>
      <w:tr w:rsidR="00470B80" w:rsidRPr="00470B80" w:rsidTr="00781D87">
        <w:trPr>
          <w:trHeight w:val="274"/>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20215001000000150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Дотации на выравнивание бюджетной обеспеченности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14 310,4</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1 776,7</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12,4</w:t>
            </w:r>
          </w:p>
        </w:tc>
      </w:tr>
      <w:tr w:rsidR="00470B80" w:rsidRPr="00470B80" w:rsidTr="00781D87">
        <w:trPr>
          <w:trHeight w:val="70"/>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20215001100000150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Дотации бюджетам сельских поселений на выравнивание бюджетной обеспеченности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14 310,4</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1 776,7</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12,4</w:t>
            </w:r>
          </w:p>
        </w:tc>
      </w:tr>
      <w:tr w:rsidR="00470B80" w:rsidRPr="00470B80" w:rsidTr="00781D87">
        <w:trPr>
          <w:trHeight w:val="70"/>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20220000000000150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Субсидии бюджетам бюджетной системы Российской Федерации (межбюджетные субсидии)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11 931,5</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2 702,3</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22,6</w:t>
            </w:r>
          </w:p>
        </w:tc>
      </w:tr>
      <w:tr w:rsidR="00470B80" w:rsidRPr="00470B80" w:rsidTr="00781D87">
        <w:trPr>
          <w:trHeight w:val="70"/>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20225567000000150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Субсидии бюджетам на обеспечение устойчивого развития сельских территорий</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180,0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70"/>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20225567100000150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Субсидии бюджетам сельских поселений на обеспечение устойчивого развития сельских территорий</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180,0</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70"/>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20229999000000150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Прочие субсидии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11 751,5</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2 702,3</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23</w:t>
            </w:r>
          </w:p>
        </w:tc>
      </w:tr>
      <w:tr w:rsidR="00470B80" w:rsidRPr="00470B80" w:rsidTr="00781D87">
        <w:trPr>
          <w:trHeight w:val="70"/>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20229999100000150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Прочие субсидии бюджетам сельских поселений</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11 751,5</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2 702,3</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23</w:t>
            </w:r>
          </w:p>
        </w:tc>
      </w:tr>
      <w:tr w:rsidR="00470B80" w:rsidRPr="00470B80" w:rsidTr="00781D87">
        <w:trPr>
          <w:trHeight w:val="70"/>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20230000000000150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Субвенции бюджетам бюджетной системы Российской Федерации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430,5</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159,9</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37,1</w:t>
            </w:r>
          </w:p>
        </w:tc>
      </w:tr>
      <w:tr w:rsidR="00470B80" w:rsidRPr="00470B80" w:rsidTr="00781D87">
        <w:trPr>
          <w:trHeight w:val="70"/>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20230024000000150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Субвенции местным бюджетам на выполнение передаваемых полномочий субъектов Российской Федерации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231,7</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60,5</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26,1</w:t>
            </w:r>
          </w:p>
        </w:tc>
      </w:tr>
      <w:tr w:rsidR="00470B80" w:rsidRPr="00470B80" w:rsidTr="00781D87">
        <w:trPr>
          <w:trHeight w:val="70"/>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20230024100000150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231,7</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60,5</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26,1</w:t>
            </w:r>
          </w:p>
        </w:tc>
      </w:tr>
      <w:tr w:rsidR="00470B80" w:rsidRPr="00470B80" w:rsidTr="00781D87">
        <w:trPr>
          <w:trHeight w:val="70"/>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20235118000000150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198,8</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99,4</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50</w:t>
            </w:r>
          </w:p>
        </w:tc>
      </w:tr>
      <w:tr w:rsidR="00470B80" w:rsidRPr="00470B80" w:rsidTr="00781D87">
        <w:trPr>
          <w:trHeight w:val="70"/>
        </w:trPr>
        <w:tc>
          <w:tcPr>
            <w:cnfStyle w:val="001000000000" w:firstRow="0" w:lastRow="0" w:firstColumn="1" w:lastColumn="0" w:oddVBand="0" w:evenVBand="0" w:oddHBand="0" w:evenHBand="0" w:firstRowFirstColumn="0" w:firstRowLastColumn="0" w:lastRowFirstColumn="0" w:lastRowLastColumn="0"/>
            <w:tcW w:w="2547"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20235118100000150</w:t>
            </w:r>
          </w:p>
        </w:tc>
        <w:tc>
          <w:tcPr>
            <w:tcW w:w="36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7"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198,8</w:t>
            </w:r>
          </w:p>
        </w:tc>
        <w:tc>
          <w:tcPr>
            <w:tcW w:w="99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99,4</w:t>
            </w:r>
          </w:p>
        </w:tc>
        <w:tc>
          <w:tcPr>
            <w:tcW w:w="992"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50</w:t>
            </w:r>
          </w:p>
        </w:tc>
      </w:tr>
    </w:tbl>
    <w:p w:rsidR="00470B80" w:rsidRPr="00470B80" w:rsidRDefault="00470B80" w:rsidP="00781D87">
      <w:pPr>
        <w:shd w:val="clear" w:color="auto" w:fill="F2F2F2" w:themeFill="background1" w:themeFillShade="F2"/>
        <w:spacing w:after="0" w:line="240" w:lineRule="auto"/>
        <w:jc w:val="right"/>
        <w:rPr>
          <w:rFonts w:ascii="Times New Roman" w:hAnsi="Times New Roman"/>
          <w:sz w:val="16"/>
          <w:szCs w:val="16"/>
        </w:rPr>
      </w:pPr>
      <w:r w:rsidRPr="00470B80">
        <w:rPr>
          <w:rFonts w:ascii="Times New Roman" w:hAnsi="Times New Roman"/>
          <w:sz w:val="16"/>
          <w:szCs w:val="16"/>
        </w:rPr>
        <w:t>Приложение № 2</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Утверждено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lastRenderedPageBreak/>
        <w:t xml:space="preserve">Постановлением главы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сельского поселения</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 № 695 от 18.07.2019 г.</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2. Ведомственная структура расходов бюджета поселения</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center"/>
        <w:rPr>
          <w:rFonts w:ascii="Times New Roman" w:hAnsi="Times New Roman"/>
          <w:b/>
          <w:sz w:val="16"/>
          <w:szCs w:val="16"/>
        </w:rPr>
      </w:pPr>
      <w:r w:rsidRPr="00470B80">
        <w:rPr>
          <w:rFonts w:ascii="Times New Roman" w:hAnsi="Times New Roman"/>
          <w:b/>
          <w:sz w:val="16"/>
          <w:szCs w:val="16"/>
        </w:rPr>
        <w:t xml:space="preserve">Савинского сельского поселения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center"/>
        <w:rPr>
          <w:rFonts w:ascii="Times New Roman" w:hAnsi="Times New Roman"/>
          <w:b/>
          <w:sz w:val="16"/>
          <w:szCs w:val="16"/>
        </w:rPr>
      </w:pPr>
      <w:r w:rsidRPr="00470B80">
        <w:rPr>
          <w:rFonts w:ascii="Times New Roman" w:hAnsi="Times New Roman"/>
          <w:b/>
          <w:sz w:val="16"/>
          <w:szCs w:val="16"/>
        </w:rPr>
        <w:t>за 1 полугодие 2019 года</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center"/>
        <w:rPr>
          <w:rFonts w:ascii="Times New Roman" w:hAnsi="Times New Roman"/>
          <w:sz w:val="16"/>
          <w:szCs w:val="16"/>
        </w:rPr>
      </w:pPr>
    </w:p>
    <w:tbl>
      <w:tblPr>
        <w:tblStyle w:val="-1"/>
        <w:tblW w:w="9464" w:type="dxa"/>
        <w:tblLayout w:type="fixed"/>
        <w:tblLook w:val="04A0" w:firstRow="1" w:lastRow="0" w:firstColumn="1" w:lastColumn="0" w:noHBand="0" w:noVBand="1"/>
      </w:tblPr>
      <w:tblGrid>
        <w:gridCol w:w="3539"/>
        <w:gridCol w:w="851"/>
        <w:gridCol w:w="708"/>
        <w:gridCol w:w="1276"/>
        <w:gridCol w:w="709"/>
        <w:gridCol w:w="963"/>
        <w:gridCol w:w="709"/>
        <w:gridCol w:w="709"/>
      </w:tblGrid>
      <w:tr w:rsidR="00470B80" w:rsidRPr="00470B80" w:rsidTr="00781D87">
        <w:trPr>
          <w:cnfStyle w:val="100000000000" w:firstRow="1" w:lastRow="0" w:firstColumn="0" w:lastColumn="0" w:oddVBand="0" w:evenVBand="0" w:oddHBand="0"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jc w:val="center"/>
              <w:rPr>
                <w:rFonts w:ascii="Times New Roman" w:hAnsi="Times New Roman"/>
                <w:b w:val="0"/>
                <w:bCs w:val="0"/>
                <w:sz w:val="16"/>
                <w:szCs w:val="16"/>
              </w:rPr>
            </w:pPr>
            <w:r w:rsidRPr="00470B80">
              <w:rPr>
                <w:rFonts w:ascii="Times New Roman" w:hAnsi="Times New Roman"/>
                <w:b w:val="0"/>
                <w:bCs w:val="0"/>
                <w:sz w:val="16"/>
                <w:szCs w:val="16"/>
              </w:rPr>
              <w:t>Наименование</w:t>
            </w:r>
          </w:p>
        </w:tc>
        <w:tc>
          <w:tcPr>
            <w:tcW w:w="851"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470B80">
              <w:rPr>
                <w:rFonts w:ascii="Times New Roman" w:hAnsi="Times New Roman"/>
                <w:b w:val="0"/>
                <w:bCs w:val="0"/>
                <w:sz w:val="16"/>
                <w:szCs w:val="16"/>
              </w:rPr>
              <w:t>Мин</w:t>
            </w:r>
          </w:p>
        </w:tc>
        <w:tc>
          <w:tcPr>
            <w:tcW w:w="708"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470B80">
              <w:rPr>
                <w:rFonts w:ascii="Times New Roman" w:hAnsi="Times New Roman"/>
                <w:b w:val="0"/>
                <w:bCs w:val="0"/>
                <w:sz w:val="16"/>
                <w:szCs w:val="16"/>
              </w:rPr>
              <w:t>Рз</w:t>
            </w:r>
          </w:p>
        </w:tc>
        <w:tc>
          <w:tcPr>
            <w:tcW w:w="1276"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470B80">
              <w:rPr>
                <w:rFonts w:ascii="Times New Roman" w:hAnsi="Times New Roman"/>
                <w:b w:val="0"/>
                <w:bCs w:val="0"/>
                <w:sz w:val="16"/>
                <w:szCs w:val="16"/>
              </w:rPr>
              <w:t>ЦСР</w:t>
            </w:r>
          </w:p>
        </w:tc>
        <w:tc>
          <w:tcPr>
            <w:tcW w:w="709"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470B80">
              <w:rPr>
                <w:rFonts w:ascii="Times New Roman" w:hAnsi="Times New Roman"/>
                <w:b w:val="0"/>
                <w:bCs w:val="0"/>
                <w:sz w:val="16"/>
                <w:szCs w:val="16"/>
              </w:rPr>
              <w:t>ВР</w:t>
            </w:r>
          </w:p>
        </w:tc>
        <w:tc>
          <w:tcPr>
            <w:tcW w:w="963"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470B80">
              <w:rPr>
                <w:rFonts w:ascii="Times New Roman" w:hAnsi="Times New Roman"/>
                <w:b w:val="0"/>
                <w:bCs w:val="0"/>
                <w:sz w:val="16"/>
                <w:szCs w:val="16"/>
              </w:rPr>
              <w:t>Уточненный план</w:t>
            </w:r>
          </w:p>
        </w:tc>
        <w:tc>
          <w:tcPr>
            <w:tcW w:w="709"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470B80">
              <w:rPr>
                <w:rFonts w:ascii="Times New Roman" w:hAnsi="Times New Roman"/>
                <w:b w:val="0"/>
                <w:bCs w:val="0"/>
                <w:sz w:val="16"/>
                <w:szCs w:val="16"/>
              </w:rPr>
              <w:t>Исполнено</w:t>
            </w:r>
          </w:p>
        </w:tc>
        <w:tc>
          <w:tcPr>
            <w:tcW w:w="709"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470B80">
              <w:rPr>
                <w:rFonts w:ascii="Times New Roman" w:hAnsi="Times New Roman"/>
                <w:b w:val="0"/>
                <w:bCs w:val="0"/>
                <w:sz w:val="16"/>
                <w:szCs w:val="16"/>
              </w:rPr>
              <w:t xml:space="preserve">% </w:t>
            </w:r>
          </w:p>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470B80">
              <w:rPr>
                <w:rFonts w:ascii="Times New Roman" w:hAnsi="Times New Roman"/>
                <w:b w:val="0"/>
                <w:bCs w:val="0"/>
                <w:sz w:val="16"/>
                <w:szCs w:val="16"/>
              </w:rPr>
              <w:t>исполнения</w:t>
            </w:r>
          </w:p>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p>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p>
        </w:tc>
      </w:tr>
      <w:tr w:rsidR="00470B80" w:rsidRPr="00470B80" w:rsidTr="00781D87">
        <w:trPr>
          <w:trHeight w:val="145"/>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jc w:val="center"/>
              <w:rPr>
                <w:rFonts w:ascii="Times New Roman" w:hAnsi="Times New Roman"/>
                <w:b w:val="0"/>
                <w:bCs w:val="0"/>
                <w:sz w:val="16"/>
                <w:szCs w:val="16"/>
              </w:rPr>
            </w:pPr>
            <w:r w:rsidRPr="00470B80">
              <w:rPr>
                <w:rFonts w:ascii="Times New Roman" w:hAnsi="Times New Roman"/>
                <w:b w:val="0"/>
                <w:bCs w:val="0"/>
                <w:sz w:val="16"/>
                <w:szCs w:val="16"/>
              </w:rPr>
              <w:t xml:space="preserve">Администрация Савинского сельского поселения </w:t>
            </w:r>
          </w:p>
        </w:tc>
        <w:tc>
          <w:tcPr>
            <w:tcW w:w="851"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346</w:t>
            </w:r>
          </w:p>
        </w:tc>
        <w:tc>
          <w:tcPr>
            <w:tcW w:w="708"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p>
        </w:tc>
        <w:tc>
          <w:tcPr>
            <w:tcW w:w="1276"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p>
        </w:tc>
        <w:tc>
          <w:tcPr>
            <w:tcW w:w="709"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p>
        </w:tc>
        <w:tc>
          <w:tcPr>
            <w:tcW w:w="963"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61469,1</w:t>
            </w:r>
          </w:p>
        </w:tc>
        <w:tc>
          <w:tcPr>
            <w:tcW w:w="709"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26418,5</w:t>
            </w:r>
          </w:p>
        </w:tc>
        <w:tc>
          <w:tcPr>
            <w:tcW w:w="709"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43</w:t>
            </w:r>
          </w:p>
        </w:tc>
      </w:tr>
      <w:tr w:rsidR="00470B80" w:rsidRPr="00470B80" w:rsidTr="00781D87">
        <w:trPr>
          <w:trHeight w:val="576"/>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бюджета - всего</w:t>
            </w:r>
          </w:p>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в том числе:</w:t>
            </w:r>
          </w:p>
        </w:tc>
        <w:tc>
          <w:tcPr>
            <w:tcW w:w="851" w:type="dxa"/>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346</w:t>
            </w:r>
          </w:p>
        </w:tc>
        <w:tc>
          <w:tcPr>
            <w:tcW w:w="708"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p>
        </w:tc>
        <w:tc>
          <w:tcPr>
            <w:tcW w:w="1276"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 </w:t>
            </w:r>
          </w:p>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 </w:t>
            </w:r>
          </w:p>
        </w:tc>
        <w:tc>
          <w:tcPr>
            <w:tcW w:w="709"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 </w:t>
            </w:r>
          </w:p>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 </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61469,1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26418,5</w:t>
            </w:r>
          </w:p>
        </w:tc>
        <w:tc>
          <w:tcPr>
            <w:tcW w:w="709" w:type="dxa"/>
            <w:noWrap/>
          </w:tcPr>
          <w:p w:rsidR="00470B80" w:rsidRPr="00470B80" w:rsidRDefault="00470B80" w:rsidP="00470B80">
            <w:pPr>
              <w:widowControl w:val="0"/>
              <w:shd w:val="clear" w:color="auto" w:fill="F2F2F2" w:themeFill="background1" w:themeFillShade="F2"/>
              <w:tabs>
                <w:tab w:val="left" w:pos="416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470B80">
              <w:rPr>
                <w:rFonts w:ascii="Times New Roman" w:hAnsi="Times New Roman"/>
                <w:bCs/>
                <w:sz w:val="16"/>
                <w:szCs w:val="16"/>
              </w:rPr>
              <w:t>43</w:t>
            </w:r>
          </w:p>
        </w:tc>
      </w:tr>
      <w:tr w:rsidR="00470B80" w:rsidRPr="00470B80" w:rsidTr="00781D87">
        <w:trPr>
          <w:trHeight w:val="15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ОБЩЕГОСУДАРСТВЕННЫЕ ВОПРОСЫ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9 239,0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4 051,2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43,8</w:t>
            </w:r>
          </w:p>
        </w:tc>
      </w:tr>
      <w:tr w:rsidR="00470B80" w:rsidRPr="00470B80" w:rsidTr="00781D87">
        <w:trPr>
          <w:trHeight w:val="188"/>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Функционирование высшего должностного лица субъекта Российской Федерации и муниципального образования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1 418,1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585,9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41,3</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на обеспечение функций органов местного самоуправления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1 418,1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585,9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41,3</w:t>
            </w:r>
          </w:p>
        </w:tc>
      </w:tr>
      <w:tr w:rsidR="00470B80" w:rsidRPr="00470B80" w:rsidTr="00781D87">
        <w:trPr>
          <w:trHeight w:val="567"/>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1 418,1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585,9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41,3</w:t>
            </w:r>
          </w:p>
        </w:tc>
      </w:tr>
      <w:tr w:rsidR="00470B80" w:rsidRPr="00470B80" w:rsidTr="00781D87">
        <w:trPr>
          <w:trHeight w:val="169"/>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на выплаты персоналу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1 418,1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585,9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41,3</w:t>
            </w:r>
          </w:p>
        </w:tc>
      </w:tr>
      <w:tr w:rsidR="00470B80" w:rsidRPr="00470B80" w:rsidTr="00781D87">
        <w:trPr>
          <w:trHeight w:val="204"/>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Фонд оплаты труда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121</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1 058,4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432,7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40,9</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выплаты персоналу государственных (муниципальных) органов, за исключением фонда оплаты труда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122</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42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2010001000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129</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319,6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153,2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47,9</w:t>
            </w:r>
          </w:p>
        </w:tc>
      </w:tr>
      <w:tr w:rsidR="00470B80" w:rsidRPr="00470B80" w:rsidTr="00781D87">
        <w:trPr>
          <w:trHeight w:val="112"/>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7 140,1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2 879,5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40,3</w:t>
            </w:r>
          </w:p>
        </w:tc>
      </w:tr>
      <w:tr w:rsidR="00470B80" w:rsidRPr="00470B80" w:rsidTr="00781D87">
        <w:trPr>
          <w:trHeight w:val="28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на содержание аппарата органов местного самоуправления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6 908,4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2 780,6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40,2</w:t>
            </w:r>
          </w:p>
        </w:tc>
      </w:tr>
      <w:tr w:rsidR="00470B80" w:rsidRPr="00470B80" w:rsidTr="00781D87">
        <w:trPr>
          <w:trHeight w:val="211"/>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3 839,8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1 809,6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47,1</w:t>
            </w:r>
          </w:p>
        </w:tc>
      </w:tr>
      <w:tr w:rsidR="00470B80" w:rsidRPr="00470B80" w:rsidTr="00781D87">
        <w:trPr>
          <w:trHeight w:val="40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на выплаты персоналу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3 839,8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1 809,6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47,1</w:t>
            </w:r>
          </w:p>
        </w:tc>
      </w:tr>
      <w:tr w:rsidR="00470B80" w:rsidRPr="00470B80" w:rsidTr="00781D87">
        <w:trPr>
          <w:trHeight w:val="204"/>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Фонд оплаты труда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121</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2 825,9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1 248,4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44,2</w:t>
            </w:r>
          </w:p>
        </w:tc>
      </w:tr>
      <w:tr w:rsidR="00470B80" w:rsidRPr="00470B80" w:rsidTr="00781D87">
        <w:trPr>
          <w:trHeight w:val="110"/>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выплаты персоналу государственных (муниципальных) органов, за исключением фонда оплаты труда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122</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160,4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160,4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14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129</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853,5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400,8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w:t>
            </w:r>
          </w:p>
        </w:tc>
      </w:tr>
      <w:tr w:rsidR="00470B80" w:rsidRPr="00470B80" w:rsidTr="00781D87">
        <w:trPr>
          <w:trHeight w:val="192"/>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2 949,6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915,1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31</w:t>
            </w:r>
          </w:p>
        </w:tc>
      </w:tr>
      <w:tr w:rsidR="00470B80" w:rsidRPr="00470B80" w:rsidTr="00781D87">
        <w:trPr>
          <w:trHeight w:val="226"/>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2 949,6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915,1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31</w:t>
            </w:r>
          </w:p>
        </w:tc>
      </w:tr>
      <w:tr w:rsidR="00470B80" w:rsidRPr="00470B80" w:rsidTr="00781D87">
        <w:trPr>
          <w:trHeight w:val="131"/>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lastRenderedPageBreak/>
              <w:t>Закупка товаров, работ, услуг в сфере информационно-коммуникационных технологий</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242</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949,6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139,3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14,7</w:t>
            </w:r>
          </w:p>
        </w:tc>
      </w:tr>
      <w:tr w:rsidR="00470B80" w:rsidRPr="00470B80" w:rsidTr="00781D87">
        <w:trPr>
          <w:trHeight w:val="27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775,7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38,8</w:t>
            </w:r>
          </w:p>
        </w:tc>
      </w:tr>
      <w:tr w:rsidR="00470B80" w:rsidRPr="00470B80" w:rsidTr="00781D87">
        <w:trPr>
          <w:trHeight w:val="179"/>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бюджетные ассигнования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w:t>
            </w:r>
          </w:p>
        </w:tc>
      </w:tr>
      <w:tr w:rsidR="00470B80" w:rsidRPr="00470B80" w:rsidTr="00781D87">
        <w:trPr>
          <w:trHeight w:val="21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Уплата налогов, сборов и иных платежей</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850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Уплата налога на имущество организаций и земельного налога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851</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32,3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40,4</w:t>
            </w:r>
          </w:p>
        </w:tc>
      </w:tr>
      <w:tr w:rsidR="00470B80" w:rsidRPr="00470B80" w:rsidTr="00781D87">
        <w:trPr>
          <w:trHeight w:val="43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Уплата прочих налогов, сборов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852</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75,5</w:t>
            </w:r>
          </w:p>
        </w:tc>
      </w:tr>
      <w:tr w:rsidR="00470B80" w:rsidRPr="00470B80" w:rsidTr="00781D87">
        <w:trPr>
          <w:trHeight w:val="21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Уплата иных платежей</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2020001000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853</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56</w:t>
            </w:r>
          </w:p>
        </w:tc>
      </w:tr>
      <w:tr w:rsidR="00470B80" w:rsidRPr="00470B80" w:rsidTr="00781D87">
        <w:trPr>
          <w:trHeight w:val="110"/>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231,7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98,9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42,7</w:t>
            </w:r>
          </w:p>
        </w:tc>
      </w:tr>
      <w:tr w:rsidR="00470B80" w:rsidRPr="00470B80" w:rsidTr="00781D87">
        <w:trPr>
          <w:trHeight w:val="158"/>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220,4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98,9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44,9</w:t>
            </w:r>
          </w:p>
        </w:tc>
      </w:tr>
      <w:tr w:rsidR="00470B80" w:rsidRPr="00470B80" w:rsidTr="00781D87">
        <w:trPr>
          <w:trHeight w:val="347"/>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на выплаты персоналу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220,4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98,9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44,9</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Фонд оплаты труда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121</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169,3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76,9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45,4</w:t>
            </w:r>
          </w:p>
        </w:tc>
      </w:tr>
      <w:tr w:rsidR="00470B80" w:rsidRPr="00470B80" w:rsidTr="00781D87">
        <w:trPr>
          <w:trHeight w:val="30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129</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51,1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43</w:t>
            </w:r>
          </w:p>
        </w:tc>
      </w:tr>
      <w:tr w:rsidR="00470B80" w:rsidRPr="00470B80" w:rsidTr="00781D87">
        <w:trPr>
          <w:trHeight w:val="229"/>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136"/>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184"/>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0104</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2020070280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1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0106</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139,3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67,3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110"/>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Межбюджетные трансферты бюджету муниципального района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0106</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2040000000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139,3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67,3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286"/>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0106</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2040093020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139,3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67,3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210"/>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Межбюджетные трансферты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0106</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2040093020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139,3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67,3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116"/>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межбюджетные трансферты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0106</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2040093020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139,3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67,3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305"/>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Обеспечение проведения выборов и референдумов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514,5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514,5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371"/>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Проведение выборов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2030000000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9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Проведение выборов Главы муниципального образования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2030025010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198"/>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2030025010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5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2030025010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76"/>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2030025010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257,8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148"/>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Проведение выборов Депутатов муниципального образования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2030025020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169"/>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2030025020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30"/>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2030025020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2030025020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256,7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134"/>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Резервные фонды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0111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18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lastRenderedPageBreak/>
              <w:t>Прочие непрограммные расходы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0111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w:t>
            </w:r>
          </w:p>
        </w:tc>
      </w:tr>
      <w:tr w:rsidR="00470B80" w:rsidRPr="00470B80" w:rsidTr="00781D87">
        <w:trPr>
          <w:trHeight w:val="168"/>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Резервные фонды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0111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02"/>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бюджетные ассигнования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0111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36"/>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Резервные средства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0111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870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141"/>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Другие общегосударственные вопросы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16,7</w:t>
            </w:r>
          </w:p>
        </w:tc>
      </w:tr>
      <w:tr w:rsidR="00470B80" w:rsidRPr="00470B80" w:rsidTr="00781D87">
        <w:trPr>
          <w:trHeight w:val="176"/>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16,7</w:t>
            </w:r>
          </w:p>
        </w:tc>
      </w:tr>
      <w:tr w:rsidR="00470B80" w:rsidRPr="00470B80" w:rsidTr="00781D87">
        <w:trPr>
          <w:trHeight w:val="366"/>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Содержание и обслуживание казны муниципального образования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16,7</w:t>
            </w:r>
          </w:p>
        </w:tc>
      </w:tr>
      <w:tr w:rsidR="00470B80" w:rsidRPr="00470B80" w:rsidTr="00781D87">
        <w:trPr>
          <w:trHeight w:val="148"/>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16,7</w:t>
            </w:r>
          </w:p>
        </w:tc>
      </w:tr>
      <w:tr w:rsidR="00470B80" w:rsidRPr="00470B80" w:rsidTr="00781D87">
        <w:trPr>
          <w:trHeight w:val="195"/>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16,7</w:t>
            </w:r>
          </w:p>
        </w:tc>
      </w:tr>
      <w:tr w:rsidR="00470B80" w:rsidRPr="00470B80" w:rsidTr="00781D87">
        <w:trPr>
          <w:trHeight w:val="371"/>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0113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16,7</w:t>
            </w:r>
          </w:p>
        </w:tc>
      </w:tr>
      <w:tr w:rsidR="00470B80" w:rsidRPr="00470B80" w:rsidTr="00781D87">
        <w:trPr>
          <w:trHeight w:val="153"/>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НАЦИОНАЛЬНАЯ ОБОРОНА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198,8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87,4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w:t>
            </w:r>
          </w:p>
        </w:tc>
      </w:tr>
      <w:tr w:rsidR="00470B80" w:rsidRPr="00470B80" w:rsidTr="00781D87">
        <w:trPr>
          <w:trHeight w:val="294"/>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Мобилизационная и вневойсковая подготовка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198,8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87,4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44</w:t>
            </w:r>
          </w:p>
        </w:tc>
      </w:tr>
      <w:tr w:rsidR="00470B80" w:rsidRPr="00470B80" w:rsidTr="00781D87">
        <w:trPr>
          <w:trHeight w:val="19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198,8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87,4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w:t>
            </w:r>
          </w:p>
        </w:tc>
      </w:tr>
      <w:tr w:rsidR="00470B80" w:rsidRPr="00470B80" w:rsidTr="00781D87">
        <w:trPr>
          <w:trHeight w:val="38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Осуществление первичного воинского учета на территориях, где отсутствуют воинские комиссариаты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198,8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87,4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w:t>
            </w:r>
          </w:p>
        </w:tc>
      </w:tr>
      <w:tr w:rsidR="00470B80" w:rsidRPr="00470B80" w:rsidTr="00781D87">
        <w:trPr>
          <w:trHeight w:val="170"/>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180,2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44,7</w:t>
            </w:r>
          </w:p>
        </w:tc>
      </w:tr>
      <w:tr w:rsidR="00470B80" w:rsidRPr="00470B80" w:rsidTr="00781D87">
        <w:trPr>
          <w:trHeight w:val="218"/>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на выплаты персоналу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180,2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44,7</w:t>
            </w:r>
          </w:p>
        </w:tc>
      </w:tr>
      <w:tr w:rsidR="00470B80" w:rsidRPr="00470B80" w:rsidTr="00781D87">
        <w:trPr>
          <w:trHeight w:val="39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Фонд оплаты труда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121</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138,4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43,3</w:t>
            </w:r>
          </w:p>
        </w:tc>
      </w:tr>
      <w:tr w:rsidR="00470B80" w:rsidRPr="00470B80" w:rsidTr="00781D87">
        <w:trPr>
          <w:trHeight w:val="31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129</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41,8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49,3</w:t>
            </w:r>
          </w:p>
        </w:tc>
      </w:tr>
      <w:tr w:rsidR="00470B80" w:rsidRPr="00470B80" w:rsidTr="00781D87">
        <w:trPr>
          <w:trHeight w:val="256"/>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36,5</w:t>
            </w:r>
          </w:p>
        </w:tc>
      </w:tr>
      <w:tr w:rsidR="00470B80" w:rsidRPr="00470B80" w:rsidTr="00781D87">
        <w:trPr>
          <w:trHeight w:val="289"/>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36,5</w:t>
            </w:r>
          </w:p>
        </w:tc>
      </w:tr>
      <w:tr w:rsidR="00470B80" w:rsidRPr="00470B80" w:rsidTr="00781D87">
        <w:trPr>
          <w:trHeight w:val="21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2050051180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36,5</w:t>
            </w:r>
          </w:p>
        </w:tc>
      </w:tr>
      <w:tr w:rsidR="00470B80" w:rsidRPr="00470B80" w:rsidTr="00781D87">
        <w:trPr>
          <w:trHeight w:val="40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НАЦИОНАЛЬНАЯ БЕЗОПАСНОСТЬ И ПРАВООХРАНИТЕЛЬНАЯ ДЕЯТЕЛЬНОСТЬ</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0300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32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Обеспечение пожарной безопасности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251"/>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200"/>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Мероприятия в области противопожарной безопасности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415"/>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62"/>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386"/>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0310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20,6</w:t>
            </w:r>
          </w:p>
        </w:tc>
      </w:tr>
      <w:tr w:rsidR="00470B80" w:rsidRPr="00470B80" w:rsidTr="00781D87">
        <w:trPr>
          <w:trHeight w:val="16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НАЦИОНАЛЬНАЯ ЭКОНОМИКА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0400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18 551,1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6 066,7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32,7</w:t>
            </w:r>
          </w:p>
        </w:tc>
      </w:tr>
      <w:tr w:rsidR="00470B80" w:rsidRPr="00470B80" w:rsidTr="00781D87">
        <w:trPr>
          <w:trHeight w:val="35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Дорожное хозяйство (дорожные фонды)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18 396,9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5 976,6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32,5</w:t>
            </w:r>
          </w:p>
        </w:tc>
      </w:tr>
      <w:tr w:rsidR="00470B80" w:rsidRPr="00470B80" w:rsidTr="00781D87">
        <w:trPr>
          <w:trHeight w:val="139"/>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Муниципальная программа "Устойчивое развитие территории Савинского сельского поселения на 2018-2020 годы"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18 396,9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5 976,6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32,5</w:t>
            </w:r>
          </w:p>
        </w:tc>
      </w:tr>
      <w:tr w:rsidR="00470B80" w:rsidRPr="00470B80" w:rsidTr="00781D87">
        <w:trPr>
          <w:trHeight w:val="45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Содержание автомобильных дорог общего пользования местного значения в границах населенных пунктов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0100125160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4 416,6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3 803,1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86,1</w:t>
            </w:r>
          </w:p>
        </w:tc>
      </w:tr>
      <w:tr w:rsidR="00470B80" w:rsidRPr="00470B80" w:rsidTr="00781D87">
        <w:trPr>
          <w:trHeight w:val="254"/>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0100125160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4 416,6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3 803,1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86,1</w:t>
            </w:r>
          </w:p>
        </w:tc>
      </w:tr>
      <w:tr w:rsidR="00470B80" w:rsidRPr="00470B80" w:rsidTr="00781D87">
        <w:trPr>
          <w:trHeight w:val="37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0100125160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4 416,6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3 803,1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86,1</w:t>
            </w:r>
          </w:p>
        </w:tc>
      </w:tr>
      <w:tr w:rsidR="00470B80" w:rsidRPr="00470B80" w:rsidTr="00781D87">
        <w:trPr>
          <w:trHeight w:val="184"/>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lastRenderedPageBreak/>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0100125160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4 416,6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3 803,1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86,1</w:t>
            </w:r>
          </w:p>
        </w:tc>
      </w:tr>
      <w:tr w:rsidR="00470B80" w:rsidRPr="00470B80" w:rsidTr="00781D87">
        <w:trPr>
          <w:trHeight w:val="232"/>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Капитальный ремонт и ремонт автомобильных дорог общего пользования местного значения в границах населенных пунктов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0100125170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2 188,6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5,5</w:t>
            </w:r>
          </w:p>
        </w:tc>
      </w:tr>
      <w:tr w:rsidR="00470B80" w:rsidRPr="00470B80" w:rsidTr="00781D87">
        <w:trPr>
          <w:trHeight w:val="12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0100125170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2 188,6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5,5</w:t>
            </w:r>
          </w:p>
        </w:tc>
      </w:tr>
      <w:tr w:rsidR="00470B80" w:rsidRPr="00470B80" w:rsidTr="00781D87">
        <w:trPr>
          <w:trHeight w:val="158"/>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0100125170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2 188,6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5,5</w:t>
            </w:r>
          </w:p>
        </w:tc>
      </w:tr>
      <w:tr w:rsidR="00470B80" w:rsidRPr="00470B80" w:rsidTr="00781D87">
        <w:trPr>
          <w:trHeight w:val="192"/>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услуг в целях капитального ремонта государственного (муниципального) имущества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0100125170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243</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w:t>
            </w:r>
          </w:p>
        </w:tc>
      </w:tr>
      <w:tr w:rsidR="00470B80" w:rsidRPr="00470B80" w:rsidTr="00781D87">
        <w:trPr>
          <w:trHeight w:val="381"/>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0100125170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1 688,6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 xml:space="preserve"> 0</w:t>
            </w:r>
          </w:p>
        </w:tc>
      </w:tr>
      <w:tr w:rsidR="00470B80" w:rsidRPr="00470B80" w:rsidTr="00781D87">
        <w:trPr>
          <w:trHeight w:val="250"/>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Субсидии бюджетам сельских поселений на формирование муниципальных дорожных фондов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0100171520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11 000,0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1 950,8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17,7</w:t>
            </w:r>
          </w:p>
        </w:tc>
      </w:tr>
      <w:tr w:rsidR="00470B80" w:rsidRPr="00470B80" w:rsidTr="00781D87">
        <w:trPr>
          <w:trHeight w:val="49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0100171520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11 000,0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1 950,8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17,7</w:t>
            </w:r>
          </w:p>
        </w:tc>
      </w:tr>
      <w:tr w:rsidR="00470B80" w:rsidRPr="00470B80" w:rsidTr="00781D87">
        <w:trPr>
          <w:trHeight w:val="32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0100171520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11 000,0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1 950,8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17,7</w:t>
            </w:r>
          </w:p>
        </w:tc>
      </w:tr>
      <w:tr w:rsidR="00470B80" w:rsidRPr="00470B80" w:rsidTr="00781D87">
        <w:trPr>
          <w:trHeight w:val="46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0100171520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11 000,0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1 950,8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17,7</w:t>
            </w:r>
          </w:p>
        </w:tc>
      </w:tr>
      <w:tr w:rsidR="00470B80" w:rsidRPr="00470B80" w:rsidTr="00781D87">
        <w:trPr>
          <w:trHeight w:val="331"/>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Cофинансирование расходов на капитальный ремонт и ремонт</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01001S1520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791,7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102,7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w:t>
            </w:r>
          </w:p>
        </w:tc>
      </w:tr>
      <w:tr w:rsidR="00470B80" w:rsidRPr="00470B80" w:rsidTr="00781D87">
        <w:trPr>
          <w:trHeight w:val="219"/>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автомобильных дорог общего пользования местного значения в границах населенных пунктов"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01001S1520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791,7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102,7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w:t>
            </w:r>
          </w:p>
        </w:tc>
      </w:tr>
      <w:tr w:rsidR="00470B80" w:rsidRPr="00470B80" w:rsidTr="00781D87">
        <w:trPr>
          <w:trHeight w:val="226"/>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01001S1520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791,7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102,7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w:t>
            </w:r>
          </w:p>
        </w:tc>
      </w:tr>
      <w:tr w:rsidR="00470B80" w:rsidRPr="00470B80" w:rsidTr="00781D87">
        <w:trPr>
          <w:trHeight w:val="274"/>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0409</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01001S1520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791,7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102,7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w:t>
            </w:r>
          </w:p>
        </w:tc>
      </w:tr>
      <w:tr w:rsidR="00470B80" w:rsidRPr="00470B80" w:rsidTr="00781D87">
        <w:trPr>
          <w:trHeight w:val="232"/>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Другие вопросы в области национальной экономики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0412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154,2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 xml:space="preserve">90,1 </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58,4</w:t>
            </w:r>
          </w:p>
        </w:tc>
      </w:tr>
      <w:tr w:rsidR="00470B80" w:rsidRPr="00470B80" w:rsidTr="00781D87">
        <w:trPr>
          <w:trHeight w:val="137"/>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154,2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90,1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58,4</w:t>
            </w:r>
          </w:p>
        </w:tc>
      </w:tr>
      <w:tr w:rsidR="00470B80" w:rsidRPr="00470B80" w:rsidTr="00781D87">
        <w:trPr>
          <w:trHeight w:val="172"/>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Мероприятия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35,9</w:t>
            </w:r>
          </w:p>
        </w:tc>
      </w:tr>
      <w:tr w:rsidR="00470B80" w:rsidRPr="00470B80" w:rsidTr="00781D87">
        <w:trPr>
          <w:trHeight w:val="41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Мероприятия по землеустройству и землепользованию</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35,9</w:t>
            </w:r>
          </w:p>
        </w:tc>
      </w:tr>
      <w:tr w:rsidR="00470B80" w:rsidRPr="00470B80" w:rsidTr="00781D87">
        <w:trPr>
          <w:trHeight w:val="255"/>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35,9</w:t>
            </w:r>
          </w:p>
        </w:tc>
      </w:tr>
      <w:tr w:rsidR="00470B80" w:rsidRPr="00470B80" w:rsidTr="00781D87">
        <w:trPr>
          <w:trHeight w:val="288"/>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35,9</w:t>
            </w:r>
          </w:p>
        </w:tc>
      </w:tr>
      <w:tr w:rsidR="00470B80" w:rsidRPr="00470B80" w:rsidTr="00781D87">
        <w:trPr>
          <w:trHeight w:val="193"/>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35,9</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35,9</w:t>
            </w:r>
          </w:p>
        </w:tc>
      </w:tr>
      <w:tr w:rsidR="00470B80" w:rsidRPr="00470B80" w:rsidTr="00781D87">
        <w:trPr>
          <w:trHeight w:val="228"/>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Выполнение других обязательств поселения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276"/>
        </w:trPr>
        <w:tc>
          <w:tcPr>
            <w:cnfStyle w:val="001000000000" w:firstRow="0" w:lastRow="0" w:firstColumn="1" w:lastColumn="0" w:oddVBand="0" w:evenVBand="0" w:oddHBand="0" w:evenHBand="0" w:firstRowFirstColumn="0" w:firstRowLastColumn="0" w:lastRowFirstColumn="0" w:lastRowLastColumn="0"/>
            <w:tcW w:w="3539"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бюджетные ассигнования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304"/>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Исполнение судебных актов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830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Исполнение судебных актов Российской Федерации и мировых соглашений по возмещению причиненного вреда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0412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831</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ЖИЛИЩНО-КОММУНАЛЬНОЕ ХОЗЯЙСТВО</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0500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16 847,2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8 143,1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48,3</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Жилищное хозяйство</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1 123,1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1,3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1 123,1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Капитальный ремонт муниципального жилищного фонда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услуг в целях капитального ремонта государственного (муниципального) имущества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2050025180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243</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lastRenderedPageBreak/>
              <w:t>Выполнение других обязательств поселения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Взносы на капитальный ремонт в региональный фонд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2050025390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2050025390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2050025390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2050025390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42</w:t>
            </w:r>
          </w:p>
        </w:tc>
      </w:tr>
      <w:tr w:rsidR="00470B80" w:rsidRPr="00470B80" w:rsidTr="00781D87">
        <w:trPr>
          <w:trHeight w:val="279"/>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Коммунальное хозяйство</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0502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460,0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213,3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47,4</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Муниципальная программа «Развитие малого и среднего предпринимательства в Савинском сельском поселении на 2019-2021 годы»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450,0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Компенсация выпадающих доходов организациям, предоставляющим населению услуги общественных бань</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0300262200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450,0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бюджетные ассигнования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0300262200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450,0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0300262200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810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450,0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0300262200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811</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450,0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213,3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мероприятия в области коммунального хозяйства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0502</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2050025250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Благоустройство</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 xml:space="preserve">15 264,1 </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7 928,4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Муниципальная программа "Устойчивое развитие территории Савинского сельского поселения на 2018-2020 годы"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13 680,5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7 928,4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52</w:t>
            </w:r>
          </w:p>
        </w:tc>
      </w:tr>
      <w:tr w:rsidR="00470B80" w:rsidRPr="00470B80" w:rsidTr="00781D87">
        <w:trPr>
          <w:trHeight w:val="27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Организация уличного освещения с использованием новых технологий</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0100225190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10 000,0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6 850,3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68,5</w:t>
            </w:r>
          </w:p>
        </w:tc>
      </w:tr>
      <w:tr w:rsidR="00470B80" w:rsidRPr="00470B80" w:rsidTr="00781D87">
        <w:trPr>
          <w:trHeight w:val="27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0100225190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10 000,0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6 850,3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68,5</w:t>
            </w:r>
          </w:p>
        </w:tc>
      </w:tr>
      <w:tr w:rsidR="00470B80" w:rsidRPr="00470B80" w:rsidTr="00781D87">
        <w:trPr>
          <w:trHeight w:val="26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0100225190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10 000,0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6 850,3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68,5</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0100225190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10 000,0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6 850,3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68,5</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Озеленение территории поселения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582,0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72,7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582,0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72,7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582,0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72,7</w:t>
            </w:r>
          </w:p>
        </w:tc>
      </w:tr>
      <w:tr w:rsidR="00470B80" w:rsidRPr="00470B80" w:rsidTr="00781D87">
        <w:trPr>
          <w:trHeight w:val="23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582,0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72,7</w:t>
            </w:r>
          </w:p>
        </w:tc>
      </w:tr>
      <w:tr w:rsidR="00470B80" w:rsidRPr="00470B80" w:rsidTr="00781D87">
        <w:trPr>
          <w:trHeight w:val="266"/>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lastRenderedPageBreak/>
              <w:t>Организация ритуальных услуг и содержание мест захоронения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73,2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73,2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73,2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73,2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18,3</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мероприятия по благоустройству</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470B80">
              <w:rPr>
                <w:rFonts w:ascii="Times New Roman" w:hAnsi="Times New Roman"/>
                <w:color w:val="000000"/>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794,0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422,8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53,2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794,0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422,8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53,2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794,0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422,8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53,2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0100225230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794,0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422,8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53,2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Субсидии бюджетам сельских поселений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470B80">
              <w:rPr>
                <w:rFonts w:ascii="Times New Roman" w:hAnsi="Times New Roman"/>
                <w:color w:val="000000"/>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0100272090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51,5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0100272090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51,5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0100272090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51,5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0100272090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51,5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0100275260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0100275260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0100275260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0100275260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01002S2090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9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01002S2090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72"/>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01002S2090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2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01002S2090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14,0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01002S5260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921,0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01002S5260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921,0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01002S5260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921,0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01002S5260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921,0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Муниципальная программа «Формирование современной городской среды на территории Савинского сельского поселения на 2018-2022 годы»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1 583,6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Мероприятия по благоустройству дворовых территорий многоквартирных домов и общественных территорий</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0200225550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1 583,6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0200225550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1 583,6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lastRenderedPageBreak/>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0200225550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1 583,6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0503</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0200225550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1 583,6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ОБРАЗОВАНИЕ</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0700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28,0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12,6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45</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Профессиональная подготовка, переподготовка и повышение квалификации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188"/>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2050025370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263"/>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2050025370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282"/>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2050025370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282"/>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2050025370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271"/>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Молодежная политика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0705</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2050025370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66,7</w:t>
            </w:r>
          </w:p>
        </w:tc>
      </w:tr>
      <w:tr w:rsidR="00470B80" w:rsidRPr="00470B80" w:rsidTr="00781D87">
        <w:trPr>
          <w:trHeight w:val="262"/>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279"/>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Мероприятия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Реализация мероприятий для детей и молодежи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299"/>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0707</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 xml:space="preserve">2,6 </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w:t>
            </w:r>
          </w:p>
        </w:tc>
      </w:tr>
      <w:tr w:rsidR="00470B80" w:rsidRPr="00470B80" w:rsidTr="00781D87">
        <w:trPr>
          <w:trHeight w:val="260"/>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КУЛЬТУРА, КИНЕМАТОГРАФИЯ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0800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15 024,8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7 539,0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50,2</w:t>
            </w:r>
          </w:p>
        </w:tc>
      </w:tr>
      <w:tr w:rsidR="00470B80" w:rsidRPr="00470B80" w:rsidTr="00781D87">
        <w:trPr>
          <w:trHeight w:val="277"/>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Культура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15 024,8</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7 539,0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50,2</w:t>
            </w:r>
          </w:p>
        </w:tc>
      </w:tr>
      <w:tr w:rsidR="00470B80" w:rsidRPr="00470B80" w:rsidTr="00781D87">
        <w:trPr>
          <w:trHeight w:val="268"/>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Муниципальная программа "Устойчивое развитие территории Савинского сельского поселения на 2018-2020 годы"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128,7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Мероприятия по строительству сельского дома культуры в д. Новоселицы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0100425400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128,7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Капитальные вложения в объекты государственной (муниципальной) собственности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0100425400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128,7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Бюджетные инвестиции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0100425400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410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128,7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Бюджетные инвестиции в объекты капитального строительства государственной (муниципальной) собственности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0100425400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414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128,7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16</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13 359,1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Расходы на обеспечение деятельности(оказания услуг) муниципальных учреждений</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2050014000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13 359,1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Обеспечение деятельности муниципальных домов культуры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2050014010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13 359,1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Предоставление субсидий бюджетным, автономным учреждениям и иным некоммерческим организациям</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2050014010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13 359,1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Субсидии автономным учреждениям</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2050014010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620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13 359,1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2050014010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621</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13 359,1</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7 246,4</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54,2</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Мероприятия в области культуры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70,7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70,7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lastRenderedPageBreak/>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70,7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2050025050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40,3</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70,7</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color w:val="000000"/>
                <w:sz w:val="16"/>
                <w:szCs w:val="16"/>
              </w:rPr>
              <w:t>Мероприятия направленные на укрепление материально- технической базы муниципальных учреждений</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808,7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123,6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15,3</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Предоставление субсидий бюджетным, автономным учреждениям и иным некоммерческим организациям</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808,7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123,6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15,3</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Субсидии автономным учреждениям</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620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808,7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123,6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15,3</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Субсидии автономным учреждениям на иные цели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0801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2050025060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622</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808,7</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123,6</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15,3</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СОЦИАЛЬНАЯ ПОЛИТИКА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1000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958,2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474,5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Пенсионное обеспечение</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958,2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Прочие непрограммные расходы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958,2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Публичные мероприятия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2050080000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958,2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2050082100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958,2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Социальное обеспечение и иные выплаты населению</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2050082100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958,2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Публичные нормативные социальные выплаты гражданам</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2050082100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310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958,2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пенсии, социальные доплаты к пенсиям</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1001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2050082100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312</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958,2</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474,5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49,5</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sz w:val="16"/>
                <w:szCs w:val="16"/>
              </w:rPr>
            </w:pPr>
            <w:r w:rsidRPr="00470B80">
              <w:rPr>
                <w:rFonts w:ascii="Times New Roman" w:hAnsi="Times New Roman"/>
                <w:sz w:val="16"/>
                <w:szCs w:val="16"/>
              </w:rPr>
              <w:t>ФИЗИЧЕСКАЯ КУЛЬТУРА И СПОРТ</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1100</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409,0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Физическая культура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409,0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Муниципальная программа "Устойчивое развитие территории Савинского сельского поселения на 2018-2020 годы"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287,0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Грантовая поддержка местных инициатив граждан, проживающих в сельской местности</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01003L5675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287,0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01003L5675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287,0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01003L5675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287,0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470B80">
              <w:rPr>
                <w:rFonts w:ascii="Times New Roman" w:hAnsi="Times New Roman"/>
                <w:b/>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01003L5675</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287,0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Муниципальная программа «Развитие физической культуры и массового спорта на территории Савинского сельского поселения на 2019-2021 годы»</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0400000000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Мероприятия в области физической культуры и спорта</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0400125100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Закупка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0400125100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200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Иные закупки товаров, работ и услуг для обеспечения государственных (муниципальных) нужд</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0400125100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240</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r w:rsidR="00470B80" w:rsidRPr="00470B80" w:rsidTr="00781D87">
        <w:trPr>
          <w:trHeight w:val="375"/>
        </w:trPr>
        <w:tc>
          <w:tcPr>
            <w:cnfStyle w:val="001000000000" w:firstRow="0" w:lastRow="0" w:firstColumn="1" w:lastColumn="0" w:oddVBand="0" w:evenVBand="0" w:oddHBand="0" w:evenHBand="0" w:firstRowFirstColumn="0" w:firstRowLastColumn="0" w:lastRowFirstColumn="0" w:lastRowLastColumn="0"/>
            <w:tcW w:w="3539" w:type="dxa"/>
            <w:noWrap/>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Прочая закупка товаров, работ и услуг</w:t>
            </w:r>
          </w:p>
        </w:tc>
        <w:tc>
          <w:tcPr>
            <w:tcW w:w="851" w:type="dxa"/>
          </w:tcPr>
          <w:p w:rsidR="00470B80" w:rsidRPr="00470B80" w:rsidRDefault="00470B80" w:rsidP="00470B80">
            <w:pPr>
              <w:shd w:val="clear" w:color="auto" w:fill="F2F2F2" w:themeFill="background1" w:themeFillShade="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346</w:t>
            </w:r>
          </w:p>
        </w:tc>
        <w:tc>
          <w:tcPr>
            <w:tcW w:w="708"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1101</w:t>
            </w:r>
          </w:p>
        </w:tc>
        <w:tc>
          <w:tcPr>
            <w:tcW w:w="1276"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0400125100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244</w:t>
            </w:r>
          </w:p>
        </w:tc>
        <w:tc>
          <w:tcPr>
            <w:tcW w:w="963"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122,0</w:t>
            </w: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09"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w:t>
            </w:r>
          </w:p>
        </w:tc>
      </w:tr>
    </w:tbl>
    <w:p w:rsidR="00470B80" w:rsidRPr="00470B80" w:rsidRDefault="00470B80" w:rsidP="00781D87">
      <w:pPr>
        <w:shd w:val="clear" w:color="auto" w:fill="F2F2F2" w:themeFill="background1" w:themeFillShade="F2"/>
        <w:spacing w:after="0" w:line="240" w:lineRule="auto"/>
        <w:jc w:val="right"/>
        <w:rPr>
          <w:rFonts w:ascii="Times New Roman" w:hAnsi="Times New Roman"/>
          <w:sz w:val="16"/>
          <w:szCs w:val="16"/>
        </w:rPr>
      </w:pPr>
      <w:r w:rsidRPr="00470B80">
        <w:rPr>
          <w:rFonts w:ascii="Times New Roman" w:hAnsi="Times New Roman"/>
          <w:sz w:val="16"/>
          <w:szCs w:val="16"/>
        </w:rPr>
        <w:t>Приложение № 3</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Утверждено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Постановлением главы </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сельского поселения</w:t>
      </w:r>
    </w:p>
    <w:p w:rsidR="00470B80" w:rsidRPr="00470B80" w:rsidRDefault="00470B80" w:rsidP="00470B80">
      <w:pPr>
        <w:shd w:val="clear" w:color="auto" w:fill="F2F2F2" w:themeFill="background1" w:themeFillShade="F2"/>
        <w:tabs>
          <w:tab w:val="left" w:pos="3048"/>
          <w:tab w:val="left" w:pos="3649"/>
          <w:tab w:val="left" w:pos="4949"/>
          <w:tab w:val="left" w:pos="9309"/>
        </w:tabs>
        <w:spacing w:after="0" w:line="240" w:lineRule="auto"/>
        <w:jc w:val="right"/>
        <w:rPr>
          <w:rFonts w:ascii="Times New Roman" w:hAnsi="Times New Roman"/>
          <w:sz w:val="16"/>
          <w:szCs w:val="16"/>
        </w:rPr>
      </w:pPr>
      <w:r w:rsidRPr="00470B80">
        <w:rPr>
          <w:rFonts w:ascii="Times New Roman" w:hAnsi="Times New Roman"/>
          <w:sz w:val="16"/>
          <w:szCs w:val="16"/>
        </w:rPr>
        <w:t xml:space="preserve"> № 695 от 18.07.2019 г.</w:t>
      </w:r>
    </w:p>
    <w:p w:rsidR="00470B80" w:rsidRPr="00470B80" w:rsidRDefault="00470B80" w:rsidP="00470B80">
      <w:pPr>
        <w:pStyle w:val="aff4"/>
        <w:shd w:val="clear" w:color="auto" w:fill="F2F2F2" w:themeFill="background1" w:themeFillShade="F2"/>
        <w:spacing w:before="0" w:beforeAutospacing="0" w:after="0" w:afterAutospacing="0"/>
        <w:jc w:val="center"/>
        <w:textAlignment w:val="baseline"/>
        <w:rPr>
          <w:rStyle w:val="ad"/>
          <w:bCs w:val="0"/>
          <w:sz w:val="16"/>
          <w:szCs w:val="16"/>
          <w:bdr w:val="none" w:sz="0" w:space="0" w:color="auto" w:frame="1"/>
        </w:rPr>
      </w:pPr>
    </w:p>
    <w:p w:rsidR="00470B80" w:rsidRPr="00470B80" w:rsidRDefault="00470B80" w:rsidP="00470B80">
      <w:pPr>
        <w:pStyle w:val="aff4"/>
        <w:shd w:val="clear" w:color="auto" w:fill="F2F2F2" w:themeFill="background1" w:themeFillShade="F2"/>
        <w:spacing w:before="0" w:beforeAutospacing="0" w:after="0" w:afterAutospacing="0"/>
        <w:jc w:val="center"/>
        <w:textAlignment w:val="baseline"/>
        <w:rPr>
          <w:rStyle w:val="ad"/>
          <w:bCs w:val="0"/>
          <w:sz w:val="16"/>
          <w:szCs w:val="16"/>
          <w:bdr w:val="none" w:sz="0" w:space="0" w:color="auto" w:frame="1"/>
        </w:rPr>
      </w:pPr>
      <w:r w:rsidRPr="00470B80">
        <w:rPr>
          <w:rStyle w:val="ad"/>
          <w:sz w:val="16"/>
          <w:szCs w:val="16"/>
          <w:bdr w:val="none" w:sz="0" w:space="0" w:color="auto" w:frame="1"/>
        </w:rPr>
        <w:t>3.Источники внутреннего финансирования дефицита бюджета</w:t>
      </w:r>
    </w:p>
    <w:p w:rsidR="00470B80" w:rsidRPr="00470B80" w:rsidRDefault="00470B80" w:rsidP="00470B80">
      <w:pPr>
        <w:pStyle w:val="aff4"/>
        <w:shd w:val="clear" w:color="auto" w:fill="F2F2F2" w:themeFill="background1" w:themeFillShade="F2"/>
        <w:spacing w:before="0" w:beforeAutospacing="0" w:after="0" w:afterAutospacing="0"/>
        <w:jc w:val="center"/>
        <w:textAlignment w:val="baseline"/>
        <w:rPr>
          <w:rStyle w:val="ad"/>
          <w:bCs w:val="0"/>
          <w:sz w:val="16"/>
          <w:szCs w:val="16"/>
          <w:bdr w:val="none" w:sz="0" w:space="0" w:color="auto" w:frame="1"/>
        </w:rPr>
      </w:pPr>
      <w:r w:rsidRPr="00470B80">
        <w:rPr>
          <w:rStyle w:val="ad"/>
          <w:sz w:val="16"/>
          <w:szCs w:val="16"/>
          <w:bdr w:val="none" w:sz="0" w:space="0" w:color="auto" w:frame="1"/>
        </w:rPr>
        <w:lastRenderedPageBreak/>
        <w:t xml:space="preserve"> Савинского сельского поселения </w:t>
      </w:r>
    </w:p>
    <w:p w:rsidR="00470B80" w:rsidRPr="00470B80" w:rsidRDefault="00470B80" w:rsidP="00470B80">
      <w:pPr>
        <w:pStyle w:val="aff4"/>
        <w:shd w:val="clear" w:color="auto" w:fill="F2F2F2" w:themeFill="background1" w:themeFillShade="F2"/>
        <w:spacing w:before="0" w:beforeAutospacing="0" w:after="0" w:afterAutospacing="0"/>
        <w:jc w:val="center"/>
        <w:textAlignment w:val="baseline"/>
        <w:rPr>
          <w:rStyle w:val="ad"/>
          <w:bCs w:val="0"/>
          <w:sz w:val="16"/>
          <w:szCs w:val="16"/>
          <w:bdr w:val="none" w:sz="0" w:space="0" w:color="auto" w:frame="1"/>
        </w:rPr>
      </w:pPr>
      <w:r w:rsidRPr="00470B80">
        <w:rPr>
          <w:rStyle w:val="ad"/>
          <w:sz w:val="16"/>
          <w:szCs w:val="16"/>
          <w:bdr w:val="none" w:sz="0" w:space="0" w:color="auto" w:frame="1"/>
        </w:rPr>
        <w:t>за 1 полугодие  2019 года</w:t>
      </w:r>
    </w:p>
    <w:p w:rsidR="00470B80" w:rsidRPr="00470B80" w:rsidRDefault="00470B80" w:rsidP="00470B80">
      <w:pPr>
        <w:pStyle w:val="aff4"/>
        <w:shd w:val="clear" w:color="auto" w:fill="F2F2F2" w:themeFill="background1" w:themeFillShade="F2"/>
        <w:spacing w:before="0" w:beforeAutospacing="0" w:after="0" w:afterAutospacing="0"/>
        <w:jc w:val="center"/>
        <w:textAlignment w:val="baseline"/>
        <w:rPr>
          <w:rStyle w:val="ad"/>
          <w:b w:val="0"/>
          <w:bCs w:val="0"/>
          <w:sz w:val="16"/>
          <w:szCs w:val="16"/>
          <w:bdr w:val="none" w:sz="0" w:space="0" w:color="auto" w:frame="1"/>
        </w:rPr>
      </w:pPr>
    </w:p>
    <w:tbl>
      <w:tblPr>
        <w:tblStyle w:val="-1"/>
        <w:tblW w:w="9322" w:type="dxa"/>
        <w:tblLook w:val="04A0" w:firstRow="1" w:lastRow="0" w:firstColumn="1" w:lastColumn="0" w:noHBand="0" w:noVBand="1"/>
      </w:tblPr>
      <w:tblGrid>
        <w:gridCol w:w="4126"/>
        <w:gridCol w:w="2835"/>
        <w:gridCol w:w="1085"/>
        <w:gridCol w:w="1276"/>
      </w:tblGrid>
      <w:tr w:rsidR="00470B80" w:rsidRPr="00470B80" w:rsidTr="00781D8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Наименование источника внутреннего финансирования дефицита бюджета</w:t>
            </w:r>
          </w:p>
        </w:tc>
        <w:tc>
          <w:tcPr>
            <w:tcW w:w="2835" w:type="dxa"/>
          </w:tcPr>
          <w:p w:rsidR="00470B80" w:rsidRPr="00470B80" w:rsidRDefault="00470B80" w:rsidP="00470B80">
            <w:pPr>
              <w:shd w:val="clear" w:color="auto" w:fill="F2F2F2" w:themeFill="background1" w:themeFillShade="F2"/>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470B80">
              <w:rPr>
                <w:rFonts w:ascii="Times New Roman" w:hAnsi="Times New Roman"/>
                <w:b w:val="0"/>
                <w:sz w:val="16"/>
                <w:szCs w:val="16"/>
              </w:rPr>
              <w:t>Код группы, подгруппы, статьи и вида источников</w:t>
            </w:r>
          </w:p>
        </w:tc>
        <w:tc>
          <w:tcPr>
            <w:tcW w:w="1085" w:type="dxa"/>
          </w:tcPr>
          <w:p w:rsidR="00470B80" w:rsidRPr="00470B80" w:rsidRDefault="00470B80" w:rsidP="00470B80">
            <w:pPr>
              <w:shd w:val="clear" w:color="auto" w:fill="F2F2F2" w:themeFill="background1" w:themeFillShade="F2"/>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p>
          <w:p w:rsidR="00470B80" w:rsidRPr="00470B80" w:rsidRDefault="00470B80" w:rsidP="00470B80">
            <w:pPr>
              <w:shd w:val="clear" w:color="auto" w:fill="F2F2F2" w:themeFill="background1" w:themeFillShade="F2"/>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p>
          <w:p w:rsidR="00470B80" w:rsidRPr="00470B80" w:rsidRDefault="00470B80" w:rsidP="00470B80">
            <w:pPr>
              <w:shd w:val="clear" w:color="auto" w:fill="F2F2F2" w:themeFill="background1" w:themeFillShade="F2"/>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470B80">
              <w:rPr>
                <w:rFonts w:ascii="Times New Roman" w:hAnsi="Times New Roman"/>
                <w:b w:val="0"/>
                <w:sz w:val="16"/>
                <w:szCs w:val="16"/>
              </w:rPr>
              <w:t>Уточненный план</w:t>
            </w:r>
          </w:p>
        </w:tc>
        <w:tc>
          <w:tcPr>
            <w:tcW w:w="1276" w:type="dxa"/>
          </w:tcPr>
          <w:p w:rsidR="00470B80" w:rsidRPr="00470B80" w:rsidRDefault="00470B80" w:rsidP="00470B80">
            <w:pPr>
              <w:shd w:val="clear" w:color="auto" w:fill="F2F2F2" w:themeFill="background1" w:themeFillShade="F2"/>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p>
          <w:p w:rsidR="00470B80" w:rsidRPr="00470B80" w:rsidRDefault="00470B80" w:rsidP="00470B80">
            <w:pPr>
              <w:shd w:val="clear" w:color="auto" w:fill="F2F2F2" w:themeFill="background1" w:themeFillShade="F2"/>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p>
          <w:p w:rsidR="00470B80" w:rsidRPr="00470B80" w:rsidRDefault="00470B80" w:rsidP="00470B80">
            <w:pPr>
              <w:shd w:val="clear" w:color="auto" w:fill="F2F2F2" w:themeFill="background1" w:themeFillShade="F2"/>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470B80">
              <w:rPr>
                <w:rFonts w:ascii="Times New Roman" w:hAnsi="Times New Roman"/>
                <w:b w:val="0"/>
                <w:sz w:val="16"/>
                <w:szCs w:val="16"/>
              </w:rPr>
              <w:t>Исполнено</w:t>
            </w:r>
          </w:p>
        </w:tc>
      </w:tr>
      <w:tr w:rsidR="00470B80" w:rsidRPr="00470B80" w:rsidTr="00781D87">
        <w:trPr>
          <w:trHeight w:val="312"/>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 xml:space="preserve">Источники финансирования дефицита бюджетов </w:t>
            </w:r>
          </w:p>
        </w:tc>
        <w:tc>
          <w:tcPr>
            <w:tcW w:w="283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0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8524,4</w:t>
            </w: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14152,3</w:t>
            </w:r>
          </w:p>
        </w:tc>
      </w:tr>
      <w:tr w:rsidR="00470B80" w:rsidRPr="00470B80" w:rsidTr="00781D87">
        <w:trPr>
          <w:trHeight w:val="312"/>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Изменение остатков средств</w:t>
            </w:r>
          </w:p>
        </w:tc>
        <w:tc>
          <w:tcPr>
            <w:tcW w:w="283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000 01 00 00 00 00 0000 000</w:t>
            </w:r>
          </w:p>
        </w:tc>
        <w:tc>
          <w:tcPr>
            <w:tcW w:w="1085"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8524,4</w:t>
            </w: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14152,3</w:t>
            </w:r>
          </w:p>
        </w:tc>
      </w:tr>
      <w:tr w:rsidR="00470B80" w:rsidRPr="00470B80" w:rsidTr="00781D87">
        <w:trPr>
          <w:trHeight w:val="411"/>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Изменение остатков средств на счетах по учету средств бюджета</w:t>
            </w:r>
          </w:p>
        </w:tc>
        <w:tc>
          <w:tcPr>
            <w:tcW w:w="283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000 01 05 00 00 00 0000 000</w:t>
            </w:r>
          </w:p>
        </w:tc>
        <w:tc>
          <w:tcPr>
            <w:tcW w:w="108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8524,4</w:t>
            </w: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14152,3</w:t>
            </w:r>
          </w:p>
        </w:tc>
      </w:tr>
      <w:tr w:rsidR="00470B80" w:rsidRPr="00470B80" w:rsidTr="00781D87">
        <w:trPr>
          <w:trHeight w:val="411"/>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p>
        </w:tc>
        <w:tc>
          <w:tcPr>
            <w:tcW w:w="283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08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411"/>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Увеличение остатков средств бюджетов</w:t>
            </w:r>
          </w:p>
        </w:tc>
        <w:tc>
          <w:tcPr>
            <w:tcW w:w="283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000 01 05 00 00 00 0000 500</w:t>
            </w:r>
          </w:p>
        </w:tc>
        <w:tc>
          <w:tcPr>
            <w:tcW w:w="108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-52 944,7</w:t>
            </w: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-12266,2</w:t>
            </w:r>
          </w:p>
        </w:tc>
      </w:tr>
      <w:tr w:rsidR="00470B80" w:rsidRPr="00470B80" w:rsidTr="00781D87">
        <w:trPr>
          <w:trHeight w:val="300"/>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Увеличение прочих остатков средств бюджетов</w:t>
            </w:r>
          </w:p>
        </w:tc>
        <w:tc>
          <w:tcPr>
            <w:tcW w:w="283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000 01 05 00 00 00 0000 500</w:t>
            </w:r>
          </w:p>
        </w:tc>
        <w:tc>
          <w:tcPr>
            <w:tcW w:w="108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-52 944,7</w:t>
            </w: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-12266,2</w:t>
            </w:r>
          </w:p>
        </w:tc>
      </w:tr>
      <w:tr w:rsidR="00470B80" w:rsidRPr="00470B80" w:rsidTr="00781D87">
        <w:trPr>
          <w:trHeight w:val="298"/>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Увеличение прочих остатков денежных средств бюджетов</w:t>
            </w:r>
          </w:p>
        </w:tc>
        <w:tc>
          <w:tcPr>
            <w:tcW w:w="283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000 01 05 02 01 00 0000 510</w:t>
            </w:r>
          </w:p>
        </w:tc>
        <w:tc>
          <w:tcPr>
            <w:tcW w:w="108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-52 944,7</w:t>
            </w: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-12266,2</w:t>
            </w:r>
          </w:p>
        </w:tc>
      </w:tr>
      <w:tr w:rsidR="00470B80" w:rsidRPr="00470B80" w:rsidTr="00781D87">
        <w:trPr>
          <w:trHeight w:val="345"/>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Увеличение прочих остатков денежных средств бюджетов сельских поселений</w:t>
            </w:r>
          </w:p>
        </w:tc>
        <w:tc>
          <w:tcPr>
            <w:tcW w:w="283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000 01 05 02 01 10 0000 510</w:t>
            </w:r>
          </w:p>
        </w:tc>
        <w:tc>
          <w:tcPr>
            <w:tcW w:w="108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-52 944,7</w:t>
            </w: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-12266,2</w:t>
            </w:r>
          </w:p>
        </w:tc>
      </w:tr>
      <w:tr w:rsidR="00470B80" w:rsidRPr="00470B80" w:rsidTr="00781D87">
        <w:trPr>
          <w:trHeight w:val="345"/>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p>
        </w:tc>
        <w:tc>
          <w:tcPr>
            <w:tcW w:w="283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08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470B80" w:rsidRPr="00470B80" w:rsidTr="00781D87">
        <w:trPr>
          <w:trHeight w:val="345"/>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Уменьшение остатков средств бюджетов</w:t>
            </w:r>
          </w:p>
        </w:tc>
        <w:tc>
          <w:tcPr>
            <w:tcW w:w="283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000 01 05 00 00 00 0000 600</w:t>
            </w:r>
          </w:p>
        </w:tc>
        <w:tc>
          <w:tcPr>
            <w:tcW w:w="108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61469,1</w:t>
            </w: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26418,5</w:t>
            </w:r>
          </w:p>
        </w:tc>
      </w:tr>
      <w:tr w:rsidR="00470B80" w:rsidRPr="00470B80" w:rsidTr="00781D87">
        <w:trPr>
          <w:trHeight w:val="206"/>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Уменьшение прочих остатков средств бюджетов</w:t>
            </w:r>
          </w:p>
        </w:tc>
        <w:tc>
          <w:tcPr>
            <w:tcW w:w="283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000 01 05 00 00 00 0000 600</w:t>
            </w:r>
          </w:p>
        </w:tc>
        <w:tc>
          <w:tcPr>
            <w:tcW w:w="108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61469,1</w:t>
            </w: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26418,5</w:t>
            </w:r>
          </w:p>
        </w:tc>
      </w:tr>
      <w:tr w:rsidR="00470B80" w:rsidRPr="00470B80" w:rsidTr="00781D87">
        <w:trPr>
          <w:trHeight w:val="323"/>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Уменьшение прочих остатков денежных средств бюджетов</w:t>
            </w:r>
          </w:p>
        </w:tc>
        <w:tc>
          <w:tcPr>
            <w:tcW w:w="283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000 01 05 02 01 00 0000 610</w:t>
            </w:r>
          </w:p>
        </w:tc>
        <w:tc>
          <w:tcPr>
            <w:tcW w:w="108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61469,1</w:t>
            </w: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26418,5</w:t>
            </w:r>
          </w:p>
        </w:tc>
      </w:tr>
      <w:tr w:rsidR="00470B80" w:rsidRPr="00470B80" w:rsidTr="00781D87">
        <w:trPr>
          <w:trHeight w:val="371"/>
        </w:trPr>
        <w:tc>
          <w:tcPr>
            <w:cnfStyle w:val="001000000000" w:firstRow="0" w:lastRow="0" w:firstColumn="1" w:lastColumn="0" w:oddVBand="0" w:evenVBand="0" w:oddHBand="0" w:evenHBand="0" w:firstRowFirstColumn="0" w:firstRowLastColumn="0" w:lastRowFirstColumn="0" w:lastRowLastColumn="0"/>
            <w:tcW w:w="4126" w:type="dxa"/>
          </w:tcPr>
          <w:p w:rsidR="00470B80" w:rsidRPr="00470B80" w:rsidRDefault="00470B80" w:rsidP="00470B80">
            <w:pPr>
              <w:shd w:val="clear" w:color="auto" w:fill="F2F2F2" w:themeFill="background1" w:themeFillShade="F2"/>
              <w:rPr>
                <w:rFonts w:ascii="Times New Roman" w:hAnsi="Times New Roman"/>
                <w:b w:val="0"/>
                <w:sz w:val="16"/>
                <w:szCs w:val="16"/>
              </w:rPr>
            </w:pPr>
            <w:r w:rsidRPr="00470B80">
              <w:rPr>
                <w:rFonts w:ascii="Times New Roman" w:hAnsi="Times New Roman"/>
                <w:b w:val="0"/>
                <w:sz w:val="16"/>
                <w:szCs w:val="16"/>
              </w:rPr>
              <w:t>Уменьшение прочих остатков денежных средств бюджетов сельских поселений</w:t>
            </w:r>
          </w:p>
        </w:tc>
        <w:tc>
          <w:tcPr>
            <w:tcW w:w="283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000 01 05 02 01 10 0000 610</w:t>
            </w:r>
          </w:p>
        </w:tc>
        <w:tc>
          <w:tcPr>
            <w:tcW w:w="1085" w:type="dxa"/>
            <w:noWrap/>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61469,1</w:t>
            </w:r>
          </w:p>
        </w:tc>
        <w:tc>
          <w:tcPr>
            <w:tcW w:w="1276" w:type="dxa"/>
          </w:tcPr>
          <w:p w:rsidR="00470B80" w:rsidRPr="00470B80" w:rsidRDefault="00470B80" w:rsidP="00470B8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70B80">
              <w:rPr>
                <w:rFonts w:ascii="Times New Roman" w:hAnsi="Times New Roman"/>
                <w:sz w:val="16"/>
                <w:szCs w:val="16"/>
              </w:rPr>
              <w:t>26418,5</w:t>
            </w:r>
          </w:p>
        </w:tc>
      </w:tr>
    </w:tbl>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b/>
          <w:sz w:val="16"/>
          <w:szCs w:val="16"/>
          <w:lang w:eastAsia="ru-RU"/>
        </w:rPr>
      </w:pPr>
      <w:r w:rsidRPr="00470B80">
        <w:rPr>
          <w:rFonts w:ascii="Times New Roman" w:hAnsi="Times New Roman"/>
          <w:b/>
          <w:sz w:val="16"/>
          <w:szCs w:val="16"/>
          <w:lang w:eastAsia="ru-RU"/>
        </w:rPr>
        <w:t xml:space="preserve">Российская Федерация                                                 </w:t>
      </w:r>
    </w:p>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b/>
          <w:sz w:val="16"/>
          <w:szCs w:val="16"/>
          <w:lang w:eastAsia="ru-RU"/>
        </w:rPr>
      </w:pPr>
      <w:r w:rsidRPr="00470B80">
        <w:rPr>
          <w:rFonts w:ascii="Times New Roman" w:hAnsi="Times New Roman"/>
          <w:b/>
          <w:sz w:val="16"/>
          <w:szCs w:val="16"/>
          <w:lang w:eastAsia="ru-RU"/>
        </w:rPr>
        <w:t>Новгородская область Новгородский район</w:t>
      </w:r>
    </w:p>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b/>
          <w:sz w:val="16"/>
          <w:szCs w:val="16"/>
          <w:lang w:eastAsia="ru-RU"/>
        </w:rPr>
      </w:pPr>
      <w:r w:rsidRPr="00470B80">
        <w:rPr>
          <w:rFonts w:ascii="Times New Roman" w:hAnsi="Times New Roman"/>
          <w:b/>
          <w:sz w:val="16"/>
          <w:szCs w:val="16"/>
          <w:lang w:eastAsia="ru-RU"/>
        </w:rPr>
        <w:t>Администрация Савинского сельского поселения</w:t>
      </w:r>
    </w:p>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b/>
          <w:sz w:val="16"/>
          <w:szCs w:val="16"/>
          <w:lang w:eastAsia="ru-RU"/>
        </w:rPr>
      </w:pPr>
    </w:p>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b/>
          <w:sz w:val="16"/>
          <w:szCs w:val="16"/>
          <w:lang w:eastAsia="ru-RU"/>
        </w:rPr>
      </w:pPr>
    </w:p>
    <w:p w:rsidR="00470B80" w:rsidRPr="00470B80" w:rsidRDefault="00470B80" w:rsidP="00470B80">
      <w:pPr>
        <w:shd w:val="clear" w:color="auto" w:fill="F2F2F2" w:themeFill="background1" w:themeFillShade="F2"/>
        <w:spacing w:after="0" w:line="240" w:lineRule="auto"/>
        <w:jc w:val="center"/>
        <w:outlineLvl w:val="0"/>
        <w:rPr>
          <w:rFonts w:ascii="Times New Roman" w:hAnsi="Times New Roman"/>
          <w:sz w:val="16"/>
          <w:szCs w:val="16"/>
          <w:lang w:eastAsia="ru-RU"/>
        </w:rPr>
      </w:pPr>
      <w:r w:rsidRPr="00470B80">
        <w:rPr>
          <w:rFonts w:ascii="Times New Roman" w:hAnsi="Times New Roman"/>
          <w:sz w:val="16"/>
          <w:szCs w:val="16"/>
          <w:lang w:eastAsia="ru-RU"/>
        </w:rPr>
        <w:t xml:space="preserve">  ПОСТАНОВЛЕНИЕ</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bCs/>
          <w:sz w:val="16"/>
          <w:szCs w:val="16"/>
          <w:lang w:eastAsia="ru-RU"/>
        </w:rPr>
      </w:pPr>
    </w:p>
    <w:p w:rsidR="00470B80" w:rsidRPr="00470B80" w:rsidRDefault="00470B80" w:rsidP="00470B80">
      <w:pPr>
        <w:framePr w:h="626" w:hSpace="36" w:wrap="auto" w:vAnchor="text" w:hAnchor="text" w:x="7892" w:y="318"/>
        <w:shd w:val="clear" w:color="auto" w:fill="F2F2F2" w:themeFill="background1" w:themeFillShade="F2"/>
        <w:spacing w:after="0" w:line="240" w:lineRule="auto"/>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both"/>
        <w:rPr>
          <w:rFonts w:ascii="Times New Roman" w:hAnsi="Times New Roman"/>
          <w:spacing w:val="-1"/>
          <w:sz w:val="16"/>
          <w:szCs w:val="16"/>
          <w:lang w:eastAsia="ru-RU"/>
        </w:rPr>
      </w:pPr>
      <w:r w:rsidRPr="00470B80">
        <w:rPr>
          <w:rFonts w:ascii="Times New Roman" w:hAnsi="Times New Roman"/>
          <w:spacing w:val="-1"/>
          <w:sz w:val="16"/>
          <w:szCs w:val="16"/>
          <w:lang w:eastAsia="ru-RU"/>
        </w:rPr>
        <w:t>от 30.07.2019 № 719</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д.Савино</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tbl>
      <w:tblPr>
        <w:tblStyle w:val="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14"/>
      </w:tblGrid>
      <w:tr w:rsidR="00470B80" w:rsidRPr="00470B80" w:rsidTr="00D97B24">
        <w:trPr>
          <w:trHeight w:val="1422"/>
        </w:trPr>
        <w:tc>
          <w:tcPr>
            <w:tcW w:w="5514" w:type="dxa"/>
          </w:tcPr>
          <w:p w:rsidR="00470B80" w:rsidRPr="00470B80" w:rsidRDefault="00470B80" w:rsidP="00470B80">
            <w:pPr>
              <w:shd w:val="clear" w:color="auto" w:fill="F2F2F2" w:themeFill="background1" w:themeFillShade="F2"/>
              <w:jc w:val="both"/>
              <w:rPr>
                <w:b/>
                <w:sz w:val="16"/>
                <w:szCs w:val="16"/>
                <w:shd w:val="clear" w:color="auto" w:fill="FFFFFF"/>
                <w:lang w:eastAsia="ru-RU"/>
              </w:rPr>
            </w:pPr>
            <w:r w:rsidRPr="00470B80">
              <w:rPr>
                <w:b/>
                <w:sz w:val="16"/>
                <w:szCs w:val="16"/>
                <w:shd w:val="clear" w:color="auto" w:fill="FFFFFF"/>
                <w:lang w:eastAsia="ru-RU"/>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Савинского сельского поселения, а также посадка (взлет) на расположенные в границах населенных пунктов Савинского сельского поселения площадки, сведения о которых не опубликованы в документах аэронавигационной информации</w:t>
            </w:r>
          </w:p>
        </w:tc>
      </w:tr>
    </w:tbl>
    <w:p w:rsidR="00470B80" w:rsidRPr="00470B80" w:rsidRDefault="00470B80" w:rsidP="00470B80">
      <w:pPr>
        <w:shd w:val="clear" w:color="auto" w:fill="F2F2F2" w:themeFill="background1" w:themeFillShade="F2"/>
        <w:spacing w:after="0" w:line="240" w:lineRule="auto"/>
        <w:jc w:val="both"/>
        <w:rPr>
          <w:rFonts w:ascii="Times New Roman" w:hAnsi="Times New Roman"/>
          <w:color w:val="282828"/>
          <w:sz w:val="16"/>
          <w:szCs w:val="16"/>
          <w:shd w:val="clear" w:color="auto" w:fill="FFFFFF"/>
          <w:lang w:eastAsia="ru-RU"/>
        </w:rPr>
      </w:pPr>
    </w:p>
    <w:p w:rsidR="00470B80" w:rsidRPr="00470B80" w:rsidRDefault="00470B80" w:rsidP="00470B80">
      <w:pPr>
        <w:widowControl w:val="0"/>
        <w:shd w:val="clear" w:color="auto" w:fill="F2F2F2" w:themeFill="background1" w:themeFillShade="F2"/>
        <w:spacing w:after="0" w:line="240" w:lineRule="auto"/>
        <w:ind w:firstLine="720"/>
        <w:jc w:val="both"/>
        <w:rPr>
          <w:rFonts w:ascii="Times New Roman" w:hAnsi="Times New Roman"/>
          <w:spacing w:val="2"/>
          <w:sz w:val="16"/>
          <w:szCs w:val="16"/>
          <w:lang w:eastAsia="ru-RU"/>
        </w:rPr>
      </w:pPr>
      <w:r w:rsidRPr="00470B80">
        <w:rPr>
          <w:rFonts w:ascii="Times New Roman" w:hAnsi="Times New Roman"/>
          <w:color w:val="282828"/>
          <w:spacing w:val="2"/>
          <w:sz w:val="16"/>
          <w:szCs w:val="16"/>
          <w:shd w:val="clear" w:color="auto" w:fill="FFFFFF"/>
          <w:lang w:eastAsia="ru-RU"/>
        </w:rPr>
        <w:t xml:space="preserve">      </w:t>
      </w:r>
      <w:r w:rsidRPr="00470B80">
        <w:rPr>
          <w:rFonts w:ascii="Times New Roman" w:hAnsi="Times New Roman"/>
          <w:spacing w:val="2"/>
          <w:sz w:val="16"/>
          <w:szCs w:val="16"/>
          <w:shd w:val="clear" w:color="auto" w:fill="FFFFFF"/>
          <w:lang w:eastAsia="ru-RU"/>
        </w:rPr>
        <w:t>В соответствии с пунктом 49</w:t>
      </w:r>
      <w:hyperlink r:id="rId13" w:history="1">
        <w:r w:rsidRPr="00470B80">
          <w:rPr>
            <w:rFonts w:ascii="Times New Roman" w:hAnsi="Times New Roman"/>
            <w:spacing w:val="2"/>
            <w:sz w:val="16"/>
            <w:szCs w:val="16"/>
            <w:lang w:eastAsia="ru-RU"/>
          </w:rPr>
          <w:t xml:space="preserve"> Федеральных правил использования</w:t>
        </w:r>
      </w:hyperlink>
      <w:r w:rsidRPr="00470B80">
        <w:rPr>
          <w:rFonts w:ascii="Times New Roman" w:hAnsi="Times New Roman"/>
          <w:spacing w:val="2"/>
          <w:sz w:val="16"/>
          <w:szCs w:val="16"/>
          <w:shd w:val="clear" w:color="auto" w:fill="FFFFFF"/>
          <w:lang w:eastAsia="ru-RU"/>
        </w:rPr>
        <w:t xml:space="preserve"> </w:t>
      </w:r>
      <w:hyperlink r:id="rId14" w:history="1">
        <w:r w:rsidRPr="00470B80">
          <w:rPr>
            <w:rFonts w:ascii="Times New Roman" w:hAnsi="Times New Roman"/>
            <w:spacing w:val="2"/>
            <w:sz w:val="16"/>
            <w:szCs w:val="16"/>
            <w:lang w:eastAsia="ru-RU"/>
          </w:rPr>
          <w:t>воздушного пространства Российской Федерации,</w:t>
        </w:r>
      </w:hyperlink>
      <w:r w:rsidRPr="00470B80">
        <w:rPr>
          <w:rFonts w:ascii="Times New Roman" w:hAnsi="Times New Roman"/>
          <w:spacing w:val="2"/>
          <w:sz w:val="16"/>
          <w:szCs w:val="16"/>
          <w:lang w:eastAsia="ru-RU"/>
        </w:rPr>
        <w:t xml:space="preserve"> </w:t>
      </w:r>
      <w:r w:rsidRPr="00470B80">
        <w:rPr>
          <w:rFonts w:ascii="Times New Roman" w:hAnsi="Times New Roman"/>
          <w:spacing w:val="2"/>
          <w:sz w:val="16"/>
          <w:szCs w:val="16"/>
          <w:shd w:val="clear" w:color="auto" w:fill="FFFFFF"/>
          <w:lang w:eastAsia="ru-RU"/>
        </w:rPr>
        <w:t xml:space="preserve">утвержденных </w:t>
      </w:r>
      <w:hyperlink r:id="rId15" w:history="1">
        <w:r w:rsidRPr="00470B80">
          <w:rPr>
            <w:rFonts w:ascii="Times New Roman" w:hAnsi="Times New Roman"/>
            <w:spacing w:val="2"/>
            <w:sz w:val="16"/>
            <w:szCs w:val="16"/>
            <w:lang w:eastAsia="ru-RU"/>
          </w:rPr>
          <w:t>Постановлением Правительства Российской Федерации от 11.03.2010 № 138</w:t>
        </w:r>
      </w:hyperlink>
      <w:r w:rsidRPr="00470B80">
        <w:rPr>
          <w:rFonts w:ascii="Times New Roman" w:hAnsi="Times New Roman"/>
          <w:spacing w:val="2"/>
          <w:sz w:val="16"/>
          <w:szCs w:val="16"/>
          <w:shd w:val="clear" w:color="auto" w:fill="FFFFFF"/>
          <w:lang w:eastAsia="ru-RU"/>
        </w:rPr>
        <w:t>, Администрация Савинского сельского поселения</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b/>
          <w:sz w:val="16"/>
          <w:szCs w:val="16"/>
          <w:lang w:eastAsia="ru-RU"/>
        </w:rPr>
        <w:t>ПОСТАНОВЛЯЕТ:</w:t>
      </w:r>
    </w:p>
    <w:p w:rsidR="00470B80" w:rsidRPr="00470B80" w:rsidRDefault="00470B80" w:rsidP="00470B80">
      <w:pPr>
        <w:shd w:val="clear" w:color="auto" w:fill="F2F2F2" w:themeFill="background1" w:themeFillShade="F2"/>
        <w:autoSpaceDE w:val="0"/>
        <w:autoSpaceDN w:val="0"/>
        <w:adjustRightInd w:val="0"/>
        <w:spacing w:after="0" w:line="240" w:lineRule="auto"/>
        <w:jc w:val="both"/>
        <w:outlineLvl w:val="0"/>
        <w:rPr>
          <w:rFonts w:ascii="Times New Roman" w:hAnsi="Times New Roman"/>
          <w:sz w:val="16"/>
          <w:szCs w:val="16"/>
          <w:lang w:eastAsia="ru-RU"/>
        </w:rPr>
      </w:pPr>
      <w:r w:rsidRPr="00470B80">
        <w:rPr>
          <w:rFonts w:ascii="Times New Roman" w:hAnsi="Times New Roman"/>
          <w:sz w:val="16"/>
          <w:szCs w:val="16"/>
          <w:lang w:eastAsia="ru-RU"/>
        </w:rPr>
        <w:t xml:space="preserve">     1</w:t>
      </w:r>
      <w:r w:rsidRPr="00470B80">
        <w:rPr>
          <w:rFonts w:ascii="Times New Roman" w:hAnsi="Times New Roman"/>
          <w:sz w:val="16"/>
          <w:szCs w:val="16"/>
          <w:shd w:val="clear" w:color="auto" w:fill="FFFFFF"/>
          <w:lang w:eastAsia="ru-RU"/>
        </w:rPr>
        <w:t>.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Савинского сельского поселения, а также посадка (взлет) на расположенные в границах населенных пунктов Савинского сельского поселения площадки, сведения о которых не опубликованы в документах аэронавигационной информации.</w:t>
      </w:r>
      <w:r w:rsidRPr="00470B80">
        <w:rPr>
          <w:rFonts w:ascii="Times New Roman" w:hAnsi="Times New Roman"/>
          <w:sz w:val="16"/>
          <w:szCs w:val="16"/>
          <w:lang w:eastAsia="ru-RU"/>
        </w:rPr>
        <w:t xml:space="preserve">            </w:t>
      </w:r>
    </w:p>
    <w:p w:rsidR="00470B80" w:rsidRPr="00470B80" w:rsidRDefault="00470B80" w:rsidP="00470B80">
      <w:pPr>
        <w:shd w:val="clear" w:color="auto" w:fill="F2F2F2" w:themeFill="background1" w:themeFillShade="F2"/>
        <w:autoSpaceDN w:val="0"/>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 xml:space="preserve">      2.  Опубликовать постановление в периодическом печатном издании «Савинский вестник» и разместить на  официальном сайте в сети «Интернет» по адресу: </w:t>
      </w:r>
      <w:hyperlink r:id="rId16" w:history="1">
        <w:r w:rsidRPr="00470B80">
          <w:rPr>
            <w:rFonts w:ascii="Times New Roman" w:hAnsi="Times New Roman"/>
            <w:sz w:val="16"/>
            <w:szCs w:val="16"/>
            <w:lang w:eastAsia="ru-RU"/>
          </w:rPr>
          <w:t>www.</w:t>
        </w:r>
        <w:r w:rsidRPr="00470B80">
          <w:rPr>
            <w:rFonts w:ascii="Times New Roman" w:hAnsi="Times New Roman"/>
            <w:sz w:val="16"/>
            <w:szCs w:val="16"/>
            <w:lang w:val="en-US" w:eastAsia="ru-RU"/>
          </w:rPr>
          <w:t>savino</w:t>
        </w:r>
        <w:r w:rsidRPr="00470B80">
          <w:rPr>
            <w:rFonts w:ascii="Times New Roman" w:hAnsi="Times New Roman"/>
            <w:sz w:val="16"/>
            <w:szCs w:val="16"/>
            <w:lang w:eastAsia="ru-RU"/>
          </w:rPr>
          <w:t>adm.ru</w:t>
        </w:r>
      </w:hyperlink>
      <w:r w:rsidRPr="00470B80">
        <w:rPr>
          <w:rFonts w:ascii="Times New Roman" w:hAnsi="Times New Roman"/>
          <w:sz w:val="16"/>
          <w:szCs w:val="16"/>
          <w:lang w:eastAsia="ru-RU"/>
        </w:rPr>
        <w:t>.</w:t>
      </w:r>
    </w:p>
    <w:p w:rsidR="00470B80" w:rsidRPr="00470B80" w:rsidRDefault="00470B80" w:rsidP="00470B80">
      <w:pPr>
        <w:shd w:val="clear" w:color="auto" w:fill="F2F2F2" w:themeFill="background1" w:themeFillShade="F2"/>
        <w:spacing w:after="0" w:line="240" w:lineRule="auto"/>
        <w:jc w:val="both"/>
        <w:rPr>
          <w:rFonts w:ascii="Times New Roman" w:hAnsi="Times New Roman"/>
          <w:b/>
          <w:color w:val="000000"/>
          <w:sz w:val="16"/>
          <w:szCs w:val="16"/>
          <w:lang w:eastAsia="ru-RU"/>
        </w:rPr>
      </w:pPr>
      <w:r w:rsidRPr="00470B80">
        <w:rPr>
          <w:rFonts w:ascii="Times New Roman" w:hAnsi="Times New Roman"/>
          <w:color w:val="000000"/>
          <w:sz w:val="16"/>
          <w:szCs w:val="16"/>
          <w:lang w:eastAsia="ru-RU"/>
        </w:rPr>
        <w:t> </w:t>
      </w:r>
      <w:r w:rsidRPr="00470B80">
        <w:rPr>
          <w:rFonts w:ascii="Times New Roman" w:hAnsi="Times New Roman"/>
          <w:b/>
          <w:sz w:val="16"/>
          <w:szCs w:val="16"/>
          <w:lang w:eastAsia="ru-RU"/>
        </w:rPr>
        <w:t>Глава сельского поселения                                                                                       А.В.Сысоев</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УТВЕРЖДЕНО</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постановлением Администрации</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Савинского сельского поселения</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от 30.07.2019 № 719</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shd w:val="clear" w:color="auto" w:fill="FFFFFF"/>
          <w:lang w:eastAsia="ru-RU"/>
        </w:rPr>
      </w:pPr>
      <w:r w:rsidRPr="00470B80">
        <w:rPr>
          <w:rFonts w:ascii="Times New Roman" w:hAnsi="Times New Roman"/>
          <w:b/>
          <w:sz w:val="16"/>
          <w:szCs w:val="16"/>
          <w:shd w:val="clear" w:color="auto" w:fill="FFFFFF"/>
          <w:lang w:eastAsia="ru-RU"/>
        </w:rPr>
        <w:t>Положение</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shd w:val="clear" w:color="auto" w:fill="FFFFFF"/>
          <w:lang w:eastAsia="ru-RU"/>
        </w:rPr>
      </w:pPr>
      <w:r w:rsidRPr="00470B80">
        <w:rPr>
          <w:rFonts w:ascii="Times New Roman" w:hAnsi="Times New Roman"/>
          <w:b/>
          <w:sz w:val="16"/>
          <w:szCs w:val="16"/>
          <w:shd w:val="clear" w:color="auto" w:fill="FFFFFF"/>
          <w:lang w:eastAsia="ru-RU"/>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470B80">
        <w:rPr>
          <w:rFonts w:ascii="Times New Roman" w:hAnsi="Times New Roman"/>
          <w:b/>
          <w:sz w:val="16"/>
          <w:szCs w:val="16"/>
          <w:shd w:val="clear" w:color="auto" w:fill="FFFFFF"/>
          <w:lang w:eastAsia="ru-RU"/>
        </w:rPr>
        <w:lastRenderedPageBreak/>
        <w:t>Савинского сельского поселения, а также посадка (взлет) на расположенные в границах населенных пунктов Савинского сельского поселения площадки, сведения о которых не опубликованы в документах аэронавигационной информации</w:t>
      </w:r>
    </w:p>
    <w:p w:rsidR="00470B80" w:rsidRPr="00470B80" w:rsidRDefault="00470B80" w:rsidP="00470B80">
      <w:pPr>
        <w:shd w:val="clear" w:color="auto" w:fill="F2F2F2" w:themeFill="background1" w:themeFillShade="F2"/>
        <w:spacing w:after="0" w:line="240" w:lineRule="auto"/>
        <w:ind w:firstLine="709"/>
        <w:jc w:val="both"/>
        <w:textAlignment w:val="top"/>
        <w:rPr>
          <w:rFonts w:ascii="Times New Roman" w:hAnsi="Times New Roman"/>
          <w:sz w:val="16"/>
          <w:szCs w:val="16"/>
          <w:lang w:eastAsia="ru-RU"/>
        </w:rPr>
      </w:pPr>
      <w:r w:rsidRPr="00470B80">
        <w:rPr>
          <w:rFonts w:ascii="Times New Roman" w:hAnsi="Times New Roman"/>
          <w:sz w:val="16"/>
          <w:szCs w:val="16"/>
          <w:lang w:eastAsia="ru-RU"/>
        </w:rPr>
        <w:br/>
      </w:r>
    </w:p>
    <w:p w:rsidR="00470B80" w:rsidRPr="00470B80" w:rsidRDefault="00470B80" w:rsidP="00470B80">
      <w:pPr>
        <w:widowControl w:val="0"/>
        <w:shd w:val="clear" w:color="auto" w:fill="F2F2F2" w:themeFill="background1" w:themeFillShade="F2"/>
        <w:tabs>
          <w:tab w:val="left" w:pos="1278"/>
        </w:tabs>
        <w:spacing w:after="0" w:line="240" w:lineRule="auto"/>
        <w:jc w:val="both"/>
        <w:rPr>
          <w:rFonts w:ascii="Times New Roman" w:hAnsi="Times New Roman"/>
          <w:spacing w:val="2"/>
          <w:sz w:val="16"/>
          <w:szCs w:val="16"/>
          <w:shd w:val="clear" w:color="auto" w:fill="FFFFFF"/>
          <w:lang w:eastAsia="ru-RU"/>
        </w:rPr>
      </w:pPr>
      <w:r w:rsidRPr="00470B80">
        <w:rPr>
          <w:rFonts w:ascii="Times New Roman" w:hAnsi="Times New Roman"/>
          <w:spacing w:val="2"/>
          <w:sz w:val="16"/>
          <w:szCs w:val="16"/>
          <w:shd w:val="clear" w:color="auto" w:fill="FFFFFF"/>
          <w:lang w:eastAsia="ru-RU"/>
        </w:rPr>
        <w:t xml:space="preserve">        1.Положение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Савинского сельского поселения, а также посадка (взлет) на расположенные в границах населенных пунктов Савинского сельского поселения 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Савинского сельского поселения, а также посадка (взлет) на расположенные в границах населенных пунктов Савинского сельского поселения площадки, сведения о которых не опубликованы в документах аэронавигационной информации (далее - разрешение).</w:t>
      </w:r>
    </w:p>
    <w:p w:rsidR="00470B80" w:rsidRPr="00470B80" w:rsidRDefault="00470B80" w:rsidP="00470B80">
      <w:pPr>
        <w:widowControl w:val="0"/>
        <w:shd w:val="clear" w:color="auto" w:fill="F2F2F2" w:themeFill="background1" w:themeFillShade="F2"/>
        <w:tabs>
          <w:tab w:val="left" w:pos="1278"/>
        </w:tabs>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2. 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10 календарных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Савинского сельского поселения, а также посадки (взлет) на расположенных в границах населенных пунктов Савинского сельского поселения  площадки,</w:t>
      </w:r>
      <w:r w:rsidRPr="00470B80">
        <w:rPr>
          <w:rFonts w:ascii="Times New Roman" w:hAnsi="Times New Roman"/>
          <w:spacing w:val="2"/>
          <w:sz w:val="16"/>
          <w:szCs w:val="16"/>
          <w:lang w:eastAsia="ru-RU"/>
        </w:rPr>
        <w:t xml:space="preserve"> </w:t>
      </w:r>
      <w:r w:rsidRPr="00470B80">
        <w:rPr>
          <w:rFonts w:ascii="Times New Roman" w:hAnsi="Times New Roman"/>
          <w:spacing w:val="2"/>
          <w:sz w:val="16"/>
          <w:szCs w:val="16"/>
          <w:shd w:val="clear" w:color="auto" w:fill="FFFFFF"/>
          <w:lang w:eastAsia="ru-RU"/>
        </w:rPr>
        <w:t>заявление о выдаче разрешения согласно приложению 1 к постановлению.</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z w:val="16"/>
          <w:szCs w:val="16"/>
          <w:lang w:eastAsia="ru-RU"/>
        </w:rPr>
        <w:t xml:space="preserve">         </w:t>
      </w:r>
      <w:r w:rsidRPr="00470B80">
        <w:rPr>
          <w:rFonts w:ascii="Times New Roman" w:hAnsi="Times New Roman"/>
          <w:spacing w:val="2"/>
          <w:sz w:val="16"/>
          <w:szCs w:val="16"/>
          <w:shd w:val="clear" w:color="auto" w:fill="FFFFFF"/>
          <w:lang w:eastAsia="ru-RU"/>
        </w:rPr>
        <w:t>3. К заявлению прилагаются:</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доверенность, если заявление подается уполномоченным представителем;</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shd w:val="clear" w:color="auto" w:fill="FFFFFF"/>
          <w:lang w:eastAsia="ru-RU"/>
        </w:rPr>
      </w:pPr>
      <w:r w:rsidRPr="00470B80">
        <w:rPr>
          <w:rFonts w:ascii="Times New Roman" w:hAnsi="Times New Roman"/>
          <w:spacing w:val="2"/>
          <w:sz w:val="16"/>
          <w:szCs w:val="16"/>
          <w:shd w:val="clear" w:color="auto" w:fill="FFFFFF"/>
          <w:lang w:eastAsia="ru-RU"/>
        </w:rPr>
        <w:t>копия свидетельства о регистрации возду</w:t>
      </w:r>
      <w:r w:rsidRPr="00470B80">
        <w:rPr>
          <w:rFonts w:ascii="Times New Roman" w:hAnsi="Times New Roman"/>
          <w:spacing w:val="2"/>
          <w:sz w:val="16"/>
          <w:szCs w:val="16"/>
          <w:lang w:eastAsia="ru-RU"/>
        </w:rPr>
        <w:t>шн</w:t>
      </w:r>
      <w:r w:rsidRPr="00470B80">
        <w:rPr>
          <w:rFonts w:ascii="Times New Roman" w:hAnsi="Times New Roman"/>
          <w:spacing w:val="2"/>
          <w:sz w:val="16"/>
          <w:szCs w:val="16"/>
          <w:shd w:val="clear" w:color="auto" w:fill="FFFFFF"/>
          <w:lang w:eastAsia="ru-RU"/>
        </w:rPr>
        <w:t xml:space="preserve">ого судна; </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копия сертификата летной годности воздушного судна с картой данных воздушного судна.</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4. Предоставление заявителем документов, указанных в абзацах три, четыре пункта 3 настоящего Положения, не требуется для эксплуатации государственных воздушных судов. Заявитель предоставляет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5. Предоставление документов, указанных в абзацах три, четыре пункта 3 настоящего Положения, не требуется при выполнении полетов на сверхлегком пилотируемом гражданском воздушном судне с массой конструкции </w:t>
      </w:r>
      <w:smartTag w:uri="urn:schemas-microsoft-com:office:smarttags" w:element="metricconverter">
        <w:smartTagPr>
          <w:attr w:name="ProductID" w:val="115 килограммов"/>
        </w:smartTagPr>
        <w:r w:rsidRPr="00470B80">
          <w:rPr>
            <w:rFonts w:ascii="Times New Roman" w:hAnsi="Times New Roman"/>
            <w:spacing w:val="2"/>
            <w:sz w:val="16"/>
            <w:szCs w:val="16"/>
            <w:shd w:val="clear" w:color="auto" w:fill="FFFFFF"/>
            <w:lang w:eastAsia="ru-RU"/>
          </w:rPr>
          <w:t>115 килограммов</w:t>
        </w:r>
      </w:smartTag>
      <w:r w:rsidRPr="00470B80">
        <w:rPr>
          <w:rFonts w:ascii="Times New Roman" w:hAnsi="Times New Roman"/>
          <w:spacing w:val="2"/>
          <w:sz w:val="16"/>
          <w:szCs w:val="16"/>
          <w:shd w:val="clear" w:color="auto" w:fill="FFFFFF"/>
          <w:lang w:eastAsia="ru-RU"/>
        </w:rPr>
        <w:t xml:space="preserve"> и менее и при выполнении полетов беспилотного летательного аппарата, имеющего максимальную взлетную массу </w:t>
      </w:r>
      <w:smartTag w:uri="urn:schemas-microsoft-com:office:smarttags" w:element="metricconverter">
        <w:smartTagPr>
          <w:attr w:name="ProductID" w:val="30 килограммов"/>
        </w:smartTagPr>
        <w:r w:rsidRPr="00470B80">
          <w:rPr>
            <w:rFonts w:ascii="Times New Roman" w:hAnsi="Times New Roman"/>
            <w:spacing w:val="2"/>
            <w:sz w:val="16"/>
            <w:szCs w:val="16"/>
            <w:shd w:val="clear" w:color="auto" w:fill="FFFFFF"/>
            <w:lang w:eastAsia="ru-RU"/>
          </w:rPr>
          <w:t>30 килограммов</w:t>
        </w:r>
      </w:smartTag>
      <w:r w:rsidRPr="00470B80">
        <w:rPr>
          <w:rFonts w:ascii="Times New Roman" w:hAnsi="Times New Roman"/>
          <w:spacing w:val="2"/>
          <w:sz w:val="16"/>
          <w:szCs w:val="16"/>
          <w:shd w:val="clear" w:color="auto" w:fill="FFFFFF"/>
          <w:lang w:eastAsia="ru-RU"/>
        </w:rPr>
        <w:t xml:space="preserve">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Представляемые копии документов должны быть заверены.</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6. В зависимости от заявленного вида деятельности к заявлению прилагается информация, оформленная в письменной форме и содержащая сведения:</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Савинского сельского поселения, о наряде сил и средств, выделяемых на выполнение авиационных работ - для получения разрешения на выполнение авиационных работ;</w:t>
      </w:r>
    </w:p>
    <w:p w:rsidR="00470B80" w:rsidRPr="00470B80" w:rsidRDefault="00470B80" w:rsidP="00470B80">
      <w:pPr>
        <w:shd w:val="clear" w:color="auto" w:fill="F2F2F2" w:themeFill="background1" w:themeFillShade="F2"/>
        <w:spacing w:after="0" w:line="240" w:lineRule="auto"/>
        <w:jc w:val="both"/>
        <w:textAlignment w:val="top"/>
        <w:rPr>
          <w:rFonts w:ascii="Times New Roman" w:hAnsi="Times New Roman"/>
          <w:spacing w:val="2"/>
          <w:sz w:val="16"/>
          <w:szCs w:val="16"/>
          <w:shd w:val="clear" w:color="auto" w:fill="FFFFFF"/>
          <w:lang w:eastAsia="ru-RU"/>
        </w:rPr>
      </w:pPr>
      <w:r w:rsidRPr="00470B80">
        <w:rPr>
          <w:rFonts w:ascii="Times New Roman" w:hAnsi="Times New Roman"/>
          <w:spacing w:val="2"/>
          <w:sz w:val="16"/>
          <w:szCs w:val="16"/>
          <w:shd w:val="clear" w:color="auto" w:fill="FFFFFF"/>
          <w:lang w:eastAsia="ru-RU"/>
        </w:rPr>
        <w:t xml:space="preserve">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Савинского сельского поселения – для получения разрешения на выполнение парашютных прыжков;</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сведения о времени, месте и высоте подъема - для получения разрешения на выполнение подъема привязного аэростата;</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о времени, месте (точка взлета и посадки, центр зоны полетов и радиус полетов с привязкой к поисковой системе</w:t>
      </w:r>
      <w:r w:rsidRPr="00470B80">
        <w:rPr>
          <w:rFonts w:ascii="Times New Roman" w:hAnsi="Times New Roman"/>
          <w:spacing w:val="2"/>
          <w:sz w:val="16"/>
          <w:szCs w:val="16"/>
          <w:shd w:val="clear" w:color="auto" w:fill="FFFFFF"/>
        </w:rPr>
        <w:t xml:space="preserve">), </w:t>
      </w:r>
      <w:r w:rsidRPr="00470B80">
        <w:rPr>
          <w:rFonts w:ascii="Times New Roman" w:hAnsi="Times New Roman"/>
          <w:spacing w:val="2"/>
          <w:sz w:val="16"/>
          <w:szCs w:val="16"/>
          <w:shd w:val="clear" w:color="auto" w:fill="FFFFFF"/>
          <w:lang w:eastAsia="ru-RU"/>
        </w:rPr>
        <w:t>высоте полетов - для получения разрешения на выполнение полетов беспилотных летательных аппаратов;</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на территории Савинского сельского поселения площадки.</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7. При рассмотрении заявления:</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проводится проверка наличия представленных документов;</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решение о выдаче разрешения заявителю оформляется согласно приложению № 2 к постановлению или об отказе в выдаче разрешения по форме согласно приложению № 3 к постановлению.</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8. Основанием для отказа в выдаче разрешения является:</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spacing w:val="2"/>
          <w:sz w:val="16"/>
          <w:szCs w:val="16"/>
          <w:shd w:val="clear" w:color="auto" w:fill="FFFFFF"/>
          <w:lang w:eastAsia="ru-RU"/>
        </w:rPr>
        <w:t xml:space="preserve">       не представление документов, указанных в пункте 3 Положения о выдаче разрешения;</w:t>
      </w:r>
    </w:p>
    <w:p w:rsidR="00470B80" w:rsidRPr="00470B80" w:rsidRDefault="00470B80" w:rsidP="00470B80">
      <w:pPr>
        <w:shd w:val="clear" w:color="auto" w:fill="F2F2F2" w:themeFill="background1" w:themeFillShade="F2"/>
        <w:spacing w:after="0" w:line="240" w:lineRule="auto"/>
        <w:jc w:val="both"/>
        <w:textAlignment w:val="top"/>
        <w:rPr>
          <w:rFonts w:ascii="Times New Roman" w:hAnsi="Times New Roman"/>
          <w:spacing w:val="2"/>
          <w:sz w:val="16"/>
          <w:szCs w:val="16"/>
          <w:shd w:val="clear" w:color="auto" w:fill="FFFFFF"/>
          <w:lang w:eastAsia="ru-RU"/>
        </w:rPr>
      </w:pPr>
      <w:r w:rsidRPr="00470B80">
        <w:rPr>
          <w:rFonts w:ascii="Times New Roman" w:hAnsi="Times New Roman"/>
          <w:spacing w:val="2"/>
          <w:sz w:val="16"/>
          <w:szCs w:val="16"/>
          <w:shd w:val="clear" w:color="auto" w:fill="FFFFFF"/>
          <w:lang w:eastAsia="ru-RU"/>
        </w:rPr>
        <w:t xml:space="preserve">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470B80" w:rsidRPr="00470B80" w:rsidRDefault="00470B80" w:rsidP="00470B80">
      <w:pPr>
        <w:shd w:val="clear" w:color="auto" w:fill="F2F2F2" w:themeFill="background1" w:themeFillShade="F2"/>
        <w:spacing w:after="0" w:line="240" w:lineRule="auto"/>
        <w:jc w:val="both"/>
        <w:textAlignment w:val="top"/>
        <w:rPr>
          <w:rFonts w:ascii="Times New Roman" w:hAnsi="Times New Roman"/>
          <w:spacing w:val="2"/>
          <w:sz w:val="16"/>
          <w:szCs w:val="16"/>
          <w:shd w:val="clear" w:color="auto" w:fill="FFFFFF"/>
          <w:lang w:eastAsia="ru-RU"/>
        </w:rPr>
      </w:pPr>
      <w:r w:rsidRPr="00470B80">
        <w:rPr>
          <w:rFonts w:ascii="Times New Roman" w:hAnsi="Times New Roman"/>
          <w:spacing w:val="2"/>
          <w:sz w:val="16"/>
          <w:szCs w:val="16"/>
          <w:shd w:val="clear" w:color="auto" w:fill="FFFFFF"/>
          <w:lang w:eastAsia="ru-RU"/>
        </w:rPr>
        <w:t xml:space="preserve">       проведение в срок и в месте планируемого использования воздушного пространства над муниципальным образованием массовых мероприятий.</w:t>
      </w:r>
    </w:p>
    <w:p w:rsidR="00470B80" w:rsidRPr="00470B80" w:rsidRDefault="00470B80" w:rsidP="00470B80">
      <w:pPr>
        <w:shd w:val="clear" w:color="auto" w:fill="F2F2F2" w:themeFill="background1" w:themeFillShade="F2"/>
        <w:spacing w:after="0" w:line="240" w:lineRule="auto"/>
        <w:jc w:val="both"/>
        <w:textAlignment w:val="top"/>
        <w:rPr>
          <w:rFonts w:ascii="Times New Roman" w:hAnsi="Times New Roman"/>
          <w:sz w:val="16"/>
          <w:szCs w:val="16"/>
          <w:lang w:eastAsia="ru-RU"/>
        </w:rPr>
      </w:pPr>
      <w:r w:rsidRPr="00470B80">
        <w:rPr>
          <w:rFonts w:ascii="Times New Roman" w:hAnsi="Times New Roman"/>
          <w:spacing w:val="2"/>
          <w:sz w:val="16"/>
          <w:szCs w:val="16"/>
          <w:shd w:val="clear" w:color="auto" w:fill="FFFFFF"/>
          <w:lang w:eastAsia="ru-RU"/>
        </w:rPr>
        <w:t xml:space="preserve">      9. Копия разрешения представляется пользователем воздушного пространства в соответствующие центры Единой системы организации возду</w:t>
      </w:r>
      <w:r w:rsidRPr="00470B80">
        <w:rPr>
          <w:rFonts w:ascii="Times New Roman" w:hAnsi="Times New Roman"/>
          <w:sz w:val="16"/>
          <w:szCs w:val="16"/>
          <w:lang w:eastAsia="ru-RU"/>
        </w:rPr>
        <w:t>шн</w:t>
      </w:r>
      <w:r w:rsidRPr="00470B80">
        <w:rPr>
          <w:rFonts w:ascii="Times New Roman" w:hAnsi="Times New Roman"/>
          <w:spacing w:val="2"/>
          <w:sz w:val="16"/>
          <w:szCs w:val="16"/>
          <w:shd w:val="clear" w:color="auto" w:fill="FFFFFF"/>
          <w:lang w:eastAsia="ru-RU"/>
        </w:rPr>
        <w:t>ого движения Российской Федерации.</w:t>
      </w:r>
    </w:p>
    <w:p w:rsidR="00781D87" w:rsidRDefault="00781D87" w:rsidP="00781D87">
      <w:pPr>
        <w:shd w:val="clear" w:color="auto" w:fill="F2F2F2" w:themeFill="background1" w:themeFillShade="F2"/>
        <w:spacing w:after="0" w:line="240" w:lineRule="auto"/>
        <w:jc w:val="right"/>
        <w:rPr>
          <w:rFonts w:ascii="Times New Roman" w:hAnsi="Times New Roman"/>
          <w:sz w:val="16"/>
          <w:szCs w:val="16"/>
          <w:lang w:eastAsia="ru-RU"/>
        </w:rPr>
      </w:pPr>
      <w:bookmarkStart w:id="4" w:name="sub_1100"/>
    </w:p>
    <w:p w:rsidR="00470B80" w:rsidRPr="00470B80" w:rsidRDefault="00470B80" w:rsidP="00781D87">
      <w:pPr>
        <w:shd w:val="clear" w:color="auto" w:fill="F2F2F2" w:themeFill="background1" w:themeFillShade="F2"/>
        <w:spacing w:after="0" w:line="240" w:lineRule="auto"/>
        <w:jc w:val="right"/>
        <w:rPr>
          <w:rFonts w:ascii="Times New Roman" w:hAnsi="Times New Roman"/>
          <w:bCs/>
          <w:color w:val="26282F"/>
          <w:sz w:val="16"/>
          <w:szCs w:val="16"/>
          <w:lang w:eastAsia="ru-RU"/>
        </w:rPr>
      </w:pPr>
      <w:r w:rsidRPr="00470B80">
        <w:rPr>
          <w:rFonts w:ascii="Times New Roman" w:hAnsi="Times New Roman"/>
          <w:bCs/>
          <w:color w:val="26282F"/>
          <w:sz w:val="16"/>
          <w:szCs w:val="16"/>
          <w:lang w:eastAsia="ru-RU"/>
        </w:rPr>
        <w:t>Приложение 1</w:t>
      </w:r>
      <w:r w:rsidRPr="00470B80">
        <w:rPr>
          <w:rFonts w:ascii="Times New Roman" w:hAnsi="Times New Roman"/>
          <w:bCs/>
          <w:color w:val="26282F"/>
          <w:sz w:val="16"/>
          <w:szCs w:val="16"/>
          <w:lang w:eastAsia="ru-RU"/>
        </w:rPr>
        <w:br/>
        <w:t>к постановлению Администрации Савинского</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color w:val="26282F"/>
          <w:sz w:val="16"/>
          <w:szCs w:val="16"/>
          <w:lang w:eastAsia="ru-RU"/>
        </w:rPr>
      </w:pPr>
      <w:r w:rsidRPr="00470B80">
        <w:rPr>
          <w:rFonts w:ascii="Times New Roman" w:hAnsi="Times New Roman"/>
          <w:bCs/>
          <w:color w:val="26282F"/>
          <w:sz w:val="16"/>
          <w:szCs w:val="16"/>
          <w:lang w:eastAsia="ru-RU"/>
        </w:rPr>
        <w:t xml:space="preserve"> сельского поселения </w:t>
      </w:r>
    </w:p>
    <w:p w:rsidR="00470B80" w:rsidRPr="00781D87" w:rsidRDefault="00470B80" w:rsidP="00781D87">
      <w:pPr>
        <w:shd w:val="clear" w:color="auto" w:fill="F2F2F2" w:themeFill="background1" w:themeFillShade="F2"/>
        <w:spacing w:after="0" w:line="240" w:lineRule="auto"/>
        <w:jc w:val="right"/>
        <w:rPr>
          <w:rFonts w:ascii="Times New Roman" w:hAnsi="Times New Roman"/>
          <w:bCs/>
          <w:color w:val="26282F"/>
          <w:sz w:val="16"/>
          <w:szCs w:val="16"/>
          <w:lang w:eastAsia="ru-RU"/>
        </w:rPr>
      </w:pPr>
      <w:r w:rsidRPr="00470B80">
        <w:rPr>
          <w:rFonts w:ascii="Times New Roman" w:hAnsi="Times New Roman"/>
          <w:bCs/>
          <w:color w:val="26282F"/>
          <w:sz w:val="16"/>
          <w:szCs w:val="16"/>
          <w:lang w:eastAsia="ru-RU"/>
        </w:rPr>
        <w:t>от 30.07.2019 №719</w:t>
      </w:r>
      <w:bookmarkEnd w:id="4"/>
    </w:p>
    <w:p w:rsidR="00470B80" w:rsidRPr="00470B80" w:rsidRDefault="00470B80" w:rsidP="00781D87">
      <w:pPr>
        <w:widowControl w:val="0"/>
        <w:shd w:val="clear" w:color="auto" w:fill="F2F2F2" w:themeFill="background1" w:themeFillShade="F2"/>
        <w:autoSpaceDE w:val="0"/>
        <w:autoSpaceDN w:val="0"/>
        <w:adjustRightInd w:val="0"/>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w:t>
      </w:r>
      <w:r w:rsidR="00781D87">
        <w:rPr>
          <w:rFonts w:ascii="Times New Roman" w:hAnsi="Times New Roman"/>
          <w:sz w:val="16"/>
          <w:szCs w:val="16"/>
          <w:lang w:eastAsia="ru-RU"/>
        </w:rPr>
        <w:t xml:space="preserve">                        Образец</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Главе Савинского сельского поселения</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___________________________________________</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(Ф.И.О.)</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lastRenderedPageBreak/>
        <w:t xml:space="preserve">                                     ___________________________________________</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(наименование юридического лица; Ф.И.О. физического лица</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right"/>
        <w:rPr>
          <w:rFonts w:ascii="Times New Roman" w:hAnsi="Times New Roman"/>
          <w:sz w:val="16"/>
          <w:szCs w:val="16"/>
          <w:lang w:eastAsia="ru-RU"/>
        </w:rPr>
      </w:pPr>
      <w:r w:rsidRPr="00470B80">
        <w:rPr>
          <w:rFonts w:ascii="Times New Roman" w:hAnsi="Times New Roman"/>
          <w:sz w:val="16"/>
          <w:szCs w:val="16"/>
          <w:lang w:eastAsia="ru-RU"/>
        </w:rPr>
        <w:t xml:space="preserve">                                   ____________________________________</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 xml:space="preserve">                                                                                Тел.  _________________________________________________ </w:t>
      </w: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sz w:val="16"/>
          <w:szCs w:val="16"/>
          <w:lang w:eastAsia="ru-RU"/>
        </w:rPr>
        <w:t xml:space="preserve">                                                                            Эл.почта. _________________________________________________</w:t>
      </w: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rPr>
          <w:rFonts w:ascii="Times New Roman" w:hAnsi="Times New Roman"/>
          <w:sz w:val="16"/>
          <w:szCs w:val="16"/>
          <w:lang w:eastAsia="ru-RU"/>
        </w:rPr>
      </w:pPr>
      <w:r w:rsidRPr="00470B80">
        <w:rPr>
          <w:rFonts w:ascii="Times New Roman" w:hAnsi="Times New Roman"/>
          <w:sz w:val="16"/>
          <w:szCs w:val="16"/>
          <w:lang w:eastAsia="ru-RU"/>
        </w:rPr>
        <w:t xml:space="preserve">                                     </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lang w:eastAsia="ru-RU"/>
        </w:rPr>
      </w:pPr>
    </w:p>
    <w:p w:rsidR="00470B80" w:rsidRPr="00470B80" w:rsidRDefault="00470B80" w:rsidP="00470B80">
      <w:pPr>
        <w:widowControl w:val="0"/>
        <w:shd w:val="clear" w:color="auto" w:fill="F2F2F2" w:themeFill="background1" w:themeFillShade="F2"/>
        <w:autoSpaceDE w:val="0"/>
        <w:autoSpaceDN w:val="0"/>
        <w:adjustRightInd w:val="0"/>
        <w:spacing w:after="0" w:line="240" w:lineRule="auto"/>
        <w:jc w:val="center"/>
        <w:rPr>
          <w:rFonts w:ascii="Times New Roman" w:hAnsi="Times New Roman"/>
          <w:sz w:val="16"/>
          <w:szCs w:val="16"/>
          <w:lang w:eastAsia="ru-RU"/>
        </w:rPr>
      </w:pPr>
      <w:r w:rsidRPr="00470B80">
        <w:rPr>
          <w:rFonts w:ascii="Times New Roman" w:hAnsi="Times New Roman"/>
          <w:b/>
          <w:bCs/>
          <w:color w:val="26282F"/>
          <w:sz w:val="16"/>
          <w:szCs w:val="16"/>
          <w:lang w:eastAsia="ru-RU"/>
        </w:rPr>
        <w:t>ЗАЯВЛЕНИЕ</w:t>
      </w: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b/>
          <w:sz w:val="16"/>
          <w:szCs w:val="16"/>
          <w:shd w:val="clear" w:color="auto" w:fill="FFFFFF"/>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Савинского сельского поселения, а также посадка (взлет) на расположенные в границах населенных пунктов Савинского сельского поселения площадки, сведения о которых не опубликованы в документах аэронавигационной информации</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u w:val="single"/>
          <w:lang w:eastAsia="ru-RU"/>
        </w:rPr>
      </w:pP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u w:val="single"/>
          <w:lang w:eastAsia="ru-RU"/>
        </w:rPr>
      </w:pPr>
      <w:r w:rsidRPr="00470B80">
        <w:rPr>
          <w:rFonts w:ascii="Times New Roman" w:hAnsi="Times New Roman"/>
          <w:sz w:val="16"/>
          <w:szCs w:val="16"/>
          <w:u w:val="single"/>
          <w:lang w:eastAsia="ru-RU"/>
        </w:rPr>
        <w:t>Прошу выдать разрешение на выполнение над территорией Савинского сельского поселения</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b/>
          <w:bCs/>
          <w:i/>
          <w:color w:val="000000"/>
          <w:spacing w:val="-3"/>
          <w:sz w:val="16"/>
          <w:szCs w:val="16"/>
          <w:shd w:val="clear" w:color="auto" w:fill="FFFFFF"/>
          <w:lang w:eastAsia="ru-RU"/>
        </w:rPr>
      </w:pPr>
      <w:r w:rsidRPr="00470B80">
        <w:rPr>
          <w:rFonts w:ascii="Times New Roman" w:hAnsi="Times New Roman"/>
          <w:b/>
          <w:bCs/>
          <w:i/>
          <w:color w:val="000000"/>
          <w:spacing w:val="-3"/>
          <w:sz w:val="16"/>
          <w:szCs w:val="16"/>
          <w:shd w:val="clear" w:color="auto" w:fill="FFFFFF"/>
          <w:lang w:eastAsia="ru-RU"/>
        </w:rPr>
        <w:t>(авиационных работ, парашютных прыжков, подъема привязных аэростатов, демонстрационных полетов,полетов беспилотных летательных аппаратов, посадки (взлета) на площадку)</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b/>
          <w:bCs/>
          <w:spacing w:val="-3"/>
          <w:sz w:val="16"/>
          <w:szCs w:val="16"/>
          <w:lang w:eastAsia="ru-RU"/>
        </w:rPr>
      </w:pPr>
    </w:p>
    <w:p w:rsidR="00470B80" w:rsidRPr="00470B80" w:rsidRDefault="00470B80" w:rsidP="00470B80">
      <w:pPr>
        <w:widowControl w:val="0"/>
        <w:shd w:val="clear" w:color="auto" w:fill="F2F2F2" w:themeFill="background1" w:themeFillShade="F2"/>
        <w:tabs>
          <w:tab w:val="right" w:leader="underscore" w:pos="9642"/>
        </w:tabs>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с целью:</w:t>
      </w:r>
      <w:r w:rsidRPr="00470B80">
        <w:rPr>
          <w:rFonts w:ascii="Times New Roman" w:hAnsi="Times New Roman"/>
          <w:color w:val="000000"/>
          <w:spacing w:val="2"/>
          <w:sz w:val="16"/>
          <w:szCs w:val="16"/>
          <w:shd w:val="clear" w:color="auto" w:fill="FFFFFF"/>
          <w:lang w:eastAsia="ru-RU"/>
        </w:rPr>
        <w:tab/>
        <w:t>,</w:t>
      </w:r>
    </w:p>
    <w:p w:rsidR="00470B80" w:rsidRPr="00470B80" w:rsidRDefault="00470B80" w:rsidP="00470B80">
      <w:pPr>
        <w:widowControl w:val="0"/>
        <w:shd w:val="clear" w:color="auto" w:fill="F2F2F2" w:themeFill="background1" w:themeFillShade="F2"/>
        <w:tabs>
          <w:tab w:val="left" w:leader="underscore" w:pos="9625"/>
        </w:tabs>
        <w:spacing w:after="0" w:line="240" w:lineRule="auto"/>
        <w:jc w:val="both"/>
        <w:rPr>
          <w:rFonts w:ascii="Times New Roman" w:hAnsi="Times New Roman"/>
          <w:color w:val="000000"/>
          <w:spacing w:val="2"/>
          <w:sz w:val="16"/>
          <w:szCs w:val="16"/>
          <w:shd w:val="clear" w:color="auto" w:fill="FFFFFF"/>
          <w:lang w:eastAsia="ru-RU"/>
        </w:rPr>
      </w:pPr>
    </w:p>
    <w:p w:rsidR="00470B80" w:rsidRPr="00470B80" w:rsidRDefault="00470B80" w:rsidP="00470B80">
      <w:pPr>
        <w:widowControl w:val="0"/>
        <w:shd w:val="clear" w:color="auto" w:fill="F2F2F2" w:themeFill="background1" w:themeFillShade="F2"/>
        <w:tabs>
          <w:tab w:val="left" w:leader="underscore" w:pos="9625"/>
        </w:tabs>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на возду</w:t>
      </w:r>
      <w:r w:rsidRPr="00470B80">
        <w:rPr>
          <w:rFonts w:ascii="Times New Roman" w:hAnsi="Times New Roman"/>
          <w:color w:val="000000"/>
          <w:spacing w:val="2"/>
          <w:sz w:val="16"/>
          <w:szCs w:val="16"/>
          <w:lang w:eastAsia="ru-RU"/>
        </w:rPr>
        <w:t>шн</w:t>
      </w:r>
      <w:r w:rsidRPr="00470B80">
        <w:rPr>
          <w:rFonts w:ascii="Times New Roman" w:hAnsi="Times New Roman"/>
          <w:color w:val="000000"/>
          <w:spacing w:val="2"/>
          <w:sz w:val="16"/>
          <w:szCs w:val="16"/>
          <w:shd w:val="clear" w:color="auto" w:fill="FFFFFF"/>
          <w:lang w:eastAsia="ru-RU"/>
        </w:rPr>
        <w:t>ом судне:</w:t>
      </w:r>
      <w:r w:rsidRPr="00470B80">
        <w:rPr>
          <w:rFonts w:ascii="Times New Roman" w:hAnsi="Times New Roman"/>
          <w:color w:val="000000"/>
          <w:spacing w:val="2"/>
          <w:sz w:val="16"/>
          <w:szCs w:val="16"/>
          <w:shd w:val="clear" w:color="auto" w:fill="FFFFFF"/>
          <w:lang w:eastAsia="ru-RU"/>
        </w:rPr>
        <w:tab/>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b/>
          <w:bCs/>
          <w:i/>
          <w:spacing w:val="-3"/>
          <w:sz w:val="16"/>
          <w:szCs w:val="16"/>
          <w:lang w:eastAsia="ru-RU"/>
        </w:rPr>
      </w:pPr>
      <w:r w:rsidRPr="00470B80">
        <w:rPr>
          <w:rFonts w:ascii="Times New Roman" w:hAnsi="Times New Roman"/>
          <w:b/>
          <w:bCs/>
          <w:i/>
          <w:color w:val="000000"/>
          <w:spacing w:val="-3"/>
          <w:sz w:val="16"/>
          <w:szCs w:val="16"/>
          <w:shd w:val="clear" w:color="auto" w:fill="FFFFFF"/>
          <w:lang w:eastAsia="ru-RU"/>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
    <w:p w:rsidR="00470B80" w:rsidRPr="00470B80" w:rsidRDefault="00470B80" w:rsidP="00470B80">
      <w:pPr>
        <w:widowControl w:val="0"/>
        <w:shd w:val="clear" w:color="auto" w:fill="F2F2F2" w:themeFill="background1" w:themeFillShade="F2"/>
        <w:tabs>
          <w:tab w:val="left" w:leader="underscore" w:pos="9625"/>
        </w:tabs>
        <w:spacing w:after="0" w:line="240" w:lineRule="auto"/>
        <w:jc w:val="both"/>
        <w:rPr>
          <w:rFonts w:ascii="Times New Roman" w:hAnsi="Times New Roman"/>
          <w:color w:val="000000"/>
          <w:spacing w:val="2"/>
          <w:sz w:val="16"/>
          <w:szCs w:val="16"/>
          <w:shd w:val="clear" w:color="auto" w:fill="FFFFFF"/>
          <w:lang w:eastAsia="ru-RU"/>
        </w:rPr>
      </w:pPr>
    </w:p>
    <w:p w:rsidR="00470B80" w:rsidRPr="00470B80" w:rsidRDefault="00470B80" w:rsidP="00470B80">
      <w:pPr>
        <w:widowControl w:val="0"/>
        <w:shd w:val="clear" w:color="auto" w:fill="F2F2F2" w:themeFill="background1" w:themeFillShade="F2"/>
        <w:tabs>
          <w:tab w:val="left" w:leader="underscore" w:pos="9625"/>
        </w:tabs>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место использования возду</w:t>
      </w:r>
      <w:r w:rsidRPr="00470B80">
        <w:rPr>
          <w:rFonts w:ascii="Times New Roman" w:hAnsi="Times New Roman"/>
          <w:color w:val="000000"/>
          <w:spacing w:val="2"/>
          <w:sz w:val="16"/>
          <w:szCs w:val="16"/>
          <w:lang w:eastAsia="ru-RU"/>
        </w:rPr>
        <w:t>шн</w:t>
      </w:r>
      <w:r w:rsidRPr="00470B80">
        <w:rPr>
          <w:rFonts w:ascii="Times New Roman" w:hAnsi="Times New Roman"/>
          <w:color w:val="000000"/>
          <w:spacing w:val="2"/>
          <w:sz w:val="16"/>
          <w:szCs w:val="16"/>
          <w:shd w:val="clear" w:color="auto" w:fill="FFFFFF"/>
          <w:lang w:eastAsia="ru-RU"/>
        </w:rPr>
        <w:t>ого пространства:</w:t>
      </w:r>
      <w:r w:rsidRPr="00470B80">
        <w:rPr>
          <w:rFonts w:ascii="Times New Roman" w:hAnsi="Times New Roman"/>
          <w:color w:val="000000"/>
          <w:spacing w:val="2"/>
          <w:sz w:val="16"/>
          <w:szCs w:val="16"/>
          <w:shd w:val="clear" w:color="auto" w:fill="FFFFFF"/>
          <w:lang w:eastAsia="ru-RU"/>
        </w:rPr>
        <w:tab/>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b/>
          <w:bCs/>
          <w:i/>
          <w:spacing w:val="-3"/>
          <w:sz w:val="16"/>
          <w:szCs w:val="16"/>
          <w:lang w:eastAsia="ru-RU"/>
        </w:rPr>
      </w:pPr>
      <w:r w:rsidRPr="00470B80">
        <w:rPr>
          <w:rFonts w:ascii="Times New Roman" w:hAnsi="Times New Roman"/>
          <w:b/>
          <w:bCs/>
          <w:i/>
          <w:color w:val="000000"/>
          <w:spacing w:val="-3"/>
          <w:sz w:val="16"/>
          <w:szCs w:val="16"/>
          <w:shd w:val="clear" w:color="auto" w:fill="FFFFFF"/>
          <w:lang w:eastAsia="ru-RU"/>
        </w:rPr>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беспилотных летательных аппаратов)</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color w:val="000000"/>
          <w:spacing w:val="2"/>
          <w:sz w:val="16"/>
          <w:szCs w:val="16"/>
          <w:shd w:val="clear" w:color="auto" w:fill="FFFFFF"/>
          <w:lang w:eastAsia="ru-RU"/>
        </w:rPr>
      </w:pP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Срок использования воздушного пространства:</w:t>
      </w:r>
    </w:p>
    <w:p w:rsidR="00470B80" w:rsidRPr="00470B80" w:rsidRDefault="00470B80" w:rsidP="00470B80">
      <w:pPr>
        <w:widowControl w:val="0"/>
        <w:shd w:val="clear" w:color="auto" w:fill="F2F2F2" w:themeFill="background1" w:themeFillShade="F2"/>
        <w:tabs>
          <w:tab w:val="right" w:leader="underscore" w:pos="5634"/>
        </w:tabs>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дата начала использования:</w:t>
      </w:r>
      <w:r w:rsidRPr="00470B80">
        <w:rPr>
          <w:rFonts w:ascii="Times New Roman" w:hAnsi="Times New Roman"/>
          <w:color w:val="000000"/>
          <w:spacing w:val="2"/>
          <w:sz w:val="16"/>
          <w:szCs w:val="16"/>
          <w:shd w:val="clear" w:color="auto" w:fill="FFFFFF"/>
          <w:lang w:eastAsia="ru-RU"/>
        </w:rPr>
        <w:tab/>
        <w:t>,</w:t>
      </w:r>
    </w:p>
    <w:p w:rsidR="00470B80" w:rsidRPr="00470B80" w:rsidRDefault="00470B80" w:rsidP="00470B80">
      <w:pPr>
        <w:widowControl w:val="0"/>
        <w:shd w:val="clear" w:color="auto" w:fill="F2F2F2" w:themeFill="background1" w:themeFillShade="F2"/>
        <w:tabs>
          <w:tab w:val="right" w:leader="underscore" w:pos="5634"/>
        </w:tabs>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дата окончания использования:</w:t>
      </w:r>
      <w:r w:rsidRPr="00470B80">
        <w:rPr>
          <w:rFonts w:ascii="Times New Roman" w:hAnsi="Times New Roman"/>
          <w:color w:val="000000"/>
          <w:spacing w:val="2"/>
          <w:sz w:val="16"/>
          <w:szCs w:val="16"/>
          <w:shd w:val="clear" w:color="auto" w:fill="FFFFFF"/>
          <w:lang w:eastAsia="ru-RU"/>
        </w:rPr>
        <w:tab/>
        <w:t>,</w:t>
      </w:r>
    </w:p>
    <w:p w:rsidR="00470B80" w:rsidRPr="00470B80" w:rsidRDefault="00470B80" w:rsidP="00470B80">
      <w:pPr>
        <w:widowControl w:val="0"/>
        <w:shd w:val="clear" w:color="auto" w:fill="F2F2F2" w:themeFill="background1" w:themeFillShade="F2"/>
        <w:tabs>
          <w:tab w:val="right" w:leader="underscore" w:pos="5634"/>
        </w:tabs>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время использования воздушного пространства:</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b/>
          <w:bCs/>
          <w:i/>
          <w:spacing w:val="-3"/>
          <w:sz w:val="16"/>
          <w:szCs w:val="16"/>
          <w:lang w:eastAsia="ru-RU"/>
        </w:rPr>
      </w:pPr>
      <w:r w:rsidRPr="00470B80">
        <w:rPr>
          <w:rFonts w:ascii="Times New Roman" w:hAnsi="Times New Roman"/>
          <w:b/>
          <w:bCs/>
          <w:i/>
          <w:color w:val="000000"/>
          <w:spacing w:val="-3"/>
          <w:sz w:val="16"/>
          <w:szCs w:val="16"/>
          <w:shd w:val="clear" w:color="auto" w:fill="FFFFFF"/>
          <w:lang w:eastAsia="ru-RU"/>
        </w:rPr>
        <w:t>(планируемое время начала и окончания использования воздушного пространства)</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val="ru-RU" w:eastAsia="ru-RU"/>
        </w:rPr>
      </w:pPr>
    </w:p>
    <w:p w:rsidR="00470B80" w:rsidRPr="00470B80" w:rsidRDefault="00470B80" w:rsidP="00470B80">
      <w:pPr>
        <w:widowControl w:val="0"/>
        <w:shd w:val="clear" w:color="auto" w:fill="F2F2F2" w:themeFill="background1" w:themeFillShade="F2"/>
        <w:tabs>
          <w:tab w:val="left" w:leader="underscore" w:pos="9602"/>
        </w:tabs>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Приложение:</w:t>
      </w:r>
      <w:r w:rsidRPr="00470B80">
        <w:rPr>
          <w:rFonts w:ascii="Times New Roman" w:hAnsi="Times New Roman"/>
          <w:color w:val="000000"/>
          <w:spacing w:val="2"/>
          <w:sz w:val="16"/>
          <w:szCs w:val="16"/>
          <w:shd w:val="clear" w:color="auto" w:fill="FFFFFF"/>
          <w:lang w:eastAsia="ru-RU"/>
        </w:rPr>
        <w:tab/>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b/>
          <w:bCs/>
          <w:spacing w:val="-3"/>
          <w:sz w:val="16"/>
          <w:szCs w:val="16"/>
          <w:u w:val="single"/>
          <w:lang w:eastAsia="ru-RU"/>
        </w:rPr>
      </w:pPr>
      <w:r w:rsidRPr="00470B80">
        <w:rPr>
          <w:rFonts w:ascii="Times New Roman" w:hAnsi="Times New Roman"/>
          <w:b/>
          <w:bCs/>
          <w:color w:val="000000"/>
          <w:spacing w:val="-3"/>
          <w:sz w:val="16"/>
          <w:szCs w:val="16"/>
          <w:u w:val="single"/>
          <w:shd w:val="clear" w:color="auto" w:fill="FFFFFF"/>
          <w:lang w:eastAsia="ru-RU"/>
        </w:rPr>
        <w:t>(документы, прилагаемые к заявлению)</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r w:rsidRPr="00470B80">
        <w:rPr>
          <w:rFonts w:ascii="Times New Roman" w:hAnsi="Times New Roman"/>
          <w:sz w:val="16"/>
          <w:szCs w:val="16"/>
          <w:lang w:eastAsia="ru-RU"/>
        </w:rPr>
        <w:t>Дата/подпись</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color w:val="26282F"/>
          <w:sz w:val="16"/>
          <w:szCs w:val="16"/>
          <w:lang w:eastAsia="ru-RU"/>
        </w:rPr>
      </w:pPr>
      <w:r w:rsidRPr="00470B80">
        <w:rPr>
          <w:rFonts w:ascii="Times New Roman" w:hAnsi="Times New Roman"/>
          <w:bCs/>
          <w:color w:val="26282F"/>
          <w:sz w:val="16"/>
          <w:szCs w:val="16"/>
          <w:lang w:eastAsia="ru-RU"/>
        </w:rPr>
        <w:t>Приложение 2</w:t>
      </w:r>
      <w:r w:rsidRPr="00470B80">
        <w:rPr>
          <w:rFonts w:ascii="Times New Roman" w:hAnsi="Times New Roman"/>
          <w:bCs/>
          <w:color w:val="26282F"/>
          <w:sz w:val="16"/>
          <w:szCs w:val="16"/>
          <w:lang w:eastAsia="ru-RU"/>
        </w:rPr>
        <w:br/>
        <w:t>к постановлению Администрации Савинского</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color w:val="26282F"/>
          <w:sz w:val="16"/>
          <w:szCs w:val="16"/>
          <w:lang w:eastAsia="ru-RU"/>
        </w:rPr>
      </w:pPr>
      <w:r w:rsidRPr="00470B80">
        <w:rPr>
          <w:rFonts w:ascii="Times New Roman" w:hAnsi="Times New Roman"/>
          <w:bCs/>
          <w:color w:val="26282F"/>
          <w:sz w:val="16"/>
          <w:szCs w:val="16"/>
          <w:lang w:eastAsia="ru-RU"/>
        </w:rPr>
        <w:t xml:space="preserve"> сельского поселения </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color w:val="26282F"/>
          <w:sz w:val="16"/>
          <w:szCs w:val="16"/>
          <w:lang w:eastAsia="ru-RU"/>
        </w:rPr>
      </w:pPr>
      <w:r w:rsidRPr="00470B80">
        <w:rPr>
          <w:rFonts w:ascii="Times New Roman" w:hAnsi="Times New Roman"/>
          <w:bCs/>
          <w:color w:val="26282F"/>
          <w:sz w:val="16"/>
          <w:szCs w:val="16"/>
          <w:lang w:eastAsia="ru-RU"/>
        </w:rPr>
        <w:t>от 30.07.2019 №719</w:t>
      </w: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781D87">
      <w:pPr>
        <w:widowControl w:val="0"/>
        <w:shd w:val="clear" w:color="auto" w:fill="F2F2F2" w:themeFill="background1" w:themeFillShade="F2"/>
        <w:spacing w:after="0" w:line="240" w:lineRule="auto"/>
        <w:jc w:val="center"/>
        <w:rPr>
          <w:rFonts w:ascii="Times New Roman" w:hAnsi="Times New Roman"/>
          <w:color w:val="000000"/>
          <w:spacing w:val="2"/>
          <w:sz w:val="16"/>
          <w:szCs w:val="16"/>
          <w:shd w:val="clear" w:color="auto" w:fill="FFFFFF"/>
          <w:lang w:eastAsia="ru-RU"/>
        </w:rPr>
      </w:pPr>
      <w:r w:rsidRPr="00470B80">
        <w:rPr>
          <w:rFonts w:ascii="Times New Roman" w:hAnsi="Times New Roman"/>
          <w:color w:val="000000"/>
          <w:spacing w:val="2"/>
          <w:sz w:val="16"/>
          <w:szCs w:val="16"/>
          <w:shd w:val="clear" w:color="auto" w:fill="FFFFFF"/>
          <w:lang w:eastAsia="ru-RU"/>
        </w:rPr>
        <w:t>РАЗРЕШЕНИЕ  №        /дата</w:t>
      </w:r>
    </w:p>
    <w:p w:rsidR="00470B80" w:rsidRPr="00470B80" w:rsidRDefault="00470B80" w:rsidP="00781D87">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781D87">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b/>
          <w:sz w:val="16"/>
          <w:szCs w:val="16"/>
          <w:shd w:val="clear" w:color="auto" w:fill="FFFFFF"/>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Савинского сельского поселения, а также посадка (взлет) на расположенные в границах населенных пунктов Савинского сельского поселения площадки, сведения о которых не опубликованы в документах аэронавигационной информации</w:t>
      </w:r>
    </w:p>
    <w:p w:rsidR="00470B80" w:rsidRPr="00470B80" w:rsidRDefault="00470B80" w:rsidP="00781D87">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781D87">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781D87">
      <w:pPr>
        <w:widowControl w:val="0"/>
        <w:shd w:val="clear" w:color="auto" w:fill="F2F2F2" w:themeFill="background1" w:themeFillShade="F2"/>
        <w:tabs>
          <w:tab w:val="right" w:leader="underscore" w:pos="5526"/>
          <w:tab w:val="right" w:leader="underscore" w:pos="7802"/>
          <w:tab w:val="left" w:leader="underscore" w:pos="8243"/>
          <w:tab w:val="left" w:leader="underscore" w:pos="9638"/>
        </w:tabs>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 xml:space="preserve">      Рассмотрев Ваше заявление от «</w:t>
      </w:r>
      <w:r w:rsidRPr="00470B80">
        <w:rPr>
          <w:rFonts w:ascii="Times New Roman" w:hAnsi="Times New Roman"/>
          <w:color w:val="000000"/>
          <w:spacing w:val="2"/>
          <w:sz w:val="16"/>
          <w:szCs w:val="16"/>
          <w:shd w:val="clear" w:color="auto" w:fill="FFFFFF"/>
          <w:lang w:eastAsia="ru-RU"/>
        </w:rPr>
        <w:tab/>
        <w:t>»</w:t>
      </w:r>
      <w:r w:rsidRPr="00470B80">
        <w:rPr>
          <w:rFonts w:ascii="Times New Roman" w:hAnsi="Times New Roman"/>
          <w:color w:val="000000"/>
          <w:spacing w:val="2"/>
          <w:sz w:val="16"/>
          <w:szCs w:val="16"/>
          <w:shd w:val="clear" w:color="auto" w:fill="FFFFFF"/>
          <w:lang w:eastAsia="ru-RU"/>
        </w:rPr>
        <w:tab/>
        <w:t>20</w:t>
      </w:r>
      <w:r w:rsidRPr="00470B80">
        <w:rPr>
          <w:rFonts w:ascii="Times New Roman" w:hAnsi="Times New Roman"/>
          <w:color w:val="000000"/>
          <w:spacing w:val="2"/>
          <w:sz w:val="16"/>
          <w:szCs w:val="16"/>
          <w:shd w:val="clear" w:color="auto" w:fill="FFFFFF"/>
          <w:lang w:eastAsia="ru-RU"/>
        </w:rPr>
        <w:tab/>
        <w:t>№</w:t>
      </w:r>
      <w:r w:rsidRPr="00470B80">
        <w:rPr>
          <w:rFonts w:ascii="Times New Roman" w:hAnsi="Times New Roman"/>
          <w:color w:val="000000"/>
          <w:spacing w:val="2"/>
          <w:sz w:val="16"/>
          <w:szCs w:val="16"/>
          <w:shd w:val="clear" w:color="auto" w:fill="FFFFFF"/>
          <w:lang w:eastAsia="ru-RU"/>
        </w:rPr>
        <w:tab/>
      </w:r>
    </w:p>
    <w:p w:rsidR="00470B80" w:rsidRPr="00470B80" w:rsidRDefault="00470B80" w:rsidP="00781D87">
      <w:pPr>
        <w:widowControl w:val="0"/>
        <w:shd w:val="clear" w:color="auto" w:fill="F2F2F2" w:themeFill="background1" w:themeFillShade="F2"/>
        <w:spacing w:after="0" w:line="240" w:lineRule="auto"/>
        <w:jc w:val="both"/>
        <w:rPr>
          <w:rFonts w:ascii="Times New Roman" w:hAnsi="Times New Roman"/>
          <w:color w:val="000000"/>
          <w:spacing w:val="2"/>
          <w:sz w:val="16"/>
          <w:szCs w:val="16"/>
          <w:shd w:val="clear" w:color="auto" w:fill="FFFFFF"/>
          <w:lang w:eastAsia="ru-RU"/>
        </w:rPr>
      </w:pPr>
      <w:r w:rsidRPr="00470B80">
        <w:rPr>
          <w:rFonts w:ascii="Times New Roman" w:hAnsi="Times New Roman"/>
          <w:color w:val="000000"/>
          <w:spacing w:val="2"/>
          <w:sz w:val="16"/>
          <w:szCs w:val="16"/>
          <w:shd w:val="clear" w:color="auto" w:fill="FFFFFF"/>
          <w:lang w:eastAsia="ru-RU"/>
        </w:rPr>
        <w:t>Администрация Савинского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w:t>
      </w:r>
      <w:hyperlink r:id="rId17" w:history="1">
        <w:r w:rsidRPr="00470B80">
          <w:rPr>
            <w:rFonts w:ascii="Times New Roman" w:hAnsi="Times New Roman"/>
            <w:spacing w:val="2"/>
            <w:sz w:val="16"/>
            <w:szCs w:val="16"/>
            <w:lang w:eastAsia="ru-RU"/>
          </w:rPr>
          <w:t xml:space="preserve"> от 11.03.2010 № 138,</w:t>
        </w:r>
      </w:hyperlink>
      <w:r w:rsidRPr="00470B80">
        <w:rPr>
          <w:rFonts w:ascii="Times New Roman" w:hAnsi="Times New Roman"/>
          <w:color w:val="000000"/>
          <w:spacing w:val="2"/>
          <w:sz w:val="16"/>
          <w:szCs w:val="16"/>
          <w:shd w:val="clear" w:color="auto" w:fill="FFFFFF"/>
          <w:lang w:eastAsia="ru-RU"/>
        </w:rPr>
        <w:t xml:space="preserve">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6,разрешает:_____________________________________________</w:t>
      </w:r>
    </w:p>
    <w:p w:rsidR="00470B80" w:rsidRPr="00470B80" w:rsidRDefault="00470B80" w:rsidP="00781D87">
      <w:pPr>
        <w:widowControl w:val="0"/>
        <w:shd w:val="clear" w:color="auto" w:fill="F2F2F2" w:themeFill="background1" w:themeFillShade="F2"/>
        <w:spacing w:after="0" w:line="240" w:lineRule="auto"/>
        <w:jc w:val="both"/>
        <w:rPr>
          <w:rFonts w:ascii="Times New Roman" w:hAnsi="Times New Roman"/>
          <w:color w:val="000000"/>
          <w:spacing w:val="2"/>
          <w:sz w:val="16"/>
          <w:szCs w:val="16"/>
          <w:shd w:val="clear" w:color="auto" w:fill="FFFFFF"/>
          <w:lang w:eastAsia="ru-RU"/>
        </w:rPr>
      </w:pPr>
      <w:r w:rsidRPr="00470B80">
        <w:rPr>
          <w:rFonts w:ascii="Times New Roman" w:hAnsi="Times New Roman"/>
          <w:color w:val="000000"/>
          <w:spacing w:val="2"/>
          <w:sz w:val="16"/>
          <w:szCs w:val="16"/>
          <w:shd w:val="clear" w:color="auto" w:fill="FFFFFF"/>
          <w:lang w:eastAsia="ru-RU"/>
        </w:rPr>
        <w:t>___________________________________________________________________</w:t>
      </w:r>
    </w:p>
    <w:p w:rsidR="00470B80" w:rsidRPr="00470B80" w:rsidRDefault="00470B80" w:rsidP="00781D87">
      <w:pPr>
        <w:widowControl w:val="0"/>
        <w:shd w:val="clear" w:color="auto" w:fill="F2F2F2" w:themeFill="background1" w:themeFillShade="F2"/>
        <w:spacing w:after="0" w:line="240" w:lineRule="auto"/>
        <w:jc w:val="both"/>
        <w:rPr>
          <w:rFonts w:ascii="Times New Roman" w:hAnsi="Times New Roman"/>
          <w:spacing w:val="-3"/>
          <w:sz w:val="16"/>
          <w:szCs w:val="16"/>
          <w:shd w:val="clear" w:color="auto" w:fill="FFFFFF"/>
          <w:lang w:eastAsia="ru-RU"/>
        </w:rPr>
      </w:pPr>
      <w:r w:rsidRPr="00470B80">
        <w:rPr>
          <w:rFonts w:ascii="Times New Roman" w:hAnsi="Times New Roman"/>
          <w:color w:val="000000"/>
          <w:spacing w:val="2"/>
          <w:sz w:val="16"/>
          <w:szCs w:val="16"/>
          <w:shd w:val="clear" w:color="auto" w:fill="FFFFFF"/>
          <w:lang w:eastAsia="ru-RU"/>
        </w:rPr>
        <w:tab/>
      </w:r>
      <w:r w:rsidRPr="00470B80">
        <w:rPr>
          <w:rFonts w:ascii="Times New Roman" w:hAnsi="Times New Roman"/>
          <w:i/>
          <w:color w:val="000000"/>
          <w:spacing w:val="-3"/>
          <w:sz w:val="16"/>
          <w:szCs w:val="16"/>
          <w:shd w:val="clear" w:color="auto" w:fill="FFFFFF"/>
          <w:lang w:eastAsia="ru-RU"/>
        </w:rPr>
        <w:t xml:space="preserve">(наименование юридического лица; фамилия, имя, отчество физического лица) </w:t>
      </w:r>
    </w:p>
    <w:p w:rsidR="00470B80" w:rsidRPr="00470B80" w:rsidRDefault="00470B80" w:rsidP="00781D87">
      <w:pPr>
        <w:widowControl w:val="0"/>
        <w:shd w:val="clear" w:color="auto" w:fill="F2F2F2" w:themeFill="background1" w:themeFillShade="F2"/>
        <w:spacing w:after="0" w:line="240" w:lineRule="auto"/>
        <w:jc w:val="both"/>
        <w:rPr>
          <w:rFonts w:ascii="Times New Roman" w:hAnsi="Times New Roman"/>
          <w:b/>
          <w:bCs/>
          <w:color w:val="000000"/>
          <w:spacing w:val="-3"/>
          <w:sz w:val="16"/>
          <w:szCs w:val="16"/>
          <w:shd w:val="clear" w:color="auto" w:fill="FFFFFF"/>
          <w:lang w:eastAsia="ru-RU"/>
        </w:rPr>
      </w:pPr>
    </w:p>
    <w:p w:rsidR="00470B80" w:rsidRPr="00470B80" w:rsidRDefault="00470B80" w:rsidP="00781D87">
      <w:pPr>
        <w:widowControl w:val="0"/>
        <w:shd w:val="clear" w:color="auto" w:fill="F2F2F2" w:themeFill="background1" w:themeFillShade="F2"/>
        <w:spacing w:after="0" w:line="240" w:lineRule="auto"/>
        <w:jc w:val="both"/>
        <w:rPr>
          <w:rFonts w:ascii="Times New Roman" w:hAnsi="Times New Roman"/>
          <w:b/>
          <w:bCs/>
          <w:spacing w:val="-3"/>
          <w:sz w:val="16"/>
          <w:szCs w:val="16"/>
          <w:lang w:eastAsia="ru-RU"/>
        </w:rPr>
      </w:pPr>
      <w:r w:rsidRPr="00470B80">
        <w:rPr>
          <w:rFonts w:ascii="Times New Roman" w:hAnsi="Times New Roman"/>
          <w:b/>
          <w:bCs/>
          <w:color w:val="000000"/>
          <w:spacing w:val="-3"/>
          <w:sz w:val="16"/>
          <w:szCs w:val="16"/>
          <w:shd w:val="clear" w:color="auto" w:fill="FFFFFF"/>
          <w:lang w:eastAsia="ru-RU"/>
        </w:rPr>
        <w:t>адрес места нахождения</w:t>
      </w:r>
      <w:r w:rsidRPr="00470B80">
        <w:rPr>
          <w:rFonts w:ascii="Times New Roman" w:hAnsi="Times New Roman"/>
          <w:b/>
          <w:bCs/>
          <w:spacing w:val="-3"/>
          <w:sz w:val="16"/>
          <w:szCs w:val="16"/>
          <w:lang w:eastAsia="ru-RU"/>
        </w:rPr>
        <w:t xml:space="preserve"> </w:t>
      </w:r>
      <w:r w:rsidRPr="00470B80">
        <w:rPr>
          <w:rFonts w:ascii="Times New Roman" w:hAnsi="Times New Roman"/>
          <w:b/>
          <w:bCs/>
          <w:color w:val="000000"/>
          <w:spacing w:val="-3"/>
          <w:sz w:val="16"/>
          <w:szCs w:val="16"/>
          <w:shd w:val="clear" w:color="auto" w:fill="FFFFFF"/>
          <w:lang w:eastAsia="ru-RU"/>
        </w:rPr>
        <w:t>(жительства):____________________________________</w:t>
      </w:r>
    </w:p>
    <w:p w:rsidR="00470B80" w:rsidRPr="00470B80" w:rsidRDefault="00470B80" w:rsidP="00781D87">
      <w:pPr>
        <w:shd w:val="clear" w:color="auto" w:fill="F2F2F2" w:themeFill="background1" w:themeFillShade="F2"/>
        <w:spacing w:after="0" w:line="240" w:lineRule="auto"/>
        <w:jc w:val="both"/>
        <w:rPr>
          <w:rFonts w:ascii="Times New Roman" w:hAnsi="Times New Roman"/>
          <w:i/>
          <w:sz w:val="16"/>
          <w:szCs w:val="16"/>
          <w:lang w:eastAsia="ru-RU"/>
        </w:rPr>
      </w:pPr>
    </w:p>
    <w:p w:rsidR="00470B80" w:rsidRPr="00470B80" w:rsidRDefault="00470B80" w:rsidP="00781D87">
      <w:pPr>
        <w:shd w:val="clear" w:color="auto" w:fill="F2F2F2" w:themeFill="background1" w:themeFillShade="F2"/>
        <w:spacing w:after="0" w:line="240" w:lineRule="auto"/>
        <w:jc w:val="both"/>
        <w:rPr>
          <w:rFonts w:ascii="Times New Roman" w:hAnsi="Times New Roman"/>
          <w:i/>
          <w:sz w:val="16"/>
          <w:szCs w:val="16"/>
          <w:lang w:eastAsia="ru-RU"/>
        </w:rPr>
      </w:pPr>
    </w:p>
    <w:p w:rsidR="00470B80" w:rsidRPr="00470B80" w:rsidRDefault="00470B80" w:rsidP="00781D87">
      <w:pPr>
        <w:widowControl w:val="0"/>
        <w:shd w:val="clear" w:color="auto" w:fill="F2F2F2" w:themeFill="background1" w:themeFillShade="F2"/>
        <w:tabs>
          <w:tab w:val="left" w:leader="underscore" w:pos="9610"/>
        </w:tabs>
        <w:spacing w:after="0" w:line="240" w:lineRule="auto"/>
        <w:jc w:val="both"/>
        <w:rPr>
          <w:rFonts w:ascii="Times New Roman" w:hAnsi="Times New Roman"/>
          <w:color w:val="000000"/>
          <w:spacing w:val="2"/>
          <w:sz w:val="16"/>
          <w:szCs w:val="16"/>
          <w:shd w:val="clear" w:color="auto" w:fill="FFFFFF"/>
          <w:lang w:eastAsia="ru-RU"/>
        </w:rPr>
      </w:pPr>
      <w:r w:rsidRPr="00470B80">
        <w:rPr>
          <w:rFonts w:ascii="Times New Roman" w:hAnsi="Times New Roman"/>
          <w:color w:val="000000"/>
          <w:spacing w:val="2"/>
          <w:sz w:val="16"/>
          <w:szCs w:val="16"/>
          <w:shd w:val="clear" w:color="auto" w:fill="FFFFFF"/>
          <w:lang w:eastAsia="ru-RU"/>
        </w:rPr>
        <w:t>выполнение над территорией Савинского сельского поселения:</w:t>
      </w:r>
      <w:r w:rsidRPr="00470B80">
        <w:rPr>
          <w:rFonts w:ascii="Times New Roman" w:hAnsi="Times New Roman"/>
          <w:color w:val="000000"/>
          <w:spacing w:val="2"/>
          <w:sz w:val="16"/>
          <w:szCs w:val="16"/>
          <w:shd w:val="clear" w:color="auto" w:fill="FFFFFF"/>
          <w:lang w:eastAsia="ru-RU"/>
        </w:rPr>
        <w:tab/>
      </w:r>
    </w:p>
    <w:tbl>
      <w:tblPr>
        <w:tblW w:w="0" w:type="auto"/>
        <w:tblLayout w:type="fixed"/>
        <w:tblCellMar>
          <w:left w:w="0" w:type="dxa"/>
          <w:right w:w="0" w:type="dxa"/>
        </w:tblCellMar>
        <w:tblLook w:val="0000" w:firstRow="0" w:lastRow="0" w:firstColumn="0" w:lastColumn="0" w:noHBand="0" w:noVBand="0"/>
      </w:tblPr>
      <w:tblGrid>
        <w:gridCol w:w="2501"/>
        <w:gridCol w:w="6134"/>
        <w:gridCol w:w="1018"/>
      </w:tblGrid>
      <w:tr w:rsidR="00470B80" w:rsidRPr="00470B80" w:rsidTr="00D97B24">
        <w:tblPrEx>
          <w:tblCellMar>
            <w:top w:w="0" w:type="dxa"/>
            <w:left w:w="0" w:type="dxa"/>
            <w:bottom w:w="0" w:type="dxa"/>
            <w:right w:w="0" w:type="dxa"/>
          </w:tblCellMar>
        </w:tblPrEx>
        <w:trPr>
          <w:trHeight w:hRule="exact" w:val="691"/>
        </w:trPr>
        <w:tc>
          <w:tcPr>
            <w:tcW w:w="9653" w:type="dxa"/>
            <w:gridSpan w:val="3"/>
            <w:tcBorders>
              <w:top w:val="single" w:sz="4" w:space="0" w:color="auto"/>
              <w:left w:val="nil"/>
              <w:bottom w:val="nil"/>
              <w:right w:val="nil"/>
            </w:tcBorders>
            <w:shd w:val="clear" w:color="auto" w:fill="FFFFFF"/>
          </w:tcPr>
          <w:p w:rsidR="00470B80" w:rsidRPr="00470B80" w:rsidRDefault="00470B80" w:rsidP="00781D87">
            <w:pPr>
              <w:widowControl w:val="0"/>
              <w:shd w:val="clear" w:color="auto" w:fill="F2F2F2" w:themeFill="background1" w:themeFillShade="F2"/>
              <w:spacing w:after="0" w:line="240" w:lineRule="auto"/>
              <w:jc w:val="both"/>
              <w:rPr>
                <w:rFonts w:ascii="Times New Roman" w:hAnsi="Times New Roman"/>
                <w:b/>
                <w:i/>
                <w:spacing w:val="2"/>
                <w:sz w:val="16"/>
                <w:szCs w:val="16"/>
                <w:lang w:eastAsia="ru-RU"/>
              </w:rPr>
            </w:pPr>
            <w:r w:rsidRPr="00470B80">
              <w:rPr>
                <w:rFonts w:ascii="Times New Roman" w:hAnsi="Times New Roman"/>
                <w:bCs/>
                <w:i/>
                <w:color w:val="000000"/>
                <w:spacing w:val="-3"/>
                <w:sz w:val="16"/>
                <w:szCs w:val="16"/>
                <w:shd w:val="clear" w:color="auto" w:fill="FFFFFF"/>
                <w:lang w:eastAsia="ru-RU"/>
              </w:rPr>
              <w:t>(авиационных работ, парашютных прыжков, подъема привязных аэростатов, демонстрационных полетов,</w:t>
            </w:r>
          </w:p>
          <w:p w:rsidR="00470B80" w:rsidRPr="00470B80" w:rsidRDefault="00470B80" w:rsidP="00781D87">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bCs/>
                <w:i/>
                <w:color w:val="000000"/>
                <w:spacing w:val="-3"/>
                <w:sz w:val="16"/>
                <w:szCs w:val="16"/>
                <w:shd w:val="clear" w:color="auto" w:fill="FFFFFF"/>
                <w:lang w:eastAsia="ru-RU"/>
              </w:rPr>
              <w:t xml:space="preserve">полетов </w:t>
            </w:r>
            <w:r w:rsidRPr="00470B80">
              <w:rPr>
                <w:rFonts w:ascii="Times New Roman" w:hAnsi="Times New Roman"/>
                <w:i/>
                <w:color w:val="000000"/>
                <w:spacing w:val="-3"/>
                <w:sz w:val="16"/>
                <w:szCs w:val="16"/>
                <w:shd w:val="clear" w:color="auto" w:fill="FFFFFF"/>
                <w:lang w:eastAsia="ru-RU"/>
              </w:rPr>
              <w:t>беспилотных летательных аппаратов</w:t>
            </w:r>
            <w:r w:rsidRPr="00470B80">
              <w:rPr>
                <w:rFonts w:ascii="Times New Roman" w:hAnsi="Times New Roman"/>
                <w:bCs/>
                <w:i/>
                <w:color w:val="000000"/>
                <w:spacing w:val="-3"/>
                <w:sz w:val="16"/>
                <w:szCs w:val="16"/>
                <w:shd w:val="clear" w:color="auto" w:fill="FFFFFF"/>
                <w:lang w:eastAsia="ru-RU"/>
              </w:rPr>
              <w:t>, посадки (взлета) на площадку)</w:t>
            </w:r>
          </w:p>
        </w:tc>
      </w:tr>
      <w:tr w:rsidR="00470B80" w:rsidRPr="00470B80" w:rsidTr="00D97B24">
        <w:tblPrEx>
          <w:tblCellMar>
            <w:top w:w="0" w:type="dxa"/>
            <w:left w:w="0" w:type="dxa"/>
            <w:bottom w:w="0" w:type="dxa"/>
            <w:right w:w="0" w:type="dxa"/>
          </w:tblCellMar>
        </w:tblPrEx>
        <w:trPr>
          <w:trHeight w:hRule="exact" w:val="418"/>
        </w:trPr>
        <w:tc>
          <w:tcPr>
            <w:tcW w:w="2501" w:type="dxa"/>
            <w:tcBorders>
              <w:top w:val="nil"/>
              <w:left w:val="nil"/>
              <w:bottom w:val="nil"/>
              <w:right w:val="nil"/>
            </w:tcBorders>
            <w:shd w:val="clear" w:color="auto" w:fill="FFFFFF"/>
            <w:vAlign w:val="bottom"/>
          </w:tcPr>
          <w:p w:rsidR="00470B80" w:rsidRPr="00470B80" w:rsidRDefault="00470B80" w:rsidP="00781D87">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lang w:eastAsia="ru-RU"/>
              </w:rPr>
              <w:t>с целью:</w:t>
            </w:r>
          </w:p>
        </w:tc>
        <w:tc>
          <w:tcPr>
            <w:tcW w:w="6134" w:type="dxa"/>
            <w:tcBorders>
              <w:top w:val="nil"/>
              <w:left w:val="nil"/>
              <w:bottom w:val="nil"/>
              <w:right w:val="nil"/>
            </w:tcBorders>
            <w:shd w:val="clear" w:color="auto" w:fill="FFFFFF"/>
          </w:tcPr>
          <w:p w:rsidR="00470B80" w:rsidRPr="00470B80" w:rsidRDefault="00470B80" w:rsidP="00781D87">
            <w:pPr>
              <w:shd w:val="clear" w:color="auto" w:fill="F2F2F2" w:themeFill="background1" w:themeFillShade="F2"/>
              <w:spacing w:after="0" w:line="240" w:lineRule="auto"/>
              <w:jc w:val="both"/>
              <w:rPr>
                <w:rFonts w:ascii="Times New Roman" w:hAnsi="Times New Roman"/>
                <w:sz w:val="16"/>
                <w:szCs w:val="16"/>
                <w:lang w:eastAsia="ru-RU"/>
              </w:rPr>
            </w:pPr>
          </w:p>
        </w:tc>
        <w:tc>
          <w:tcPr>
            <w:tcW w:w="1018" w:type="dxa"/>
            <w:tcBorders>
              <w:top w:val="nil"/>
              <w:left w:val="nil"/>
              <w:bottom w:val="nil"/>
              <w:right w:val="nil"/>
            </w:tcBorders>
            <w:shd w:val="clear" w:color="auto" w:fill="FFFFFF"/>
          </w:tcPr>
          <w:p w:rsidR="00470B80" w:rsidRPr="00470B80" w:rsidRDefault="00470B80" w:rsidP="00781D87">
            <w:pPr>
              <w:shd w:val="clear" w:color="auto" w:fill="F2F2F2" w:themeFill="background1" w:themeFillShade="F2"/>
              <w:spacing w:after="0" w:line="240" w:lineRule="auto"/>
              <w:jc w:val="both"/>
              <w:rPr>
                <w:rFonts w:ascii="Times New Roman" w:hAnsi="Times New Roman"/>
                <w:sz w:val="16"/>
                <w:szCs w:val="16"/>
                <w:lang w:eastAsia="ru-RU"/>
              </w:rPr>
            </w:pPr>
          </w:p>
        </w:tc>
      </w:tr>
      <w:tr w:rsidR="00470B80" w:rsidRPr="00470B80" w:rsidTr="00D97B24">
        <w:tblPrEx>
          <w:tblCellMar>
            <w:top w:w="0" w:type="dxa"/>
            <w:left w:w="0" w:type="dxa"/>
            <w:bottom w:w="0" w:type="dxa"/>
            <w:right w:w="0" w:type="dxa"/>
          </w:tblCellMar>
        </w:tblPrEx>
        <w:trPr>
          <w:trHeight w:hRule="exact" w:val="437"/>
        </w:trPr>
        <w:tc>
          <w:tcPr>
            <w:tcW w:w="2501" w:type="dxa"/>
            <w:tcBorders>
              <w:top w:val="single" w:sz="4" w:space="0" w:color="auto"/>
              <w:left w:val="nil"/>
              <w:bottom w:val="nil"/>
              <w:right w:val="nil"/>
            </w:tcBorders>
            <w:shd w:val="clear" w:color="auto" w:fill="FFFFFF"/>
          </w:tcPr>
          <w:p w:rsidR="00470B80" w:rsidRPr="00470B80" w:rsidRDefault="00470B80" w:rsidP="00781D87">
            <w:pPr>
              <w:shd w:val="clear" w:color="auto" w:fill="F2F2F2" w:themeFill="background1" w:themeFillShade="F2"/>
              <w:spacing w:after="0" w:line="240" w:lineRule="auto"/>
              <w:jc w:val="both"/>
              <w:rPr>
                <w:rFonts w:ascii="Times New Roman" w:hAnsi="Times New Roman"/>
                <w:sz w:val="16"/>
                <w:szCs w:val="16"/>
                <w:lang w:eastAsia="ru-RU"/>
              </w:rPr>
            </w:pPr>
          </w:p>
        </w:tc>
        <w:tc>
          <w:tcPr>
            <w:tcW w:w="6134" w:type="dxa"/>
            <w:tcBorders>
              <w:top w:val="single" w:sz="4" w:space="0" w:color="auto"/>
              <w:left w:val="nil"/>
              <w:bottom w:val="nil"/>
              <w:right w:val="nil"/>
            </w:tcBorders>
            <w:shd w:val="clear" w:color="auto" w:fill="FFFFFF"/>
          </w:tcPr>
          <w:p w:rsidR="00470B80" w:rsidRPr="00470B80" w:rsidRDefault="00470B80" w:rsidP="00781D87">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bCs/>
                <w:i/>
                <w:color w:val="000000"/>
                <w:spacing w:val="-3"/>
                <w:sz w:val="16"/>
                <w:szCs w:val="16"/>
                <w:shd w:val="clear" w:color="auto" w:fill="FFFFFF"/>
                <w:lang w:eastAsia="ru-RU"/>
              </w:rPr>
              <w:t>(цель проведения запрашиваемого вида</w:t>
            </w:r>
            <w:r w:rsidRPr="00470B80">
              <w:rPr>
                <w:rFonts w:ascii="Times New Roman" w:hAnsi="Times New Roman"/>
                <w:b/>
                <w:bCs/>
                <w:color w:val="000000"/>
                <w:spacing w:val="-3"/>
                <w:sz w:val="16"/>
                <w:szCs w:val="16"/>
                <w:shd w:val="clear" w:color="auto" w:fill="FFFFFF"/>
                <w:lang w:eastAsia="ru-RU"/>
              </w:rPr>
              <w:t xml:space="preserve"> </w:t>
            </w:r>
            <w:r w:rsidRPr="00470B80">
              <w:rPr>
                <w:rFonts w:ascii="Times New Roman" w:hAnsi="Times New Roman"/>
                <w:bCs/>
                <w:i/>
                <w:color w:val="000000"/>
                <w:spacing w:val="-3"/>
                <w:sz w:val="16"/>
                <w:szCs w:val="16"/>
                <w:shd w:val="clear" w:color="auto" w:fill="FFFFFF"/>
                <w:lang w:eastAsia="ru-RU"/>
              </w:rPr>
              <w:t>деятельности)</w:t>
            </w:r>
          </w:p>
        </w:tc>
        <w:tc>
          <w:tcPr>
            <w:tcW w:w="1018" w:type="dxa"/>
            <w:tcBorders>
              <w:top w:val="single" w:sz="4" w:space="0" w:color="auto"/>
              <w:left w:val="nil"/>
              <w:bottom w:val="nil"/>
              <w:right w:val="nil"/>
            </w:tcBorders>
            <w:shd w:val="clear" w:color="auto" w:fill="FFFFFF"/>
          </w:tcPr>
          <w:p w:rsidR="00470B80" w:rsidRPr="00470B80" w:rsidRDefault="00470B80" w:rsidP="00781D87">
            <w:pPr>
              <w:shd w:val="clear" w:color="auto" w:fill="F2F2F2" w:themeFill="background1" w:themeFillShade="F2"/>
              <w:spacing w:after="0" w:line="240" w:lineRule="auto"/>
              <w:jc w:val="both"/>
              <w:rPr>
                <w:rFonts w:ascii="Times New Roman" w:hAnsi="Times New Roman"/>
                <w:sz w:val="16"/>
                <w:szCs w:val="16"/>
                <w:lang w:eastAsia="ru-RU"/>
              </w:rPr>
            </w:pPr>
          </w:p>
        </w:tc>
      </w:tr>
      <w:tr w:rsidR="00470B80" w:rsidRPr="00470B80" w:rsidTr="00D97B24">
        <w:tblPrEx>
          <w:tblCellMar>
            <w:top w:w="0" w:type="dxa"/>
            <w:left w:w="0" w:type="dxa"/>
            <w:bottom w:w="0" w:type="dxa"/>
            <w:right w:w="0" w:type="dxa"/>
          </w:tblCellMar>
        </w:tblPrEx>
        <w:trPr>
          <w:trHeight w:hRule="exact" w:val="758"/>
        </w:trPr>
        <w:tc>
          <w:tcPr>
            <w:tcW w:w="8635" w:type="dxa"/>
            <w:gridSpan w:val="2"/>
            <w:tcBorders>
              <w:top w:val="nil"/>
              <w:left w:val="nil"/>
              <w:bottom w:val="nil"/>
              <w:right w:val="nil"/>
            </w:tcBorders>
            <w:shd w:val="clear" w:color="auto" w:fill="FFFFFF"/>
            <w:vAlign w:val="center"/>
          </w:tcPr>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lang w:eastAsia="ru-RU"/>
              </w:rPr>
              <w:lastRenderedPageBreak/>
              <w:t>на воздушном судне (воздушных судах):</w:t>
            </w:r>
          </w:p>
        </w:tc>
        <w:tc>
          <w:tcPr>
            <w:tcW w:w="1018" w:type="dxa"/>
            <w:tcBorders>
              <w:top w:val="nil"/>
              <w:left w:val="nil"/>
              <w:bottom w:val="nil"/>
              <w:right w:val="nil"/>
            </w:tcBorders>
            <w:shd w:val="clear" w:color="auto" w:fill="FFFFFF"/>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tc>
      </w:tr>
      <w:tr w:rsidR="00470B80" w:rsidRPr="00470B80" w:rsidTr="00D97B24">
        <w:tblPrEx>
          <w:tblCellMar>
            <w:top w:w="0" w:type="dxa"/>
            <w:left w:w="0" w:type="dxa"/>
            <w:bottom w:w="0" w:type="dxa"/>
            <w:right w:w="0" w:type="dxa"/>
          </w:tblCellMar>
        </w:tblPrEx>
        <w:trPr>
          <w:trHeight w:hRule="exact" w:val="437"/>
        </w:trPr>
        <w:tc>
          <w:tcPr>
            <w:tcW w:w="2501" w:type="dxa"/>
            <w:tcBorders>
              <w:top w:val="single" w:sz="4" w:space="0" w:color="auto"/>
              <w:left w:val="nil"/>
              <w:bottom w:val="nil"/>
              <w:right w:val="nil"/>
            </w:tcBorders>
            <w:shd w:val="clear" w:color="auto" w:fill="FFFFFF"/>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tc>
        <w:tc>
          <w:tcPr>
            <w:tcW w:w="6134" w:type="dxa"/>
            <w:tcBorders>
              <w:top w:val="single" w:sz="4" w:space="0" w:color="auto"/>
              <w:left w:val="nil"/>
              <w:bottom w:val="nil"/>
              <w:right w:val="nil"/>
            </w:tcBorders>
            <w:shd w:val="clear" w:color="auto" w:fill="FFFFFF"/>
          </w:tcPr>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b/>
                <w:i/>
                <w:spacing w:val="2"/>
                <w:sz w:val="16"/>
                <w:szCs w:val="16"/>
                <w:lang w:eastAsia="ru-RU"/>
              </w:rPr>
            </w:pPr>
            <w:r w:rsidRPr="00470B80">
              <w:rPr>
                <w:rFonts w:ascii="Times New Roman" w:hAnsi="Times New Roman"/>
                <w:bCs/>
                <w:i/>
                <w:color w:val="000000"/>
                <w:spacing w:val="-3"/>
                <w:sz w:val="16"/>
                <w:szCs w:val="16"/>
                <w:shd w:val="clear" w:color="auto" w:fill="FFFFFF"/>
                <w:lang w:eastAsia="ru-RU"/>
              </w:rPr>
              <w:t>(указать количество и тип воздушных судов)</w:t>
            </w:r>
          </w:p>
        </w:tc>
        <w:tc>
          <w:tcPr>
            <w:tcW w:w="1018" w:type="dxa"/>
            <w:tcBorders>
              <w:top w:val="single" w:sz="4" w:space="0" w:color="auto"/>
              <w:left w:val="nil"/>
              <w:bottom w:val="nil"/>
              <w:right w:val="nil"/>
            </w:tcBorders>
            <w:shd w:val="clear" w:color="auto" w:fill="FFFFFF"/>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tc>
      </w:tr>
      <w:tr w:rsidR="00470B80" w:rsidRPr="00470B80" w:rsidTr="00D97B24">
        <w:tblPrEx>
          <w:tblCellMar>
            <w:top w:w="0" w:type="dxa"/>
            <w:left w:w="0" w:type="dxa"/>
            <w:bottom w:w="0" w:type="dxa"/>
            <w:right w:w="0" w:type="dxa"/>
          </w:tblCellMar>
        </w:tblPrEx>
        <w:trPr>
          <w:trHeight w:hRule="exact" w:val="758"/>
        </w:trPr>
        <w:tc>
          <w:tcPr>
            <w:tcW w:w="2501" w:type="dxa"/>
            <w:tcBorders>
              <w:top w:val="nil"/>
              <w:left w:val="nil"/>
              <w:bottom w:val="nil"/>
              <w:right w:val="nil"/>
            </w:tcBorders>
            <w:shd w:val="clear" w:color="auto" w:fill="FFFFFF"/>
            <w:vAlign w:val="center"/>
          </w:tcPr>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lang w:eastAsia="ru-RU"/>
              </w:rPr>
              <w:t>государственный</w:t>
            </w:r>
          </w:p>
        </w:tc>
        <w:tc>
          <w:tcPr>
            <w:tcW w:w="6134" w:type="dxa"/>
            <w:tcBorders>
              <w:top w:val="nil"/>
              <w:left w:val="nil"/>
              <w:bottom w:val="nil"/>
              <w:right w:val="nil"/>
            </w:tcBorders>
            <w:shd w:val="clear" w:color="auto" w:fill="FFFFFF"/>
            <w:vAlign w:val="center"/>
          </w:tcPr>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lang w:eastAsia="ru-RU"/>
              </w:rPr>
              <w:t>регистрационный (опознавательный)</w:t>
            </w:r>
          </w:p>
        </w:tc>
        <w:tc>
          <w:tcPr>
            <w:tcW w:w="1018" w:type="dxa"/>
            <w:tcBorders>
              <w:top w:val="nil"/>
              <w:left w:val="nil"/>
              <w:bottom w:val="nil"/>
              <w:right w:val="nil"/>
            </w:tcBorders>
            <w:shd w:val="clear" w:color="auto" w:fill="FFFFFF"/>
            <w:vAlign w:val="center"/>
          </w:tcPr>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lang w:eastAsia="ru-RU"/>
              </w:rPr>
              <w:t>знак(и):</w:t>
            </w:r>
          </w:p>
        </w:tc>
      </w:tr>
      <w:tr w:rsidR="00470B80" w:rsidRPr="00470B80" w:rsidTr="00D97B24">
        <w:tblPrEx>
          <w:tblCellMar>
            <w:top w:w="0" w:type="dxa"/>
            <w:left w:w="0" w:type="dxa"/>
            <w:bottom w:w="0" w:type="dxa"/>
            <w:right w:w="0" w:type="dxa"/>
          </w:tblCellMar>
        </w:tblPrEx>
        <w:trPr>
          <w:trHeight w:hRule="exact" w:val="605"/>
        </w:trPr>
        <w:tc>
          <w:tcPr>
            <w:tcW w:w="2501" w:type="dxa"/>
            <w:tcBorders>
              <w:top w:val="single" w:sz="4" w:space="0" w:color="auto"/>
              <w:left w:val="nil"/>
              <w:bottom w:val="nil"/>
              <w:right w:val="nil"/>
            </w:tcBorders>
            <w:shd w:val="clear" w:color="auto" w:fill="FFFFFF"/>
          </w:tcPr>
          <w:p w:rsidR="00470B80" w:rsidRPr="00470B80" w:rsidRDefault="00470B80" w:rsidP="00470B80">
            <w:pPr>
              <w:shd w:val="clear" w:color="auto" w:fill="F2F2F2" w:themeFill="background1" w:themeFillShade="F2"/>
              <w:spacing w:after="0" w:line="240" w:lineRule="auto"/>
              <w:jc w:val="both"/>
              <w:rPr>
                <w:rFonts w:ascii="Times New Roman" w:hAnsi="Times New Roman"/>
                <w:i/>
                <w:sz w:val="16"/>
                <w:szCs w:val="16"/>
                <w:lang w:eastAsia="ru-RU"/>
              </w:rPr>
            </w:pPr>
          </w:p>
        </w:tc>
        <w:tc>
          <w:tcPr>
            <w:tcW w:w="6134" w:type="dxa"/>
            <w:tcBorders>
              <w:top w:val="single" w:sz="4" w:space="0" w:color="auto"/>
              <w:left w:val="nil"/>
              <w:bottom w:val="nil"/>
              <w:right w:val="nil"/>
            </w:tcBorders>
            <w:shd w:val="clear" w:color="auto" w:fill="FFFFFF"/>
          </w:tcPr>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i/>
                <w:spacing w:val="2"/>
                <w:sz w:val="16"/>
                <w:szCs w:val="16"/>
                <w:lang w:eastAsia="ru-RU"/>
              </w:rPr>
            </w:pPr>
            <w:r w:rsidRPr="00470B80">
              <w:rPr>
                <w:rFonts w:ascii="Times New Roman" w:hAnsi="Times New Roman"/>
                <w:bCs/>
                <w:i/>
                <w:color w:val="000000"/>
                <w:spacing w:val="-3"/>
                <w:sz w:val="16"/>
                <w:szCs w:val="16"/>
                <w:shd w:val="clear" w:color="auto" w:fill="FFFFFF"/>
                <w:lang w:eastAsia="ru-RU"/>
              </w:rPr>
              <w:t>(указать если известно заранее)</w:t>
            </w:r>
          </w:p>
        </w:tc>
        <w:tc>
          <w:tcPr>
            <w:tcW w:w="1018" w:type="dxa"/>
            <w:tcBorders>
              <w:top w:val="single" w:sz="4" w:space="0" w:color="auto"/>
              <w:left w:val="nil"/>
              <w:bottom w:val="nil"/>
              <w:right w:val="nil"/>
            </w:tcBorders>
            <w:shd w:val="clear" w:color="auto" w:fill="FFFFFF"/>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tc>
      </w:tr>
      <w:tr w:rsidR="00470B80" w:rsidRPr="00470B80" w:rsidTr="00D97B24">
        <w:tblPrEx>
          <w:tblCellMar>
            <w:top w:w="0" w:type="dxa"/>
            <w:left w:w="0" w:type="dxa"/>
            <w:bottom w:w="0" w:type="dxa"/>
            <w:right w:w="0" w:type="dxa"/>
          </w:tblCellMar>
        </w:tblPrEx>
        <w:trPr>
          <w:trHeight w:hRule="exact" w:val="917"/>
        </w:trPr>
        <w:tc>
          <w:tcPr>
            <w:tcW w:w="8635" w:type="dxa"/>
            <w:gridSpan w:val="2"/>
            <w:tcBorders>
              <w:top w:val="nil"/>
              <w:left w:val="nil"/>
              <w:bottom w:val="single" w:sz="4" w:space="0" w:color="auto"/>
              <w:right w:val="nil"/>
            </w:tcBorders>
            <w:shd w:val="clear" w:color="auto" w:fill="FFFFFF"/>
            <w:vAlign w:val="center"/>
          </w:tcPr>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lang w:eastAsia="ru-RU"/>
              </w:rPr>
              <w:t>место использования воздушного пространства (посадки/взлета):</w:t>
            </w:r>
          </w:p>
        </w:tc>
        <w:tc>
          <w:tcPr>
            <w:tcW w:w="1018" w:type="dxa"/>
            <w:tcBorders>
              <w:top w:val="nil"/>
              <w:left w:val="nil"/>
              <w:bottom w:val="single" w:sz="4" w:space="0" w:color="auto"/>
              <w:right w:val="nil"/>
            </w:tcBorders>
            <w:shd w:val="clear" w:color="auto" w:fill="FFFFFF"/>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lang w:eastAsia="ru-RU"/>
              </w:rPr>
            </w:pPr>
          </w:p>
        </w:tc>
      </w:tr>
    </w:tbl>
    <w:p w:rsidR="00470B80" w:rsidRPr="00470B80" w:rsidRDefault="00470B80" w:rsidP="00470B80">
      <w:pPr>
        <w:widowControl w:val="0"/>
        <w:shd w:val="clear" w:color="auto" w:fill="F2F2F2" w:themeFill="background1" w:themeFillShade="F2"/>
        <w:tabs>
          <w:tab w:val="left" w:leader="underscore" w:pos="9610"/>
        </w:tabs>
        <w:spacing w:after="0" w:line="240" w:lineRule="auto"/>
        <w:jc w:val="both"/>
        <w:rPr>
          <w:rFonts w:ascii="Times New Roman" w:hAnsi="Times New Roman"/>
          <w:spacing w:val="2"/>
          <w:sz w:val="16"/>
          <w:szCs w:val="16"/>
          <w:lang w:eastAsia="ru-RU"/>
        </w:rPr>
      </w:pP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b/>
          <w:bCs/>
          <w:i/>
          <w:spacing w:val="-3"/>
          <w:sz w:val="16"/>
          <w:szCs w:val="16"/>
          <w:lang w:eastAsia="ru-RU"/>
        </w:rPr>
      </w:pPr>
      <w:r w:rsidRPr="00470B80">
        <w:rPr>
          <w:rFonts w:ascii="Times New Roman" w:hAnsi="Times New Roman"/>
          <w:b/>
          <w:bCs/>
          <w:i/>
          <w:color w:val="000000"/>
          <w:spacing w:val="-3"/>
          <w:sz w:val="16"/>
          <w:szCs w:val="16"/>
          <w:shd w:val="clear" w:color="auto" w:fill="FFFFFF"/>
          <w:lang w:eastAsia="ru-RU"/>
        </w:rPr>
        <w:t>(район проведения авиационных работ, демонстрационных полетов, полетов беспилотных летательных аппаратов, посадочные площадки, площадки приземления парашютистов, место подъема привязного аэростата)</w:t>
      </w:r>
    </w:p>
    <w:p w:rsidR="00470B80" w:rsidRPr="00470B80" w:rsidRDefault="00470B80" w:rsidP="00470B80">
      <w:pPr>
        <w:shd w:val="clear" w:color="auto" w:fill="F2F2F2" w:themeFill="background1" w:themeFillShade="F2"/>
        <w:spacing w:after="0" w:line="240" w:lineRule="auto"/>
        <w:jc w:val="both"/>
        <w:rPr>
          <w:rFonts w:ascii="Times New Roman" w:hAnsi="Times New Roman"/>
          <w:i/>
          <w:sz w:val="16"/>
          <w:szCs w:val="16"/>
          <w:lang w:eastAsia="ru-RU"/>
        </w:rPr>
      </w:pPr>
    </w:p>
    <w:p w:rsidR="00470B80" w:rsidRPr="00470B80" w:rsidRDefault="00470B80" w:rsidP="00470B80">
      <w:pPr>
        <w:widowControl w:val="0"/>
        <w:shd w:val="clear" w:color="auto" w:fill="F2F2F2" w:themeFill="background1" w:themeFillShade="F2"/>
        <w:tabs>
          <w:tab w:val="right" w:pos="4536"/>
          <w:tab w:val="center" w:pos="6034"/>
          <w:tab w:val="right" w:pos="9638"/>
        </w:tabs>
        <w:spacing w:after="0" w:line="240" w:lineRule="auto"/>
        <w:jc w:val="both"/>
        <w:rPr>
          <w:rFonts w:ascii="Times New Roman" w:hAnsi="Times New Roman"/>
          <w:color w:val="000000"/>
          <w:spacing w:val="2"/>
          <w:sz w:val="16"/>
          <w:szCs w:val="16"/>
          <w:shd w:val="clear" w:color="auto" w:fill="FFFFFF"/>
          <w:lang w:eastAsia="ru-RU"/>
        </w:rPr>
      </w:pPr>
      <w:r w:rsidRPr="00470B80">
        <w:rPr>
          <w:rFonts w:ascii="Times New Roman" w:hAnsi="Times New Roman"/>
          <w:color w:val="000000"/>
          <w:spacing w:val="2"/>
          <w:sz w:val="16"/>
          <w:szCs w:val="16"/>
          <w:shd w:val="clear" w:color="auto" w:fill="FFFFFF"/>
          <w:lang w:eastAsia="ru-RU"/>
        </w:rPr>
        <w:t>Сроки использования возду</w:t>
      </w:r>
      <w:r w:rsidRPr="00470B80">
        <w:rPr>
          <w:rFonts w:ascii="Times New Roman" w:hAnsi="Times New Roman"/>
          <w:color w:val="000000"/>
          <w:spacing w:val="2"/>
          <w:sz w:val="16"/>
          <w:szCs w:val="16"/>
          <w:lang w:eastAsia="ru-RU"/>
        </w:rPr>
        <w:t>шн</w:t>
      </w:r>
      <w:r w:rsidRPr="00470B80">
        <w:rPr>
          <w:rFonts w:ascii="Times New Roman" w:hAnsi="Times New Roman"/>
          <w:color w:val="000000"/>
          <w:spacing w:val="2"/>
          <w:sz w:val="16"/>
          <w:szCs w:val="16"/>
          <w:shd w:val="clear" w:color="auto" w:fill="FFFFFF"/>
          <w:lang w:eastAsia="ru-RU"/>
        </w:rPr>
        <w:t>ого пространства над территорией Савинского сельского поселения:</w:t>
      </w:r>
    </w:p>
    <w:p w:rsidR="00470B80" w:rsidRPr="00470B80" w:rsidRDefault="00470B80" w:rsidP="00470B80">
      <w:pPr>
        <w:widowControl w:val="0"/>
        <w:shd w:val="clear" w:color="auto" w:fill="F2F2F2" w:themeFill="background1" w:themeFillShade="F2"/>
        <w:tabs>
          <w:tab w:val="right" w:pos="4536"/>
          <w:tab w:val="center" w:pos="6034"/>
          <w:tab w:val="right" w:pos="9638"/>
        </w:tabs>
        <w:spacing w:after="0" w:line="240" w:lineRule="auto"/>
        <w:jc w:val="both"/>
        <w:rPr>
          <w:rFonts w:ascii="Times New Roman" w:hAnsi="Times New Roman"/>
          <w:color w:val="000000"/>
          <w:spacing w:val="2"/>
          <w:sz w:val="16"/>
          <w:szCs w:val="16"/>
          <w:shd w:val="clear" w:color="auto" w:fill="FFFFFF"/>
          <w:lang w:eastAsia="ru-RU"/>
        </w:rPr>
      </w:pPr>
      <w:r w:rsidRPr="00470B80">
        <w:rPr>
          <w:rFonts w:ascii="Times New Roman" w:hAnsi="Times New Roman"/>
          <w:color w:val="000000"/>
          <w:spacing w:val="2"/>
          <w:sz w:val="16"/>
          <w:szCs w:val="16"/>
          <w:shd w:val="clear" w:color="auto" w:fill="FFFFFF"/>
          <w:lang w:eastAsia="ru-RU"/>
        </w:rPr>
        <w:t>__________________________________________________________________</w:t>
      </w:r>
    </w:p>
    <w:p w:rsidR="00470B80" w:rsidRPr="00470B80" w:rsidRDefault="00470B80" w:rsidP="00470B80">
      <w:pPr>
        <w:widowControl w:val="0"/>
        <w:shd w:val="clear" w:color="auto" w:fill="F2F2F2" w:themeFill="background1" w:themeFillShade="F2"/>
        <w:tabs>
          <w:tab w:val="right" w:pos="4536"/>
          <w:tab w:val="center" w:pos="6034"/>
          <w:tab w:val="right" w:pos="9638"/>
        </w:tabs>
        <w:spacing w:after="0" w:line="240" w:lineRule="auto"/>
        <w:jc w:val="both"/>
        <w:rPr>
          <w:rFonts w:ascii="Times New Roman" w:hAnsi="Times New Roman"/>
          <w:spacing w:val="2"/>
          <w:sz w:val="16"/>
          <w:szCs w:val="16"/>
          <w:lang w:eastAsia="ru-RU"/>
        </w:rPr>
      </w:pP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b/>
          <w:bCs/>
          <w:i/>
          <w:spacing w:val="-3"/>
          <w:sz w:val="16"/>
          <w:szCs w:val="16"/>
          <w:lang w:eastAsia="ru-RU"/>
        </w:rPr>
      </w:pPr>
      <w:r w:rsidRPr="00470B80">
        <w:rPr>
          <w:rFonts w:ascii="Times New Roman" w:hAnsi="Times New Roman"/>
          <w:b/>
          <w:bCs/>
          <w:i/>
          <w:color w:val="000000"/>
          <w:spacing w:val="-3"/>
          <w:sz w:val="16"/>
          <w:szCs w:val="16"/>
          <w:shd w:val="clear" w:color="auto" w:fill="FFFFFF"/>
          <w:lang w:eastAsia="ru-RU"/>
        </w:rPr>
        <w:t>(дата (даты) и временной интервал проведения запрашиваемого вида деятельности)</w:t>
      </w:r>
    </w:p>
    <w:p w:rsidR="00470B80" w:rsidRPr="00470B80" w:rsidRDefault="00470B80" w:rsidP="00470B80">
      <w:pPr>
        <w:shd w:val="clear" w:color="auto" w:fill="F2F2F2" w:themeFill="background1" w:themeFillShade="F2"/>
        <w:spacing w:after="0" w:line="240" w:lineRule="auto"/>
        <w:jc w:val="both"/>
        <w:rPr>
          <w:rFonts w:ascii="Times New Roman" w:hAnsi="Times New Roman"/>
          <w:i/>
          <w:sz w:val="16"/>
          <w:szCs w:val="16"/>
          <w:lang w:eastAsia="ru-RU"/>
        </w:rPr>
      </w:pPr>
    </w:p>
    <w:p w:rsidR="00470B80" w:rsidRPr="00470B80" w:rsidRDefault="00470B80" w:rsidP="00470B80">
      <w:pPr>
        <w:shd w:val="clear" w:color="auto" w:fill="F2F2F2" w:themeFill="background1" w:themeFillShade="F2"/>
        <w:spacing w:after="0" w:line="240" w:lineRule="auto"/>
        <w:jc w:val="both"/>
        <w:rPr>
          <w:rFonts w:ascii="Times New Roman" w:hAnsi="Times New Roman"/>
          <w:i/>
          <w:sz w:val="16"/>
          <w:szCs w:val="16"/>
          <w:lang w:eastAsia="ru-RU"/>
        </w:rPr>
      </w:pPr>
      <w:r w:rsidRPr="00470B80">
        <w:rPr>
          <w:rFonts w:ascii="Times New Roman" w:hAnsi="Times New Roman"/>
          <w:i/>
          <w:sz w:val="16"/>
          <w:szCs w:val="16"/>
          <w:lang w:eastAsia="ru-RU"/>
        </w:rPr>
        <w:t>Глава сельского поселения                                                                                Ф.И.О.</w:t>
      </w:r>
    </w:p>
    <w:p w:rsidR="00470B80" w:rsidRPr="00470B80" w:rsidRDefault="00470B80" w:rsidP="00470B80">
      <w:pPr>
        <w:shd w:val="clear" w:color="auto" w:fill="F2F2F2" w:themeFill="background1" w:themeFillShade="F2"/>
        <w:spacing w:after="0" w:line="240" w:lineRule="auto"/>
        <w:rPr>
          <w:rFonts w:ascii="Times New Roman" w:hAnsi="Times New Roman"/>
          <w:i/>
          <w:sz w:val="16"/>
          <w:szCs w:val="16"/>
          <w:lang w:eastAsia="ru-RU"/>
        </w:rPr>
      </w:pPr>
    </w:p>
    <w:p w:rsidR="00470B80" w:rsidRPr="00470B80" w:rsidRDefault="00470B80" w:rsidP="00470B80">
      <w:pPr>
        <w:shd w:val="clear" w:color="auto" w:fill="F2F2F2" w:themeFill="background1" w:themeFillShade="F2"/>
        <w:spacing w:after="0" w:line="240" w:lineRule="auto"/>
        <w:rPr>
          <w:rFonts w:ascii="Times New Roman" w:hAnsi="Times New Roman"/>
          <w:i/>
          <w:sz w:val="16"/>
          <w:szCs w:val="16"/>
          <w:lang w:eastAsia="ru-RU"/>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bCs/>
          <w:color w:val="26282F"/>
          <w:sz w:val="16"/>
          <w:szCs w:val="16"/>
          <w:lang w:eastAsia="ru-RU"/>
        </w:rPr>
      </w:pPr>
      <w:r w:rsidRPr="00470B80">
        <w:rPr>
          <w:rFonts w:ascii="Times New Roman" w:hAnsi="Times New Roman"/>
          <w:bCs/>
          <w:color w:val="26282F"/>
          <w:sz w:val="16"/>
          <w:szCs w:val="16"/>
          <w:lang w:eastAsia="ru-RU"/>
        </w:rPr>
        <w:t>Приложение 3</w:t>
      </w:r>
      <w:r w:rsidRPr="00470B80">
        <w:rPr>
          <w:rFonts w:ascii="Times New Roman" w:hAnsi="Times New Roman"/>
          <w:bCs/>
          <w:color w:val="26282F"/>
          <w:sz w:val="16"/>
          <w:szCs w:val="16"/>
          <w:lang w:eastAsia="ru-RU"/>
        </w:rPr>
        <w:br/>
        <w:t>к постановлению Администрации Савинского</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color w:val="26282F"/>
          <w:sz w:val="16"/>
          <w:szCs w:val="16"/>
          <w:lang w:eastAsia="ru-RU"/>
        </w:rPr>
      </w:pPr>
      <w:r w:rsidRPr="00470B80">
        <w:rPr>
          <w:rFonts w:ascii="Times New Roman" w:hAnsi="Times New Roman"/>
          <w:bCs/>
          <w:color w:val="26282F"/>
          <w:sz w:val="16"/>
          <w:szCs w:val="16"/>
          <w:lang w:eastAsia="ru-RU"/>
        </w:rPr>
        <w:t xml:space="preserve"> сельского поселения </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color w:val="26282F"/>
          <w:sz w:val="16"/>
          <w:szCs w:val="16"/>
          <w:lang w:eastAsia="ru-RU"/>
        </w:rPr>
      </w:pPr>
      <w:r w:rsidRPr="00470B80">
        <w:rPr>
          <w:rFonts w:ascii="Times New Roman" w:hAnsi="Times New Roman"/>
          <w:bCs/>
          <w:color w:val="26282F"/>
          <w:sz w:val="16"/>
          <w:szCs w:val="16"/>
          <w:lang w:eastAsia="ru-RU"/>
        </w:rPr>
        <w:t>от 30.07.2019 №719</w:t>
      </w: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shd w:val="clear" w:color="auto" w:fill="FFFFFF"/>
          <w:lang w:eastAsia="ru-RU"/>
        </w:rPr>
      </w:pPr>
      <w:r w:rsidRPr="00470B80">
        <w:rPr>
          <w:rFonts w:ascii="Times New Roman" w:hAnsi="Times New Roman"/>
          <w:color w:val="000000"/>
          <w:spacing w:val="2"/>
          <w:sz w:val="16"/>
          <w:szCs w:val="16"/>
          <w:shd w:val="clear" w:color="auto" w:fill="FFFFFF"/>
          <w:lang w:eastAsia="ru-RU"/>
        </w:rPr>
        <w:t>РЕШЕНИЕ ОБ ОТКАЗЕ</w:t>
      </w:r>
      <w:r w:rsidRPr="00470B80">
        <w:rPr>
          <w:rFonts w:ascii="Times New Roman" w:hAnsi="Times New Roman"/>
          <w:b/>
          <w:sz w:val="16"/>
          <w:szCs w:val="16"/>
          <w:shd w:val="clear" w:color="auto" w:fill="FFFFFF"/>
          <w:lang w:eastAsia="ru-RU"/>
        </w:rPr>
        <w:t xml:space="preserve"> </w:t>
      </w: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lang w:eastAsia="ru-RU"/>
        </w:rPr>
      </w:pPr>
      <w:r w:rsidRPr="00470B80">
        <w:rPr>
          <w:rFonts w:ascii="Times New Roman" w:hAnsi="Times New Roman"/>
          <w:b/>
          <w:sz w:val="16"/>
          <w:szCs w:val="16"/>
          <w:shd w:val="clear" w:color="auto" w:fill="FFFFFF"/>
          <w:lang w:eastAsia="ru-RU"/>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Савинского сельского поселения, а также посадка (взлет) на расположенные в границах населенных пунктов Савинского сельского поселения площадки, сведения о которых не опубликованы в документах аэронавигационной информации</w:t>
      </w: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470B80">
      <w:pPr>
        <w:widowControl w:val="0"/>
        <w:shd w:val="clear" w:color="auto" w:fill="F2F2F2" w:themeFill="background1" w:themeFillShade="F2"/>
        <w:tabs>
          <w:tab w:val="right" w:leader="underscore" w:pos="4657"/>
          <w:tab w:val="right" w:leader="underscore" w:pos="6855"/>
          <w:tab w:val="right" w:leader="underscore" w:pos="7623"/>
          <w:tab w:val="center" w:leader="underscore" w:pos="8732"/>
        </w:tabs>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 xml:space="preserve">      Рассмотрев Ваше заявление от «</w:t>
      </w:r>
      <w:r w:rsidRPr="00470B80">
        <w:rPr>
          <w:rFonts w:ascii="Times New Roman" w:hAnsi="Times New Roman"/>
          <w:color w:val="000000"/>
          <w:spacing w:val="2"/>
          <w:sz w:val="16"/>
          <w:szCs w:val="16"/>
          <w:shd w:val="clear" w:color="auto" w:fill="FFFFFF"/>
          <w:lang w:eastAsia="ru-RU"/>
        </w:rPr>
        <w:tab/>
        <w:t>»</w:t>
      </w:r>
      <w:r w:rsidRPr="00470B80">
        <w:rPr>
          <w:rFonts w:ascii="Times New Roman" w:hAnsi="Times New Roman"/>
          <w:color w:val="000000"/>
          <w:spacing w:val="2"/>
          <w:sz w:val="16"/>
          <w:szCs w:val="16"/>
          <w:shd w:val="clear" w:color="auto" w:fill="FFFFFF"/>
          <w:lang w:eastAsia="ru-RU"/>
        </w:rPr>
        <w:tab/>
        <w:t>20</w:t>
      </w:r>
      <w:r w:rsidRPr="00470B80">
        <w:rPr>
          <w:rFonts w:ascii="Times New Roman" w:hAnsi="Times New Roman"/>
          <w:color w:val="000000"/>
          <w:spacing w:val="2"/>
          <w:sz w:val="16"/>
          <w:szCs w:val="16"/>
          <w:shd w:val="clear" w:color="auto" w:fill="FFFFFF"/>
          <w:lang w:eastAsia="ru-RU"/>
        </w:rPr>
        <w:tab/>
        <w:t>№</w:t>
      </w:r>
      <w:r w:rsidRPr="00470B80">
        <w:rPr>
          <w:rFonts w:ascii="Times New Roman" w:hAnsi="Times New Roman"/>
          <w:color w:val="000000"/>
          <w:spacing w:val="2"/>
          <w:sz w:val="16"/>
          <w:szCs w:val="16"/>
          <w:shd w:val="clear" w:color="auto" w:fill="FFFFFF"/>
          <w:lang w:eastAsia="ru-RU"/>
        </w:rPr>
        <w:tab/>
        <w:t>,</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color w:val="000000"/>
          <w:spacing w:val="2"/>
          <w:sz w:val="16"/>
          <w:szCs w:val="16"/>
          <w:shd w:val="clear" w:color="auto" w:fill="FFFFFF"/>
          <w:lang w:eastAsia="ru-RU"/>
        </w:rPr>
      </w:pPr>
      <w:r w:rsidRPr="00470B80">
        <w:rPr>
          <w:rFonts w:ascii="Times New Roman" w:hAnsi="Times New Roman"/>
          <w:color w:val="000000"/>
          <w:spacing w:val="2"/>
          <w:sz w:val="16"/>
          <w:szCs w:val="16"/>
          <w:shd w:val="clear" w:color="auto" w:fill="FFFFFF"/>
          <w:lang w:eastAsia="ru-RU"/>
        </w:rPr>
        <w:t>Администрация Савинского сельского поселения в соответствии с пунктом 49 Федеральных правил использования возду</w:t>
      </w:r>
      <w:r w:rsidRPr="00470B80">
        <w:rPr>
          <w:rFonts w:ascii="Times New Roman" w:hAnsi="Times New Roman"/>
          <w:color w:val="000000"/>
          <w:spacing w:val="2"/>
          <w:sz w:val="16"/>
          <w:szCs w:val="16"/>
          <w:lang w:eastAsia="ru-RU"/>
        </w:rPr>
        <w:t>шн</w:t>
      </w:r>
      <w:r w:rsidRPr="00470B80">
        <w:rPr>
          <w:rFonts w:ascii="Times New Roman" w:hAnsi="Times New Roman"/>
          <w:color w:val="000000"/>
          <w:spacing w:val="2"/>
          <w:sz w:val="16"/>
          <w:szCs w:val="16"/>
          <w:shd w:val="clear" w:color="auto" w:fill="FFFFFF"/>
          <w:lang w:eastAsia="ru-RU"/>
        </w:rPr>
        <w:t xml:space="preserve">ого пространства Российской Федерации, утвержденных постановлением Правительства Российской Федерации </w:t>
      </w:r>
      <w:hyperlink r:id="rId18" w:history="1">
        <w:r w:rsidRPr="00470B80">
          <w:rPr>
            <w:rFonts w:ascii="Times New Roman" w:hAnsi="Times New Roman"/>
            <w:spacing w:val="2"/>
            <w:sz w:val="16"/>
            <w:szCs w:val="16"/>
            <w:lang w:eastAsia="ru-RU"/>
          </w:rPr>
          <w:t>от 11.03.2010 №138,</w:t>
        </w:r>
      </w:hyperlink>
      <w:r w:rsidRPr="00470B80">
        <w:rPr>
          <w:rFonts w:ascii="Times New Roman" w:hAnsi="Times New Roman"/>
          <w:color w:val="000000"/>
          <w:spacing w:val="2"/>
          <w:sz w:val="16"/>
          <w:szCs w:val="16"/>
          <w:shd w:val="clear" w:color="auto" w:fill="FFFFFF"/>
          <w:lang w:eastAsia="ru-RU"/>
        </w:rPr>
        <w:t xml:space="preserve">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______________________________________________________________________________________________________________________________________</w:t>
      </w: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val="ru-RU" w:eastAsia="ru-RU"/>
        </w:rPr>
      </w:pPr>
    </w:p>
    <w:p w:rsidR="00470B80" w:rsidRPr="00470B80" w:rsidRDefault="00470B80" w:rsidP="00470B80">
      <w:pPr>
        <w:widowControl w:val="0"/>
        <w:shd w:val="clear" w:color="auto" w:fill="F2F2F2" w:themeFill="background1" w:themeFillShade="F2"/>
        <w:spacing w:after="0" w:line="240" w:lineRule="auto"/>
        <w:jc w:val="center"/>
        <w:rPr>
          <w:rFonts w:ascii="Times New Roman" w:hAnsi="Times New Roman"/>
          <w:b/>
          <w:bCs/>
          <w:i/>
          <w:spacing w:val="-3"/>
          <w:sz w:val="16"/>
          <w:szCs w:val="16"/>
          <w:lang w:eastAsia="ru-RU"/>
        </w:rPr>
      </w:pPr>
      <w:r w:rsidRPr="00470B80">
        <w:rPr>
          <w:rFonts w:ascii="Times New Roman" w:hAnsi="Times New Roman"/>
          <w:b/>
          <w:bCs/>
          <w:i/>
          <w:color w:val="000000"/>
          <w:spacing w:val="-3"/>
          <w:sz w:val="16"/>
          <w:szCs w:val="16"/>
          <w:shd w:val="clear" w:color="auto" w:fill="FFFFFF"/>
          <w:lang w:eastAsia="ru-RU"/>
        </w:rPr>
        <w:t>(наименование юридического лица; фамилия, имя, отчество физического лица)</w:t>
      </w:r>
    </w:p>
    <w:p w:rsidR="00470B80" w:rsidRPr="00470B80" w:rsidRDefault="00470B80" w:rsidP="00470B80">
      <w:pPr>
        <w:widowControl w:val="0"/>
        <w:shd w:val="clear" w:color="auto" w:fill="F2F2F2" w:themeFill="background1" w:themeFillShade="F2"/>
        <w:tabs>
          <w:tab w:val="left" w:leader="underscore" w:pos="9582"/>
        </w:tabs>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адрес места нахождения (жительства):</w:t>
      </w:r>
      <w:r w:rsidRPr="00470B80">
        <w:rPr>
          <w:rFonts w:ascii="Times New Roman" w:hAnsi="Times New Roman"/>
          <w:color w:val="000000"/>
          <w:spacing w:val="2"/>
          <w:sz w:val="16"/>
          <w:szCs w:val="16"/>
          <w:shd w:val="clear" w:color="auto" w:fill="FFFFFF"/>
          <w:lang w:eastAsia="ru-RU"/>
        </w:rPr>
        <w:tab/>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color w:val="000000"/>
          <w:spacing w:val="2"/>
          <w:sz w:val="16"/>
          <w:szCs w:val="16"/>
          <w:shd w:val="clear" w:color="auto" w:fill="FFFFFF"/>
          <w:lang w:eastAsia="ru-RU"/>
        </w:rPr>
      </w:pPr>
      <w:r w:rsidRPr="00470B80">
        <w:rPr>
          <w:rFonts w:ascii="Times New Roman" w:hAnsi="Times New Roman"/>
          <w:color w:val="000000"/>
          <w:spacing w:val="2"/>
          <w:sz w:val="16"/>
          <w:szCs w:val="16"/>
          <w:shd w:val="clear" w:color="auto" w:fill="FFFFFF"/>
          <w:lang w:eastAsia="ru-RU"/>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Савинского сельского поселения, посадки (взлета) на расположенные в границах поселения площадки в связи с:</w:t>
      </w: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color w:val="000000"/>
          <w:spacing w:val="2"/>
          <w:sz w:val="16"/>
          <w:szCs w:val="16"/>
          <w:shd w:val="clear" w:color="auto" w:fill="FFFFFF"/>
          <w:lang w:eastAsia="ru-RU"/>
        </w:rPr>
      </w:pPr>
    </w:p>
    <w:p w:rsidR="00470B80" w:rsidRPr="00470B80" w:rsidRDefault="00470B80" w:rsidP="00470B80">
      <w:pPr>
        <w:widowControl w:val="0"/>
        <w:shd w:val="clear" w:color="auto" w:fill="F2F2F2" w:themeFill="background1" w:themeFillShade="F2"/>
        <w:spacing w:after="0" w:line="240" w:lineRule="auto"/>
        <w:jc w:val="both"/>
        <w:rPr>
          <w:rFonts w:ascii="Times New Roman" w:hAnsi="Times New Roman"/>
          <w:spacing w:val="2"/>
          <w:sz w:val="16"/>
          <w:szCs w:val="16"/>
          <w:lang w:eastAsia="ru-RU"/>
        </w:rPr>
      </w:pPr>
      <w:r w:rsidRPr="00470B80">
        <w:rPr>
          <w:rFonts w:ascii="Times New Roman" w:hAnsi="Times New Roman"/>
          <w:color w:val="000000"/>
          <w:spacing w:val="2"/>
          <w:sz w:val="16"/>
          <w:szCs w:val="16"/>
          <w:shd w:val="clear" w:color="auto" w:fill="FFFFFF"/>
          <w:lang w:eastAsia="ru-RU"/>
        </w:rPr>
        <w:t>___________________________________________________________________</w:t>
      </w: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val="ru-RU" w:eastAsia="ru-RU"/>
        </w:rPr>
      </w:pPr>
    </w:p>
    <w:p w:rsidR="00470B80" w:rsidRPr="00470B80" w:rsidRDefault="00470B80" w:rsidP="00470B80">
      <w:pPr>
        <w:widowControl w:val="0"/>
        <w:shd w:val="clear" w:color="auto" w:fill="F2F2F2" w:themeFill="background1" w:themeFillShade="F2"/>
        <w:spacing w:after="0" w:line="240" w:lineRule="auto"/>
        <w:jc w:val="center"/>
        <w:rPr>
          <w:rFonts w:ascii="Times New Roman" w:hAnsi="Times New Roman"/>
          <w:b/>
          <w:bCs/>
          <w:i/>
          <w:spacing w:val="-3"/>
          <w:sz w:val="16"/>
          <w:szCs w:val="16"/>
          <w:lang w:eastAsia="ru-RU"/>
        </w:rPr>
      </w:pPr>
      <w:r w:rsidRPr="00470B80">
        <w:rPr>
          <w:rFonts w:ascii="Times New Roman" w:hAnsi="Times New Roman"/>
          <w:b/>
          <w:bCs/>
          <w:i/>
          <w:color w:val="000000"/>
          <w:spacing w:val="-3"/>
          <w:sz w:val="16"/>
          <w:szCs w:val="16"/>
          <w:shd w:val="clear" w:color="auto" w:fill="FFFFFF"/>
          <w:lang w:eastAsia="ru-RU"/>
        </w:rPr>
        <w:t>(причины отказа)</w:t>
      </w: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470B80">
      <w:pPr>
        <w:shd w:val="clear" w:color="auto" w:fill="F2F2F2" w:themeFill="background1" w:themeFillShade="F2"/>
        <w:spacing w:after="0" w:line="240" w:lineRule="auto"/>
        <w:rPr>
          <w:rFonts w:ascii="Times New Roman" w:hAnsi="Times New Roman"/>
          <w:i/>
          <w:sz w:val="16"/>
          <w:szCs w:val="16"/>
          <w:lang w:eastAsia="ru-RU"/>
        </w:rPr>
      </w:pPr>
      <w:r w:rsidRPr="00470B80">
        <w:rPr>
          <w:rFonts w:ascii="Times New Roman" w:hAnsi="Times New Roman"/>
          <w:i/>
          <w:sz w:val="16"/>
          <w:szCs w:val="16"/>
          <w:lang w:eastAsia="ru-RU"/>
        </w:rPr>
        <w:t>Глава сельского поселения                                                                                Ф.И.О.</w:t>
      </w: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i/>
          <w:sz w:val="16"/>
          <w:szCs w:val="16"/>
          <w:lang w:eastAsia="ru-RU"/>
        </w:rPr>
      </w:pP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781D87">
        <w:rPr>
          <w:rFonts w:ascii="Times New Roman" w:hAnsi="Times New Roman"/>
          <w:b/>
          <w:sz w:val="16"/>
          <w:szCs w:val="16"/>
        </w:rPr>
        <w:t>РОССИЙСКАЯ ФЕДЕРАЦИЯ</w:t>
      </w: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781D87">
        <w:rPr>
          <w:rFonts w:ascii="Times New Roman" w:hAnsi="Times New Roman"/>
          <w:b/>
          <w:sz w:val="16"/>
          <w:szCs w:val="16"/>
        </w:rPr>
        <w:t xml:space="preserve">    Новгородская область Новгородский район</w:t>
      </w:r>
    </w:p>
    <w:p w:rsidR="00470B80" w:rsidRPr="00781D87"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781D87">
        <w:rPr>
          <w:rFonts w:ascii="Times New Roman" w:hAnsi="Times New Roman"/>
          <w:b/>
          <w:sz w:val="16"/>
          <w:szCs w:val="16"/>
        </w:rPr>
        <w:t>Администрация Савинского сельского поселения</w:t>
      </w: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b/>
          <w:sz w:val="16"/>
          <w:szCs w:val="16"/>
        </w:rPr>
        <w:t>РАСПОРЯЖЕНИЕ</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от 08.07.2019 № 106-рг</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lastRenderedPageBreak/>
        <w:t>д. Савино</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b/>
          <w:iCs/>
          <w:sz w:val="16"/>
          <w:szCs w:val="16"/>
        </w:rPr>
      </w:pPr>
      <w:r w:rsidRPr="00470B80">
        <w:rPr>
          <w:rFonts w:ascii="Times New Roman" w:hAnsi="Times New Roman"/>
          <w:b/>
          <w:iCs/>
          <w:sz w:val="16"/>
          <w:szCs w:val="16"/>
        </w:rPr>
        <w:t xml:space="preserve">Об опубликовании списка </w:t>
      </w:r>
    </w:p>
    <w:p w:rsidR="00470B80" w:rsidRPr="00470B80" w:rsidRDefault="00470B80" w:rsidP="00470B80">
      <w:pPr>
        <w:shd w:val="clear" w:color="auto" w:fill="F2F2F2" w:themeFill="background1" w:themeFillShade="F2"/>
        <w:spacing w:after="0" w:line="240" w:lineRule="auto"/>
        <w:rPr>
          <w:rFonts w:ascii="Times New Roman" w:hAnsi="Times New Roman"/>
          <w:b/>
          <w:iCs/>
          <w:sz w:val="16"/>
          <w:szCs w:val="16"/>
        </w:rPr>
      </w:pPr>
      <w:r w:rsidRPr="00470B80">
        <w:rPr>
          <w:rFonts w:ascii="Times New Roman" w:hAnsi="Times New Roman"/>
          <w:b/>
          <w:iCs/>
          <w:sz w:val="16"/>
          <w:szCs w:val="16"/>
        </w:rPr>
        <w:t>избирательных участков</w:t>
      </w:r>
    </w:p>
    <w:p w:rsidR="00470B80" w:rsidRPr="00470B80" w:rsidRDefault="00470B80" w:rsidP="00470B80">
      <w:pPr>
        <w:shd w:val="clear" w:color="auto" w:fill="F2F2F2" w:themeFill="background1" w:themeFillShade="F2"/>
        <w:suppressAutoHyphens/>
        <w:autoSpaceDE w:val="0"/>
        <w:autoSpaceDN w:val="0"/>
        <w:adjustRightInd w:val="0"/>
        <w:spacing w:after="0" w:line="240" w:lineRule="auto"/>
        <w:jc w:val="both"/>
        <w:rPr>
          <w:rFonts w:ascii="Times New Roman" w:hAnsi="Times New Roman"/>
          <w:bCs/>
          <w:iCs/>
          <w:sz w:val="16"/>
          <w:szCs w:val="16"/>
        </w:rPr>
      </w:pPr>
    </w:p>
    <w:p w:rsidR="00470B80" w:rsidRPr="00470B80" w:rsidRDefault="00470B80" w:rsidP="00470B80">
      <w:pPr>
        <w:shd w:val="clear" w:color="auto" w:fill="F2F2F2" w:themeFill="background1" w:themeFillShade="F2"/>
        <w:suppressAutoHyphens/>
        <w:autoSpaceDE w:val="0"/>
        <w:autoSpaceDN w:val="0"/>
        <w:adjustRightInd w:val="0"/>
        <w:spacing w:after="0" w:line="240" w:lineRule="auto"/>
        <w:ind w:firstLine="567"/>
        <w:jc w:val="both"/>
        <w:rPr>
          <w:rFonts w:ascii="Times New Roman" w:hAnsi="Times New Roman"/>
          <w:bCs/>
          <w:sz w:val="16"/>
          <w:szCs w:val="16"/>
        </w:rPr>
      </w:pPr>
      <w:r w:rsidRPr="00470B80">
        <w:rPr>
          <w:rFonts w:ascii="Times New Roman" w:hAnsi="Times New Roman"/>
          <w:sz w:val="16"/>
          <w:szCs w:val="16"/>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с ч.6 ст.10 областного закона от 21.06.2007 № 121</w:t>
      </w:r>
      <w:r w:rsidRPr="00470B80">
        <w:rPr>
          <w:rFonts w:ascii="Times New Roman" w:hAnsi="Times New Roman"/>
          <w:sz w:val="16"/>
          <w:szCs w:val="16"/>
        </w:rPr>
        <w:noBreakHyphen/>
        <w:t xml:space="preserve">ОЗ «О выборах Главы муниципального образования в Новгородской области», с ч.6 ст.13 Областного закона </w:t>
      </w:r>
      <w:r w:rsidRPr="00470B80">
        <w:rPr>
          <w:rFonts w:ascii="Times New Roman" w:hAnsi="Times New Roman"/>
          <w:bCs/>
          <w:sz w:val="16"/>
          <w:szCs w:val="16"/>
        </w:rPr>
        <w:t>от 30.07.2007 N 147-ОЗ "О выборах депутатов представительного органа муниципального образования в Новгородской области"</w:t>
      </w:r>
    </w:p>
    <w:p w:rsidR="00470B80" w:rsidRPr="00470B80" w:rsidRDefault="00470B80" w:rsidP="00470B80">
      <w:pPr>
        <w:pStyle w:val="Heading"/>
        <w:shd w:val="clear" w:color="auto" w:fill="F2F2F2" w:themeFill="background1" w:themeFillShade="F2"/>
        <w:ind w:firstLine="567"/>
        <w:jc w:val="both"/>
        <w:rPr>
          <w:rFonts w:ascii="Times New Roman" w:hAnsi="Times New Roman" w:cs="Times New Roman"/>
          <w:b w:val="0"/>
          <w:sz w:val="16"/>
          <w:szCs w:val="16"/>
        </w:rPr>
      </w:pPr>
      <w:r w:rsidRPr="00470B80">
        <w:rPr>
          <w:rFonts w:ascii="Times New Roman" w:hAnsi="Times New Roman" w:cs="Times New Roman"/>
          <w:b w:val="0"/>
          <w:iCs/>
          <w:sz w:val="16"/>
          <w:szCs w:val="16"/>
        </w:rPr>
        <w:t>1. Опубликовать прилагаемый список избирательных участков, используемых при проведении</w:t>
      </w:r>
      <w:r w:rsidRPr="00470B80">
        <w:rPr>
          <w:rFonts w:ascii="Times New Roman" w:hAnsi="Times New Roman" w:cs="Times New Roman"/>
          <w:b w:val="0"/>
          <w:sz w:val="16"/>
          <w:szCs w:val="16"/>
        </w:rPr>
        <w:t xml:space="preserve"> выборов Главы Савинского сельского поселения Новгородского района, депутатов Совета депутатов Савинского сельского поселения Новгородского района второго созыва, назначенных на 08 сентября 2019 года.</w:t>
      </w:r>
    </w:p>
    <w:p w:rsidR="00470B80" w:rsidRPr="00470B80" w:rsidRDefault="00470B80" w:rsidP="00470B80">
      <w:pPr>
        <w:shd w:val="clear" w:color="auto" w:fill="F2F2F2" w:themeFill="background1" w:themeFillShade="F2"/>
        <w:tabs>
          <w:tab w:val="left" w:pos="9034"/>
        </w:tabs>
        <w:suppressAutoHyphens/>
        <w:spacing w:after="0" w:line="240" w:lineRule="auto"/>
        <w:ind w:firstLine="567"/>
        <w:jc w:val="both"/>
        <w:rPr>
          <w:rFonts w:ascii="Times New Roman" w:hAnsi="Times New Roman"/>
          <w:sz w:val="16"/>
          <w:szCs w:val="16"/>
        </w:rPr>
      </w:pPr>
      <w:r w:rsidRPr="00470B80">
        <w:rPr>
          <w:rFonts w:ascii="Times New Roman" w:hAnsi="Times New Roman"/>
          <w:sz w:val="16"/>
          <w:szCs w:val="16"/>
        </w:rPr>
        <w:t>2. Опубликовать настоящее распоряжение в газете «Звезда», в газете «Савинский вестник» и разместить на официальном сайте в сети «Интернет» по адресу: www.savinoadm.ru.</w:t>
      </w:r>
    </w:p>
    <w:p w:rsidR="00470B80" w:rsidRPr="00470B80" w:rsidRDefault="00470B80" w:rsidP="00470B80">
      <w:pPr>
        <w:shd w:val="clear" w:color="auto" w:fill="F2F2F2" w:themeFill="background1" w:themeFillShade="F2"/>
        <w:spacing w:after="0" w:line="240" w:lineRule="auto"/>
        <w:ind w:firstLine="567"/>
        <w:jc w:val="both"/>
        <w:rPr>
          <w:rFonts w:ascii="Times New Roman" w:hAnsi="Times New Roman"/>
          <w:sz w:val="16"/>
          <w:szCs w:val="16"/>
        </w:rPr>
      </w:pPr>
    </w:p>
    <w:p w:rsidR="00470B80" w:rsidRPr="00470B80" w:rsidRDefault="00470B80" w:rsidP="00470B80">
      <w:pPr>
        <w:shd w:val="clear" w:color="auto" w:fill="F2F2F2" w:themeFill="background1" w:themeFillShade="F2"/>
        <w:tabs>
          <w:tab w:val="left" w:pos="6048"/>
        </w:tabs>
        <w:spacing w:after="0" w:line="240" w:lineRule="auto"/>
        <w:rPr>
          <w:rFonts w:ascii="Times New Roman" w:hAnsi="Times New Roman"/>
          <w:color w:val="000000"/>
          <w:sz w:val="16"/>
          <w:szCs w:val="16"/>
        </w:rPr>
      </w:pPr>
    </w:p>
    <w:p w:rsidR="00470B80" w:rsidRPr="00470B80" w:rsidRDefault="00470B80" w:rsidP="00470B80">
      <w:pPr>
        <w:shd w:val="clear" w:color="auto" w:fill="F2F2F2" w:themeFill="background1" w:themeFillShade="F2"/>
        <w:tabs>
          <w:tab w:val="left" w:pos="6048"/>
        </w:tabs>
        <w:spacing w:after="0" w:line="240" w:lineRule="auto"/>
        <w:rPr>
          <w:rFonts w:ascii="Times New Roman" w:hAnsi="Times New Roman"/>
          <w:color w:val="000000"/>
          <w:sz w:val="16"/>
          <w:szCs w:val="16"/>
        </w:rPr>
      </w:pPr>
    </w:p>
    <w:p w:rsidR="00470B80" w:rsidRPr="00470B80" w:rsidRDefault="00470B80" w:rsidP="00470B80">
      <w:pPr>
        <w:shd w:val="clear" w:color="auto" w:fill="F2F2F2" w:themeFill="background1" w:themeFillShade="F2"/>
        <w:tabs>
          <w:tab w:val="left" w:pos="6048"/>
        </w:tabs>
        <w:spacing w:after="0" w:line="240" w:lineRule="auto"/>
        <w:rPr>
          <w:rFonts w:ascii="Times New Roman" w:hAnsi="Times New Roman"/>
          <w:color w:val="000000"/>
          <w:sz w:val="16"/>
          <w:szCs w:val="16"/>
        </w:rPr>
      </w:pPr>
    </w:p>
    <w:p w:rsidR="00470B80" w:rsidRPr="00470B80" w:rsidRDefault="00470B80" w:rsidP="00470B80">
      <w:pPr>
        <w:shd w:val="clear" w:color="auto" w:fill="F2F2F2" w:themeFill="background1" w:themeFillShade="F2"/>
        <w:tabs>
          <w:tab w:val="left" w:pos="6048"/>
        </w:tabs>
        <w:spacing w:after="0" w:line="240" w:lineRule="auto"/>
        <w:rPr>
          <w:rFonts w:ascii="Times New Roman" w:hAnsi="Times New Roman"/>
          <w:sz w:val="16"/>
          <w:szCs w:val="16"/>
        </w:rPr>
      </w:pPr>
      <w:r w:rsidRPr="00470B80">
        <w:rPr>
          <w:rFonts w:ascii="Times New Roman" w:hAnsi="Times New Roman"/>
          <w:color w:val="000000"/>
          <w:sz w:val="16"/>
          <w:szCs w:val="16"/>
        </w:rPr>
        <w:t>Глава сельского поселения                                                     А.В. Сысоев</w:t>
      </w:r>
    </w:p>
    <w:p w:rsidR="00470B80" w:rsidRPr="00470B80" w:rsidRDefault="00470B80" w:rsidP="00781D87">
      <w:pPr>
        <w:shd w:val="clear" w:color="auto" w:fill="F2F2F2" w:themeFill="background1" w:themeFillShade="F2"/>
        <w:spacing w:after="0" w:line="240" w:lineRule="auto"/>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p>
    <w:p w:rsidR="00470B80" w:rsidRPr="00470B80" w:rsidRDefault="00470B80" w:rsidP="00781D87">
      <w:pPr>
        <w:shd w:val="clear" w:color="auto" w:fill="F2F2F2" w:themeFill="background1" w:themeFillShade="F2"/>
        <w:spacing w:after="0" w:line="240" w:lineRule="auto"/>
        <w:ind w:hanging="425"/>
        <w:jc w:val="right"/>
        <w:rPr>
          <w:rFonts w:ascii="Times New Roman" w:hAnsi="Times New Roman"/>
          <w:sz w:val="16"/>
          <w:szCs w:val="16"/>
        </w:rPr>
      </w:pPr>
      <w:r w:rsidRPr="00470B80">
        <w:rPr>
          <w:rFonts w:ascii="Times New Roman" w:hAnsi="Times New Roman"/>
          <w:sz w:val="16"/>
          <w:szCs w:val="16"/>
        </w:rPr>
        <w:t xml:space="preserve">Приложение   </w:t>
      </w:r>
    </w:p>
    <w:p w:rsidR="00470B80" w:rsidRPr="00470B80" w:rsidRDefault="00470B80" w:rsidP="00781D87">
      <w:pPr>
        <w:shd w:val="clear" w:color="auto" w:fill="F2F2F2" w:themeFill="background1" w:themeFillShade="F2"/>
        <w:spacing w:after="0" w:line="240" w:lineRule="auto"/>
        <w:ind w:hanging="425"/>
        <w:jc w:val="right"/>
        <w:rPr>
          <w:rFonts w:ascii="Times New Roman" w:hAnsi="Times New Roman"/>
          <w:sz w:val="16"/>
          <w:szCs w:val="16"/>
        </w:rPr>
      </w:pPr>
      <w:r w:rsidRPr="00470B80">
        <w:rPr>
          <w:rFonts w:ascii="Times New Roman" w:hAnsi="Times New Roman"/>
          <w:sz w:val="16"/>
          <w:szCs w:val="16"/>
        </w:rPr>
        <w:t>к распоряжению Администрации</w:t>
      </w:r>
    </w:p>
    <w:p w:rsidR="00470B80" w:rsidRPr="00470B80" w:rsidRDefault="00470B80" w:rsidP="00781D87">
      <w:pPr>
        <w:shd w:val="clear" w:color="auto" w:fill="F2F2F2" w:themeFill="background1" w:themeFillShade="F2"/>
        <w:spacing w:after="0" w:line="240" w:lineRule="auto"/>
        <w:ind w:hanging="425"/>
        <w:jc w:val="right"/>
        <w:rPr>
          <w:rFonts w:ascii="Times New Roman" w:hAnsi="Times New Roman"/>
          <w:sz w:val="16"/>
          <w:szCs w:val="16"/>
        </w:rPr>
      </w:pPr>
      <w:r w:rsidRPr="00470B80">
        <w:rPr>
          <w:rFonts w:ascii="Times New Roman" w:hAnsi="Times New Roman"/>
          <w:sz w:val="16"/>
          <w:szCs w:val="16"/>
        </w:rPr>
        <w:t>Савинского сельского поселения</w:t>
      </w:r>
    </w:p>
    <w:p w:rsidR="00470B80" w:rsidRPr="00470B80" w:rsidRDefault="00470B80" w:rsidP="00781D87">
      <w:pPr>
        <w:shd w:val="clear" w:color="auto" w:fill="F2F2F2" w:themeFill="background1" w:themeFillShade="F2"/>
        <w:spacing w:after="0" w:line="240" w:lineRule="auto"/>
        <w:jc w:val="right"/>
        <w:rPr>
          <w:rFonts w:ascii="Times New Roman" w:hAnsi="Times New Roman"/>
          <w:sz w:val="16"/>
          <w:szCs w:val="16"/>
        </w:rPr>
      </w:pPr>
      <w:r w:rsidRPr="00470B80">
        <w:rPr>
          <w:rFonts w:ascii="Times New Roman" w:hAnsi="Times New Roman"/>
          <w:sz w:val="16"/>
          <w:szCs w:val="16"/>
        </w:rPr>
        <w:t xml:space="preserve">   от 08.07.2019 г.  № 106-рг </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СПИСОК</w:t>
      </w:r>
    </w:p>
    <w:p w:rsidR="00470B80" w:rsidRPr="00470B80" w:rsidRDefault="00470B80" w:rsidP="00470B80">
      <w:pPr>
        <w:pStyle w:val="Heading"/>
        <w:shd w:val="clear" w:color="auto" w:fill="F2F2F2" w:themeFill="background1" w:themeFillShade="F2"/>
        <w:jc w:val="center"/>
        <w:rPr>
          <w:rFonts w:ascii="Times New Roman" w:hAnsi="Times New Roman" w:cs="Times New Roman"/>
          <w:sz w:val="16"/>
          <w:szCs w:val="16"/>
        </w:rPr>
      </w:pPr>
      <w:r w:rsidRPr="00470B80">
        <w:rPr>
          <w:rFonts w:ascii="Times New Roman" w:hAnsi="Times New Roman" w:cs="Times New Roman"/>
          <w:iCs/>
          <w:sz w:val="16"/>
          <w:szCs w:val="16"/>
        </w:rPr>
        <w:t>избирательных участков, используемых при проведении</w:t>
      </w:r>
      <w:r w:rsidRPr="00470B80">
        <w:rPr>
          <w:rFonts w:ascii="Times New Roman" w:hAnsi="Times New Roman" w:cs="Times New Roman"/>
          <w:sz w:val="16"/>
          <w:szCs w:val="16"/>
        </w:rPr>
        <w:t xml:space="preserve"> выборов Главы Савинского сельского поселения Новгородского района, депутатов Совета депутатов Савинского сельского поселения Новгородского района второго созыва</w:t>
      </w:r>
    </w:p>
    <w:p w:rsidR="00470B80" w:rsidRPr="00470B80" w:rsidRDefault="00470B80" w:rsidP="00470B80">
      <w:pPr>
        <w:keepNext/>
        <w:shd w:val="clear" w:color="auto" w:fill="F2F2F2" w:themeFill="background1" w:themeFillShade="F2"/>
        <w:suppressAutoHyphens/>
        <w:spacing w:after="0" w:line="240" w:lineRule="auto"/>
        <w:ind w:firstLine="567"/>
        <w:jc w:val="both"/>
        <w:outlineLvl w:val="1"/>
        <w:rPr>
          <w:rFonts w:ascii="Times New Roman" w:hAnsi="Times New Roman"/>
          <w:b/>
          <w:sz w:val="16"/>
          <w:szCs w:val="16"/>
          <w:u w:val="single"/>
        </w:rPr>
      </w:pPr>
    </w:p>
    <w:p w:rsidR="00470B80" w:rsidRPr="00470B80" w:rsidRDefault="00470B80" w:rsidP="00470B80">
      <w:pPr>
        <w:keepNext/>
        <w:shd w:val="clear" w:color="auto" w:fill="F2F2F2" w:themeFill="background1" w:themeFillShade="F2"/>
        <w:suppressAutoHyphens/>
        <w:spacing w:after="0" w:line="240" w:lineRule="auto"/>
        <w:ind w:firstLine="567"/>
        <w:jc w:val="both"/>
        <w:outlineLvl w:val="1"/>
        <w:rPr>
          <w:rFonts w:ascii="Times New Roman" w:hAnsi="Times New Roman"/>
          <w:b/>
          <w:sz w:val="16"/>
          <w:szCs w:val="16"/>
          <w:u w:val="single"/>
        </w:rPr>
      </w:pPr>
      <w:r w:rsidRPr="00470B80">
        <w:rPr>
          <w:rFonts w:ascii="Times New Roman" w:hAnsi="Times New Roman"/>
          <w:b/>
          <w:sz w:val="16"/>
          <w:szCs w:val="16"/>
          <w:u w:val="single"/>
        </w:rPr>
        <w:t>Избирательный участок № 1207.</w:t>
      </w:r>
    </w:p>
    <w:p w:rsidR="00470B80" w:rsidRPr="00470B80" w:rsidRDefault="00470B80" w:rsidP="00470B80">
      <w:pPr>
        <w:shd w:val="clear" w:color="auto" w:fill="F2F2F2" w:themeFill="background1" w:themeFillShade="F2"/>
        <w:suppressAutoHyphens/>
        <w:spacing w:after="0" w:line="240" w:lineRule="auto"/>
        <w:ind w:firstLine="567"/>
        <w:jc w:val="both"/>
        <w:rPr>
          <w:rFonts w:ascii="Times New Roman" w:hAnsi="Times New Roman"/>
          <w:sz w:val="16"/>
          <w:szCs w:val="16"/>
        </w:rPr>
      </w:pPr>
      <w:r w:rsidRPr="00470B80">
        <w:rPr>
          <w:rFonts w:ascii="Times New Roman" w:hAnsi="Times New Roman"/>
          <w:sz w:val="16"/>
          <w:szCs w:val="16"/>
        </w:rPr>
        <w:t>Центр – д.Шолохово.</w:t>
      </w:r>
    </w:p>
    <w:p w:rsidR="00470B80" w:rsidRPr="00470B80" w:rsidRDefault="00470B80" w:rsidP="00470B80">
      <w:pPr>
        <w:shd w:val="clear" w:color="auto" w:fill="F2F2F2" w:themeFill="background1" w:themeFillShade="F2"/>
        <w:suppressAutoHyphens/>
        <w:spacing w:after="0" w:line="240" w:lineRule="auto"/>
        <w:ind w:firstLine="567"/>
        <w:jc w:val="both"/>
        <w:rPr>
          <w:rFonts w:ascii="Times New Roman" w:hAnsi="Times New Roman"/>
          <w:sz w:val="16"/>
          <w:szCs w:val="16"/>
        </w:rPr>
      </w:pPr>
      <w:r w:rsidRPr="00470B80">
        <w:rPr>
          <w:rFonts w:ascii="Times New Roman" w:hAnsi="Times New Roman"/>
          <w:sz w:val="16"/>
          <w:szCs w:val="16"/>
        </w:rPr>
        <w:t>В состав избирательного участка входит часть территории Савинского сельского поселения:</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деревни: Волотово, Кирилловское Сельцо, Кунино, Малая Горка, Новое Кунино, Радионово, Сельцо-Шатерно, Сковородка, Спас-Нередицы, Ушерско, Шолохово;</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жилые строения, расположенные на садовых земельных участках в районе деревень данного избирательного участка;</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территории:  Массив Глушица, Массив Глушица СТ Глушица-Афганец, Массив Глушица СТ Дубравушка, Массив Глушица СТ Ромашка, Массив Глушица СТ Ветеран.</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 xml:space="preserve">Место нахождения участковой избирательной комиссии и помещения для голосования – помещение «Шолоховский сельский Дом культуры», филиал МАУ «Савинский сельский Дом культуры»,д.Шолохово д.12д. </w:t>
      </w:r>
      <w:r w:rsidRPr="00470B80">
        <w:rPr>
          <w:rFonts w:ascii="Times New Roman" w:hAnsi="Times New Roman"/>
          <w:bCs/>
          <w:sz w:val="16"/>
          <w:szCs w:val="16"/>
        </w:rPr>
        <w:t>Телефон: 8-960-207-4964.</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Количество избирателей  837.</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p>
    <w:p w:rsidR="00470B80" w:rsidRPr="00470B80" w:rsidRDefault="00470B80" w:rsidP="00781D87">
      <w:pPr>
        <w:keepNext/>
        <w:shd w:val="clear" w:color="auto" w:fill="F2F2F2" w:themeFill="background1" w:themeFillShade="F2"/>
        <w:suppressAutoHyphens/>
        <w:spacing w:after="0" w:line="240" w:lineRule="auto"/>
        <w:jc w:val="both"/>
        <w:outlineLvl w:val="0"/>
        <w:rPr>
          <w:rFonts w:ascii="Times New Roman" w:hAnsi="Times New Roman"/>
          <w:b/>
          <w:sz w:val="16"/>
          <w:szCs w:val="16"/>
          <w:u w:val="single"/>
        </w:rPr>
      </w:pPr>
      <w:r w:rsidRPr="00470B80">
        <w:rPr>
          <w:rFonts w:ascii="Times New Roman" w:hAnsi="Times New Roman"/>
          <w:b/>
          <w:sz w:val="16"/>
          <w:szCs w:val="16"/>
          <w:u w:val="single"/>
        </w:rPr>
        <w:t>Избирательный участок № 1208.</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Центр – п.Волховец.</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В состав избирательного участка входит часть территории Савинского сельского поселения:</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деревни: Зарелье, Новая Деревня, Хутынь;</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 xml:space="preserve">посёлок Волховец; </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жилые строения, расположенные на садовых земельных участках в районе деревень данного избирательного участка;</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территории: ПОС «Хутынь», СТ Деревяницы.</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bCs/>
          <w:sz w:val="16"/>
          <w:szCs w:val="16"/>
        </w:rPr>
      </w:pPr>
      <w:r w:rsidRPr="00470B80">
        <w:rPr>
          <w:rFonts w:ascii="Times New Roman" w:hAnsi="Times New Roman"/>
          <w:bCs/>
          <w:sz w:val="16"/>
          <w:szCs w:val="16"/>
        </w:rPr>
        <w:t xml:space="preserve">Место </w:t>
      </w:r>
      <w:r w:rsidRPr="00470B80">
        <w:rPr>
          <w:rFonts w:ascii="Times New Roman" w:hAnsi="Times New Roman"/>
          <w:sz w:val="16"/>
          <w:szCs w:val="16"/>
        </w:rPr>
        <w:t xml:space="preserve">нахождения участковой избирательной комиссии – </w:t>
      </w:r>
      <w:r w:rsidRPr="00470B80">
        <w:rPr>
          <w:rFonts w:ascii="Times New Roman" w:hAnsi="Times New Roman"/>
          <w:bCs/>
          <w:sz w:val="16"/>
          <w:szCs w:val="16"/>
        </w:rPr>
        <w:t>помещение Администрации Савинского сельского поселения, п.Волховец, ул.Пионерская, д.12, кв.11. Телефон: 8-905-291-3185.</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bCs/>
          <w:sz w:val="16"/>
          <w:szCs w:val="16"/>
        </w:rPr>
      </w:pPr>
      <w:r w:rsidRPr="00470B80">
        <w:rPr>
          <w:rFonts w:ascii="Times New Roman" w:hAnsi="Times New Roman"/>
          <w:sz w:val="16"/>
          <w:szCs w:val="16"/>
        </w:rPr>
        <w:t xml:space="preserve">Место помещения для голосования </w:t>
      </w:r>
      <w:r w:rsidRPr="00470B80">
        <w:rPr>
          <w:rFonts w:ascii="Times New Roman" w:hAnsi="Times New Roman"/>
          <w:bCs/>
          <w:sz w:val="16"/>
          <w:szCs w:val="16"/>
        </w:rPr>
        <w:t>– помещение Фельдшерско-акушерского пункта ГОБУЗ «Новгородская центральная районная больница», п.Волховец, ул.Пионерская, д.1Г. Телефон: 8-905-291-3185.</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Количество избирателей  1412.</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p>
    <w:p w:rsidR="00470B80" w:rsidRPr="00470B80" w:rsidRDefault="00470B80" w:rsidP="00781D87">
      <w:pPr>
        <w:keepNext/>
        <w:shd w:val="clear" w:color="auto" w:fill="F2F2F2" w:themeFill="background1" w:themeFillShade="F2"/>
        <w:suppressAutoHyphens/>
        <w:spacing w:after="0" w:line="240" w:lineRule="auto"/>
        <w:jc w:val="both"/>
        <w:outlineLvl w:val="1"/>
        <w:rPr>
          <w:rFonts w:ascii="Times New Roman" w:hAnsi="Times New Roman"/>
          <w:b/>
          <w:sz w:val="16"/>
          <w:szCs w:val="16"/>
          <w:u w:val="single"/>
        </w:rPr>
      </w:pPr>
      <w:r w:rsidRPr="00470B80">
        <w:rPr>
          <w:rFonts w:ascii="Times New Roman" w:hAnsi="Times New Roman"/>
          <w:b/>
          <w:sz w:val="16"/>
          <w:szCs w:val="16"/>
          <w:u w:val="single"/>
        </w:rPr>
        <w:t>Избирательный участок № 1213.</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Центр – д. Новоселицы.</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В состав избирательного участка входит часть территории Савинского сельского поселения:</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деревни: Бараниха, Жабицы, Лахново, Любитово, Новоселицы, Плашкино, Пятница, Рышево, Сопки, Сосновка;</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территории:  СОТ «Вишерка» у д.Лахново, СОТ «Дружба» у д.Жабицы,  СОТ «Мста»(Волна) у д.Жабицы, СОТ Изыскатель у д.Жабицы, СОТ Мста у д.Жабицы, СОТ Сосновка, СОТ Факел у д.Плашкино, СТ Любитовка, СТ Любитово.</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 xml:space="preserve">Место нахождения участковой избирательной комиссии – Административное здание Администрации Савинского сельского поселения, д. Новоселицы, ул. Центральная, д.110-а. </w:t>
      </w:r>
      <w:r w:rsidRPr="00470B80">
        <w:rPr>
          <w:rFonts w:ascii="Times New Roman" w:hAnsi="Times New Roman"/>
          <w:bCs/>
          <w:sz w:val="16"/>
          <w:szCs w:val="16"/>
        </w:rPr>
        <w:t>Телефон: 8-908-226-5245.</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bCs/>
          <w:sz w:val="16"/>
          <w:szCs w:val="16"/>
        </w:rPr>
        <w:t>Место нахождения помещения для голосования</w:t>
      </w:r>
      <w:r w:rsidRPr="00470B80">
        <w:rPr>
          <w:rFonts w:ascii="Times New Roman" w:hAnsi="Times New Roman"/>
          <w:sz w:val="16"/>
          <w:szCs w:val="16"/>
        </w:rPr>
        <w:t xml:space="preserve"> - помещение МАОУ «Новоселицкая средняя общеобразовательная школа», д.Новоселицы ул.Школьная, д.3. </w:t>
      </w:r>
      <w:r w:rsidRPr="00470B80">
        <w:rPr>
          <w:rFonts w:ascii="Times New Roman" w:hAnsi="Times New Roman"/>
          <w:bCs/>
          <w:sz w:val="16"/>
          <w:szCs w:val="16"/>
        </w:rPr>
        <w:t>Телефон: 740-522, 8-908-226-5245.</w:t>
      </w:r>
    </w:p>
    <w:p w:rsidR="00470B80" w:rsidRPr="00470B80" w:rsidRDefault="00470B80" w:rsidP="00781D87">
      <w:pPr>
        <w:keepNext/>
        <w:shd w:val="clear" w:color="auto" w:fill="F2F2F2" w:themeFill="background1" w:themeFillShade="F2"/>
        <w:suppressAutoHyphens/>
        <w:spacing w:after="0" w:line="240" w:lineRule="auto"/>
        <w:jc w:val="both"/>
        <w:outlineLvl w:val="2"/>
        <w:rPr>
          <w:rFonts w:ascii="Times New Roman" w:hAnsi="Times New Roman"/>
          <w:sz w:val="16"/>
          <w:szCs w:val="16"/>
        </w:rPr>
      </w:pPr>
      <w:r w:rsidRPr="00470B80">
        <w:rPr>
          <w:rFonts w:ascii="Times New Roman" w:hAnsi="Times New Roman"/>
          <w:sz w:val="16"/>
          <w:szCs w:val="16"/>
        </w:rPr>
        <w:t>Количество избирателей  1617.</w:t>
      </w:r>
    </w:p>
    <w:p w:rsidR="00470B80" w:rsidRPr="00470B80" w:rsidRDefault="00470B80" w:rsidP="00781D87">
      <w:pPr>
        <w:shd w:val="clear" w:color="auto" w:fill="F2F2F2" w:themeFill="background1" w:themeFillShade="F2"/>
        <w:suppressAutoHyphens/>
        <w:spacing w:after="0" w:line="240" w:lineRule="auto"/>
        <w:rPr>
          <w:rFonts w:ascii="Times New Roman" w:hAnsi="Times New Roman"/>
          <w:sz w:val="16"/>
          <w:szCs w:val="16"/>
        </w:rPr>
      </w:pPr>
    </w:p>
    <w:p w:rsidR="00470B80" w:rsidRPr="00470B80" w:rsidRDefault="00470B80" w:rsidP="00781D87">
      <w:pPr>
        <w:keepNext/>
        <w:shd w:val="clear" w:color="auto" w:fill="F2F2F2" w:themeFill="background1" w:themeFillShade="F2"/>
        <w:suppressAutoHyphens/>
        <w:spacing w:after="0" w:line="240" w:lineRule="auto"/>
        <w:jc w:val="both"/>
        <w:outlineLvl w:val="2"/>
        <w:rPr>
          <w:rFonts w:ascii="Times New Roman" w:hAnsi="Times New Roman"/>
          <w:b/>
          <w:sz w:val="16"/>
          <w:szCs w:val="16"/>
          <w:u w:val="single"/>
        </w:rPr>
      </w:pPr>
      <w:r w:rsidRPr="00470B80">
        <w:rPr>
          <w:rFonts w:ascii="Times New Roman" w:hAnsi="Times New Roman"/>
          <w:b/>
          <w:sz w:val="16"/>
          <w:szCs w:val="16"/>
          <w:u w:val="single"/>
        </w:rPr>
        <w:t>Избирательный участок № 1214.</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Центр – д. Мытно.</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В состав избирательного участка входит часть территории Савинского сельского поселения:</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деревни: Александровское, Марково, Мытно, Посад, Радоча, Рушиново;</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жилые строения, расположенные на садовых земельных участках в районе деревень данного избирательного участка.</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lastRenderedPageBreak/>
        <w:t xml:space="preserve">Место нахождения участковой избирательной комиссии -Административное здание Администрации Савинского сельского поселения, д. Новоселицы, ул. Центральная, д.110-а. </w:t>
      </w:r>
      <w:r w:rsidRPr="00470B80">
        <w:rPr>
          <w:rFonts w:ascii="Times New Roman" w:hAnsi="Times New Roman"/>
          <w:bCs/>
          <w:sz w:val="16"/>
          <w:szCs w:val="16"/>
        </w:rPr>
        <w:t>Телефон: 8-905-292-0422.</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bCs/>
          <w:sz w:val="16"/>
          <w:szCs w:val="16"/>
        </w:rPr>
      </w:pPr>
      <w:r w:rsidRPr="00470B80">
        <w:rPr>
          <w:rFonts w:ascii="Times New Roman" w:hAnsi="Times New Roman"/>
          <w:bCs/>
          <w:sz w:val="16"/>
          <w:szCs w:val="16"/>
        </w:rPr>
        <w:t>Место нахождения помещения для голосования</w:t>
      </w:r>
      <w:r w:rsidRPr="00470B80">
        <w:rPr>
          <w:rFonts w:ascii="Times New Roman" w:hAnsi="Times New Roman"/>
          <w:sz w:val="16"/>
          <w:szCs w:val="16"/>
        </w:rPr>
        <w:t xml:space="preserve"> - </w:t>
      </w:r>
      <w:r w:rsidRPr="00470B80">
        <w:rPr>
          <w:rFonts w:ascii="Times New Roman" w:hAnsi="Times New Roman"/>
          <w:bCs/>
          <w:sz w:val="16"/>
          <w:szCs w:val="16"/>
        </w:rPr>
        <w:t xml:space="preserve">помещение Фельдшерско-акушерского пункта ГОБУЗ «Новгородская центральная районная больница», д.Мытно, ул.Евстигнеева, д.23. Телефон: 748-121. </w:t>
      </w:r>
    </w:p>
    <w:p w:rsidR="00470B80" w:rsidRPr="00470B80" w:rsidRDefault="00470B80" w:rsidP="00781D87">
      <w:pPr>
        <w:keepNext/>
        <w:shd w:val="clear" w:color="auto" w:fill="F2F2F2" w:themeFill="background1" w:themeFillShade="F2"/>
        <w:suppressAutoHyphens/>
        <w:spacing w:after="0" w:line="240" w:lineRule="auto"/>
        <w:jc w:val="both"/>
        <w:outlineLvl w:val="1"/>
        <w:rPr>
          <w:rFonts w:ascii="Times New Roman" w:hAnsi="Times New Roman"/>
          <w:sz w:val="16"/>
          <w:szCs w:val="16"/>
        </w:rPr>
      </w:pPr>
      <w:r w:rsidRPr="00470B80">
        <w:rPr>
          <w:rFonts w:ascii="Times New Roman" w:hAnsi="Times New Roman"/>
          <w:sz w:val="16"/>
          <w:szCs w:val="16"/>
        </w:rPr>
        <w:t>Количество избирателей  154.</w:t>
      </w:r>
    </w:p>
    <w:p w:rsidR="00470B80" w:rsidRPr="00470B80" w:rsidRDefault="00470B80" w:rsidP="00781D87">
      <w:pPr>
        <w:shd w:val="clear" w:color="auto" w:fill="F2F2F2" w:themeFill="background1" w:themeFillShade="F2"/>
        <w:suppressAutoHyphens/>
        <w:spacing w:after="0" w:line="240" w:lineRule="auto"/>
        <w:rPr>
          <w:rFonts w:ascii="Times New Roman" w:hAnsi="Times New Roman"/>
          <w:sz w:val="16"/>
          <w:szCs w:val="16"/>
        </w:rPr>
      </w:pPr>
    </w:p>
    <w:p w:rsidR="00470B80" w:rsidRPr="00470B80" w:rsidRDefault="00470B80" w:rsidP="00781D87">
      <w:pPr>
        <w:keepNext/>
        <w:shd w:val="clear" w:color="auto" w:fill="F2F2F2" w:themeFill="background1" w:themeFillShade="F2"/>
        <w:suppressAutoHyphens/>
        <w:spacing w:after="0" w:line="240" w:lineRule="auto"/>
        <w:jc w:val="both"/>
        <w:outlineLvl w:val="1"/>
        <w:rPr>
          <w:rFonts w:ascii="Times New Roman" w:hAnsi="Times New Roman"/>
          <w:b/>
          <w:sz w:val="16"/>
          <w:szCs w:val="16"/>
          <w:u w:val="single"/>
        </w:rPr>
      </w:pPr>
      <w:r w:rsidRPr="00470B80">
        <w:rPr>
          <w:rFonts w:ascii="Times New Roman" w:hAnsi="Times New Roman"/>
          <w:b/>
          <w:sz w:val="16"/>
          <w:szCs w:val="16"/>
          <w:u w:val="single"/>
        </w:rPr>
        <w:t>Избирательный участок № 1215.</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Центр – д. Божонка.</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В состав избирательного участка входит часть территории Савинского сельского поселения:</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деревня Божонка</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 xml:space="preserve">территория Городок. </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bCs/>
          <w:sz w:val="16"/>
          <w:szCs w:val="16"/>
        </w:rPr>
        <w:t xml:space="preserve">Место </w:t>
      </w:r>
      <w:r w:rsidRPr="00470B80">
        <w:rPr>
          <w:rFonts w:ascii="Times New Roman" w:hAnsi="Times New Roman"/>
          <w:sz w:val="16"/>
          <w:szCs w:val="16"/>
        </w:rPr>
        <w:t xml:space="preserve">нахождения участковой избирательной комиссии и помещения для голосования </w:t>
      </w:r>
      <w:r w:rsidRPr="00470B80">
        <w:rPr>
          <w:rFonts w:ascii="Times New Roman" w:hAnsi="Times New Roman"/>
          <w:b/>
          <w:bCs/>
          <w:sz w:val="16"/>
          <w:szCs w:val="16"/>
        </w:rPr>
        <w:t xml:space="preserve">– </w:t>
      </w:r>
      <w:r w:rsidRPr="00470B80">
        <w:rPr>
          <w:rFonts w:ascii="Times New Roman" w:hAnsi="Times New Roman"/>
          <w:bCs/>
          <w:sz w:val="16"/>
          <w:szCs w:val="16"/>
        </w:rPr>
        <w:t>помещение МАОУ «Новгородская основная общеобразовательная школа», д. Божонка, ул. Новая, д.15. Телефон: 742-860.</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Количество избирателей 1062.</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p>
    <w:p w:rsidR="00470B80" w:rsidRPr="00470B80" w:rsidRDefault="00470B80" w:rsidP="00781D87">
      <w:pPr>
        <w:keepNext/>
        <w:shd w:val="clear" w:color="auto" w:fill="F2F2F2" w:themeFill="background1" w:themeFillShade="F2"/>
        <w:suppressAutoHyphens/>
        <w:spacing w:after="0" w:line="240" w:lineRule="auto"/>
        <w:jc w:val="both"/>
        <w:outlineLvl w:val="1"/>
        <w:rPr>
          <w:rFonts w:ascii="Times New Roman" w:hAnsi="Times New Roman"/>
          <w:b/>
          <w:sz w:val="16"/>
          <w:szCs w:val="16"/>
          <w:u w:val="single"/>
        </w:rPr>
      </w:pPr>
      <w:r w:rsidRPr="00470B80">
        <w:rPr>
          <w:rFonts w:ascii="Times New Roman" w:hAnsi="Times New Roman"/>
          <w:b/>
          <w:sz w:val="16"/>
          <w:szCs w:val="16"/>
          <w:u w:val="single"/>
        </w:rPr>
        <w:t>Избирательный участок № 1227.</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Центр – д. Савино.</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В состав избирательного участка входит часть территории Савинского сельского поселения:</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деревни: Губарево, Мшага, Савино, Сперанская Мыза;</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 xml:space="preserve">территории: Массив Кунинские дачи Восход, Массив Кунинские дачи СТ Кунинские дачи, Массив Кунинские Дачи СТ Мшага, Массив Кунинские дачи СТ Урожай. </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bCs/>
          <w:sz w:val="16"/>
          <w:szCs w:val="16"/>
        </w:rPr>
      </w:pPr>
      <w:r w:rsidRPr="00470B80">
        <w:rPr>
          <w:rFonts w:ascii="Times New Roman" w:hAnsi="Times New Roman"/>
          <w:bCs/>
          <w:sz w:val="16"/>
          <w:szCs w:val="16"/>
        </w:rPr>
        <w:t xml:space="preserve">Место </w:t>
      </w:r>
      <w:r w:rsidRPr="00470B80">
        <w:rPr>
          <w:rFonts w:ascii="Times New Roman" w:hAnsi="Times New Roman"/>
          <w:sz w:val="16"/>
          <w:szCs w:val="16"/>
        </w:rPr>
        <w:t xml:space="preserve">нахождения участковой избирательной комиссии:  </w:t>
      </w:r>
      <w:r w:rsidRPr="00470B80">
        <w:rPr>
          <w:rFonts w:ascii="Times New Roman" w:hAnsi="Times New Roman"/>
          <w:bCs/>
          <w:sz w:val="16"/>
          <w:szCs w:val="16"/>
        </w:rPr>
        <w:t>помещение МАУ «Савинский сельский Дом культуры», д. Савино, ул. Школьная, д.2 «б». Телефон:8-960-204-4242.</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bCs/>
          <w:sz w:val="16"/>
          <w:szCs w:val="16"/>
        </w:rPr>
      </w:pPr>
      <w:r w:rsidRPr="00470B80">
        <w:rPr>
          <w:rFonts w:ascii="Times New Roman" w:hAnsi="Times New Roman"/>
          <w:sz w:val="16"/>
          <w:szCs w:val="16"/>
        </w:rPr>
        <w:t xml:space="preserve">Место помещения для голосования – </w:t>
      </w:r>
      <w:r w:rsidRPr="00470B80">
        <w:rPr>
          <w:rFonts w:ascii="Times New Roman" w:hAnsi="Times New Roman"/>
          <w:bCs/>
          <w:sz w:val="16"/>
          <w:szCs w:val="16"/>
        </w:rPr>
        <w:t>помещение МАУ «Савинский сельский Дом культуры», д. Савино, ул. Школьная, д.2 «б». Телефон: 8-960-204-4242.</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Количество избирателей 945.</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p>
    <w:p w:rsidR="00470B80" w:rsidRPr="00470B80" w:rsidRDefault="00470B80" w:rsidP="00781D87">
      <w:pPr>
        <w:keepNext/>
        <w:shd w:val="clear" w:color="auto" w:fill="F2F2F2" w:themeFill="background1" w:themeFillShade="F2"/>
        <w:suppressAutoHyphens/>
        <w:spacing w:after="0" w:line="240" w:lineRule="auto"/>
        <w:jc w:val="both"/>
        <w:outlineLvl w:val="1"/>
        <w:rPr>
          <w:rFonts w:ascii="Times New Roman" w:hAnsi="Times New Roman"/>
          <w:b/>
          <w:sz w:val="16"/>
          <w:szCs w:val="16"/>
          <w:u w:val="single"/>
        </w:rPr>
      </w:pPr>
      <w:r w:rsidRPr="00470B80">
        <w:rPr>
          <w:rFonts w:ascii="Times New Roman" w:hAnsi="Times New Roman"/>
          <w:b/>
          <w:sz w:val="16"/>
          <w:szCs w:val="16"/>
          <w:u w:val="single"/>
        </w:rPr>
        <w:t>Избирательный участок № 1228.</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Центр – д. Слутка.</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В состав избирательного участка входит часть территории Савинского сельского поселения:</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деревни: Волынь, Новониколаевское, Пахотная Горка, Робейка, Слутка;</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территории СОТ «Шарматово», Массив Сосница СТ Волынь.</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 xml:space="preserve">Место нахождения участковой избирательной комиссии и </w:t>
      </w:r>
      <w:r w:rsidRPr="00470B80">
        <w:rPr>
          <w:rFonts w:ascii="Times New Roman" w:hAnsi="Times New Roman"/>
          <w:bCs/>
          <w:sz w:val="16"/>
          <w:szCs w:val="16"/>
        </w:rPr>
        <w:t xml:space="preserve">помещения для голосования </w:t>
      </w:r>
      <w:r w:rsidRPr="00470B80">
        <w:rPr>
          <w:rFonts w:ascii="Times New Roman" w:hAnsi="Times New Roman"/>
          <w:sz w:val="16"/>
          <w:szCs w:val="16"/>
        </w:rPr>
        <w:t xml:space="preserve">– помещение «Слутский Центр досуга» - филиал МАУ «Савинский сельский Дом культуры», д.Слутка, д.44. </w:t>
      </w:r>
      <w:r w:rsidRPr="00470B80">
        <w:rPr>
          <w:rFonts w:ascii="Times New Roman" w:hAnsi="Times New Roman"/>
          <w:bCs/>
          <w:sz w:val="16"/>
          <w:szCs w:val="16"/>
        </w:rPr>
        <w:t>Телефон: 8-911-041-3368.</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Количество избирателей 469.</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b/>
          <w:sz w:val="16"/>
          <w:szCs w:val="16"/>
          <w:u w:val="single"/>
        </w:rPr>
      </w:pPr>
      <w:r w:rsidRPr="00470B80">
        <w:rPr>
          <w:rFonts w:ascii="Times New Roman" w:hAnsi="Times New Roman"/>
          <w:b/>
          <w:sz w:val="16"/>
          <w:szCs w:val="16"/>
          <w:u w:val="single"/>
        </w:rPr>
        <w:t>Избирательный участок № 1229.</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Центр – д. Дубровка.</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В состав избирательного участка входит часть территории Савинского сельского поселения:</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посёлок Ситно;</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деревни: Вылеги, Городок, Дубровка, Змейско, Кирилловка, Русса, Ситно, Шевелево;</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 xml:space="preserve">территории: Массив Шевелёво СТ Весна, Массив Шевелёво СТ Дружба-3, Массив Шевелёво СТ Дубрава, Массив Шевелёво СТ Ивушка-2, Массив Шевелёво СТ Медик, Массив Шевелёво СТ Муравей, Массив Шевелёво Надежда-3, Массив Шевелёво СТ Ольховое, Массив Шевелёво СТ Полянка, Массив Шевелёво СТ Радар, Массив Шевелёво СТ Ручеек, Массив Шевелёво СТ Спектроника, Массив Шевелёво Учитель-2, Массив Шевелёво СТ Флора, Массив Шевелёво СТ Шевелёво-24; </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жилые строения, расположенные на садовых земельных участках в районе деревень данного избирательного участка.</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bCs/>
          <w:sz w:val="16"/>
          <w:szCs w:val="16"/>
        </w:rPr>
      </w:pPr>
      <w:r w:rsidRPr="00470B80">
        <w:rPr>
          <w:rFonts w:ascii="Times New Roman" w:hAnsi="Times New Roman"/>
          <w:sz w:val="16"/>
          <w:szCs w:val="16"/>
        </w:rPr>
        <w:t xml:space="preserve">Место нахождения участковой избирательной комиссии - помещение Администрации Савинского сельского поселения, д. Савино, ул.Школьная, д.3. </w:t>
      </w:r>
      <w:r w:rsidRPr="00470B80">
        <w:rPr>
          <w:rFonts w:ascii="Times New Roman" w:hAnsi="Times New Roman"/>
          <w:bCs/>
          <w:sz w:val="16"/>
          <w:szCs w:val="16"/>
        </w:rPr>
        <w:t xml:space="preserve">Телефон: </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bCs/>
          <w:sz w:val="16"/>
          <w:szCs w:val="16"/>
        </w:rPr>
        <w:t>749-348.</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bCs/>
          <w:sz w:val="16"/>
          <w:szCs w:val="16"/>
        </w:rPr>
      </w:pPr>
      <w:r w:rsidRPr="00470B80">
        <w:rPr>
          <w:rFonts w:ascii="Times New Roman" w:hAnsi="Times New Roman"/>
          <w:bCs/>
          <w:sz w:val="16"/>
          <w:szCs w:val="16"/>
        </w:rPr>
        <w:t>Место нахождения помещения для голосования – помещение «Дубровский сельский Дом культуры» - филиал МАУ «Савинский сельский Дом культуры», д. Дубровка, д.46/3. Телефон:8-960-207-3008.</w:t>
      </w:r>
    </w:p>
    <w:p w:rsidR="00470B80" w:rsidRPr="00470B80" w:rsidRDefault="00470B80" w:rsidP="00781D87">
      <w:pPr>
        <w:shd w:val="clear" w:color="auto" w:fill="F2F2F2" w:themeFill="background1" w:themeFillShade="F2"/>
        <w:suppressAutoHyphens/>
        <w:spacing w:after="0" w:line="240" w:lineRule="auto"/>
        <w:jc w:val="both"/>
        <w:rPr>
          <w:rFonts w:ascii="Times New Roman" w:hAnsi="Times New Roman"/>
          <w:sz w:val="16"/>
          <w:szCs w:val="16"/>
        </w:rPr>
      </w:pPr>
      <w:r w:rsidRPr="00470B80">
        <w:rPr>
          <w:rFonts w:ascii="Times New Roman" w:hAnsi="Times New Roman"/>
          <w:sz w:val="16"/>
          <w:szCs w:val="16"/>
        </w:rPr>
        <w:t>Количество избирателей 401.</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Российская Федерация</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Администрация Савинского сельского поселения</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Новгородского района Новгородской области</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РАСПОРЯЖЕНИЕ</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от 08.07.2019  № 107 - рг</w:t>
      </w:r>
    </w:p>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 xml:space="preserve">д. Савино </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О местах для размещения печатных</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b/>
          <w:sz w:val="16"/>
          <w:szCs w:val="16"/>
        </w:rPr>
        <w:t xml:space="preserve">агитационных материалов </w:t>
      </w:r>
    </w:p>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p>
    <w:p w:rsidR="00470B80" w:rsidRPr="00470B80" w:rsidRDefault="00470B80" w:rsidP="00470B80">
      <w:pPr>
        <w:shd w:val="clear" w:color="auto" w:fill="F2F2F2" w:themeFill="background1" w:themeFillShade="F2"/>
        <w:suppressAutoHyphens/>
        <w:autoSpaceDE w:val="0"/>
        <w:autoSpaceDN w:val="0"/>
        <w:adjustRightInd w:val="0"/>
        <w:spacing w:after="0" w:line="240" w:lineRule="auto"/>
        <w:ind w:firstLine="567"/>
        <w:jc w:val="both"/>
        <w:rPr>
          <w:rFonts w:ascii="Times New Roman" w:hAnsi="Times New Roman"/>
          <w:bCs/>
          <w:sz w:val="16"/>
          <w:szCs w:val="16"/>
        </w:rPr>
      </w:pPr>
      <w:r w:rsidRPr="00470B80">
        <w:rPr>
          <w:rFonts w:ascii="Times New Roman" w:hAnsi="Times New Roman"/>
          <w:sz w:val="16"/>
          <w:szCs w:val="16"/>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с ч.6 ст.10 Областного закона от 21.06.2007 № 121</w:t>
      </w:r>
      <w:r w:rsidRPr="00470B80">
        <w:rPr>
          <w:rFonts w:ascii="Times New Roman" w:hAnsi="Times New Roman"/>
          <w:sz w:val="16"/>
          <w:szCs w:val="16"/>
        </w:rPr>
        <w:noBreakHyphen/>
        <w:t xml:space="preserve">ОЗ «О выборах Главы муниципального образования в Новгородской области», с ч.6 ст.13 Областного закона </w:t>
      </w:r>
      <w:r w:rsidRPr="00470B80">
        <w:rPr>
          <w:rFonts w:ascii="Times New Roman" w:hAnsi="Times New Roman"/>
          <w:bCs/>
          <w:sz w:val="16"/>
          <w:szCs w:val="16"/>
        </w:rPr>
        <w:t>от 30.07.2007 N 147-ОЗ "О выборах депутатов представительного органа муниципального образования в Новгородской области"</w:t>
      </w:r>
    </w:p>
    <w:p w:rsidR="00470B80" w:rsidRPr="00470B80" w:rsidRDefault="00470B80" w:rsidP="00470B80">
      <w:pPr>
        <w:shd w:val="clear" w:color="auto" w:fill="F2F2F2" w:themeFill="background1" w:themeFillShade="F2"/>
        <w:spacing w:after="0" w:line="240" w:lineRule="auto"/>
        <w:ind w:firstLine="567"/>
        <w:jc w:val="both"/>
        <w:outlineLvl w:val="4"/>
        <w:rPr>
          <w:rFonts w:ascii="Times New Roman" w:hAnsi="Times New Roman"/>
          <w:color w:val="000000"/>
          <w:sz w:val="16"/>
          <w:szCs w:val="16"/>
        </w:rPr>
      </w:pPr>
      <w:r w:rsidRPr="00470B80">
        <w:rPr>
          <w:rFonts w:ascii="Times New Roman" w:hAnsi="Times New Roman"/>
          <w:color w:val="000000"/>
          <w:sz w:val="16"/>
          <w:szCs w:val="16"/>
        </w:rPr>
        <w:t xml:space="preserve">1. Утвердить прилагаемый список специальных мест для размещения печатных агитационных материалов кандидатов, </w:t>
      </w:r>
      <w:r w:rsidRPr="00470B80">
        <w:rPr>
          <w:rFonts w:ascii="Times New Roman" w:hAnsi="Times New Roman"/>
          <w:sz w:val="16"/>
          <w:szCs w:val="16"/>
        </w:rPr>
        <w:t xml:space="preserve">используемых при проведении дополнительных выборов депутата Государственной Думы Федерального Собрания Российской Федерации седьмого созыва, </w:t>
      </w:r>
      <w:r w:rsidRPr="00470B80">
        <w:rPr>
          <w:rFonts w:ascii="Times New Roman" w:hAnsi="Times New Roman"/>
          <w:bCs/>
          <w:sz w:val="16"/>
          <w:szCs w:val="16"/>
          <w:lang w:eastAsia="ar-SA"/>
        </w:rPr>
        <w:t xml:space="preserve">Главы Савинского сельского поселения Новгородского района, депутатов Совета депутатов Савинского сельского поселения Новгородского района второго созыва, расположенных в границах Савинского сельского поселения. </w:t>
      </w:r>
    </w:p>
    <w:p w:rsidR="00470B80" w:rsidRPr="00470B80" w:rsidRDefault="00470B80" w:rsidP="00470B80">
      <w:pPr>
        <w:shd w:val="clear" w:color="auto" w:fill="F2F2F2" w:themeFill="background1" w:themeFillShade="F2"/>
        <w:spacing w:after="0" w:line="240" w:lineRule="auto"/>
        <w:ind w:firstLine="540"/>
        <w:jc w:val="both"/>
        <w:rPr>
          <w:rFonts w:ascii="Times New Roman" w:hAnsi="Times New Roman"/>
          <w:color w:val="000000"/>
          <w:sz w:val="16"/>
          <w:szCs w:val="16"/>
        </w:rPr>
      </w:pPr>
      <w:r w:rsidRPr="00470B80">
        <w:rPr>
          <w:rFonts w:ascii="Times New Roman" w:hAnsi="Times New Roman"/>
          <w:color w:val="000000"/>
          <w:sz w:val="16"/>
          <w:szCs w:val="16"/>
        </w:rPr>
        <w:t>2. Направить настоящее распоряжение в Территориальную избирательную комиссию Новгородского района.</w:t>
      </w:r>
    </w:p>
    <w:p w:rsidR="00470B80" w:rsidRPr="00470B80" w:rsidRDefault="00470B80" w:rsidP="00470B80">
      <w:pPr>
        <w:shd w:val="clear" w:color="auto" w:fill="F2F2F2" w:themeFill="background1" w:themeFillShade="F2"/>
        <w:tabs>
          <w:tab w:val="left" w:pos="9034"/>
        </w:tabs>
        <w:spacing w:after="0" w:line="240" w:lineRule="auto"/>
        <w:ind w:firstLine="567"/>
        <w:jc w:val="both"/>
        <w:rPr>
          <w:rFonts w:ascii="Times New Roman" w:hAnsi="Times New Roman"/>
          <w:color w:val="000000"/>
          <w:sz w:val="16"/>
          <w:szCs w:val="16"/>
        </w:rPr>
      </w:pPr>
      <w:r w:rsidRPr="00470B80">
        <w:rPr>
          <w:rFonts w:ascii="Times New Roman" w:hAnsi="Times New Roman"/>
          <w:color w:val="000000"/>
          <w:sz w:val="16"/>
          <w:szCs w:val="16"/>
        </w:rPr>
        <w:lastRenderedPageBreak/>
        <w:t>3. Опубликовать данное распоряжение в периодическом печатном издании «Савинский вестник» и разместить на официальном сайте Администрации Савинского сельского поселения в сети Интернет по адресу</w:t>
      </w:r>
      <w:r w:rsidRPr="00470B80">
        <w:rPr>
          <w:rFonts w:ascii="Times New Roman" w:hAnsi="Times New Roman"/>
          <w:sz w:val="16"/>
          <w:szCs w:val="16"/>
        </w:rPr>
        <w:t xml:space="preserve">: </w:t>
      </w:r>
      <w:r w:rsidRPr="00470B80">
        <w:rPr>
          <w:rFonts w:ascii="Times New Roman" w:hAnsi="Times New Roman"/>
          <w:sz w:val="16"/>
          <w:szCs w:val="16"/>
          <w:lang w:val="en-US"/>
        </w:rPr>
        <w:t>http</w:t>
      </w:r>
      <w:r w:rsidRPr="00470B80">
        <w:rPr>
          <w:rFonts w:ascii="Times New Roman" w:hAnsi="Times New Roman"/>
          <w:sz w:val="16"/>
          <w:szCs w:val="16"/>
        </w:rPr>
        <w:t>://</w:t>
      </w:r>
      <w:r w:rsidRPr="00470B80">
        <w:rPr>
          <w:rFonts w:ascii="Times New Roman" w:hAnsi="Times New Roman"/>
          <w:sz w:val="16"/>
          <w:szCs w:val="16"/>
          <w:lang w:val="en-US"/>
        </w:rPr>
        <w:t>savinoadm</w:t>
      </w:r>
      <w:r w:rsidRPr="00470B80">
        <w:rPr>
          <w:rFonts w:ascii="Times New Roman" w:hAnsi="Times New Roman"/>
          <w:sz w:val="16"/>
          <w:szCs w:val="16"/>
        </w:rPr>
        <w:t>.</w:t>
      </w:r>
      <w:r w:rsidRPr="00470B80">
        <w:rPr>
          <w:rFonts w:ascii="Times New Roman" w:hAnsi="Times New Roman"/>
          <w:sz w:val="16"/>
          <w:szCs w:val="16"/>
          <w:lang w:val="en-US"/>
        </w:rPr>
        <w:t>ru</w:t>
      </w:r>
      <w:r w:rsidRPr="00470B80">
        <w:rPr>
          <w:rFonts w:ascii="Times New Roman" w:hAnsi="Times New Roman"/>
          <w:sz w:val="16"/>
          <w:szCs w:val="16"/>
        </w:rPr>
        <w:t>/.</w:t>
      </w:r>
    </w:p>
    <w:p w:rsidR="00470B80" w:rsidRPr="00470B80" w:rsidRDefault="00470B80" w:rsidP="00470B80">
      <w:pPr>
        <w:shd w:val="clear" w:color="auto" w:fill="F2F2F2" w:themeFill="background1" w:themeFillShade="F2"/>
        <w:tabs>
          <w:tab w:val="left" w:pos="7860"/>
        </w:tabs>
        <w:spacing w:after="0" w:line="240" w:lineRule="auto"/>
        <w:ind w:firstLine="540"/>
        <w:jc w:val="both"/>
        <w:rPr>
          <w:rFonts w:ascii="Times New Roman" w:hAnsi="Times New Roman"/>
          <w:color w:val="000000"/>
          <w:sz w:val="16"/>
          <w:szCs w:val="16"/>
        </w:rPr>
      </w:pPr>
      <w:r w:rsidRPr="00470B80">
        <w:rPr>
          <w:rFonts w:ascii="Times New Roman" w:hAnsi="Times New Roman"/>
          <w:color w:val="000000"/>
          <w:sz w:val="16"/>
          <w:szCs w:val="16"/>
        </w:rPr>
        <w:tab/>
      </w:r>
    </w:p>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p>
    <w:p w:rsidR="00470B80" w:rsidRPr="00781D87" w:rsidRDefault="00470B80" w:rsidP="00470B80">
      <w:pPr>
        <w:shd w:val="clear" w:color="auto" w:fill="F2F2F2" w:themeFill="background1" w:themeFillShade="F2"/>
        <w:spacing w:after="0" w:line="240" w:lineRule="auto"/>
        <w:rPr>
          <w:rFonts w:ascii="Times New Roman" w:hAnsi="Times New Roman"/>
          <w:b/>
          <w:sz w:val="16"/>
          <w:szCs w:val="16"/>
        </w:rPr>
      </w:pPr>
      <w:r w:rsidRPr="00470B80">
        <w:rPr>
          <w:rFonts w:ascii="Times New Roman" w:hAnsi="Times New Roman"/>
          <w:b/>
          <w:sz w:val="16"/>
          <w:szCs w:val="16"/>
        </w:rPr>
        <w:t xml:space="preserve">Глава сельского поселения                    </w:t>
      </w:r>
      <w:r w:rsidR="00781D87">
        <w:rPr>
          <w:rFonts w:ascii="Times New Roman" w:hAnsi="Times New Roman"/>
          <w:b/>
          <w:sz w:val="16"/>
          <w:szCs w:val="16"/>
        </w:rPr>
        <w:t xml:space="preserve">                     А.В.Сысоев</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rPr>
      </w:pPr>
      <w:r w:rsidRPr="00470B80">
        <w:rPr>
          <w:rFonts w:ascii="Times New Roman" w:hAnsi="Times New Roman"/>
          <w:sz w:val="16"/>
          <w:szCs w:val="16"/>
        </w:rPr>
        <w:t>УТВЕРЖДЕН</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rPr>
      </w:pPr>
      <w:r w:rsidRPr="00470B80">
        <w:rPr>
          <w:rFonts w:ascii="Times New Roman" w:hAnsi="Times New Roman"/>
          <w:sz w:val="16"/>
          <w:szCs w:val="16"/>
        </w:rPr>
        <w:t>распоряжением Администрации Савинского</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rPr>
      </w:pPr>
      <w:r w:rsidRPr="00470B80">
        <w:rPr>
          <w:rFonts w:ascii="Times New Roman" w:hAnsi="Times New Roman"/>
          <w:sz w:val="16"/>
          <w:szCs w:val="16"/>
        </w:rPr>
        <w:t xml:space="preserve"> сельского поселения №107 – рг от 08.07.2019 года</w:t>
      </w: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right"/>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СПИСОК</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color w:val="000000"/>
          <w:sz w:val="16"/>
          <w:szCs w:val="16"/>
        </w:rPr>
      </w:pPr>
      <w:r w:rsidRPr="00470B80">
        <w:rPr>
          <w:rFonts w:ascii="Times New Roman" w:hAnsi="Times New Roman"/>
          <w:b/>
          <w:color w:val="000000"/>
          <w:sz w:val="16"/>
          <w:szCs w:val="16"/>
        </w:rPr>
        <w:t xml:space="preserve">специальных мест для размещения печатных агитационных материалов кандидатов, </w:t>
      </w:r>
      <w:r w:rsidRPr="00470B80">
        <w:rPr>
          <w:rFonts w:ascii="Times New Roman" w:hAnsi="Times New Roman"/>
          <w:b/>
          <w:sz w:val="16"/>
          <w:szCs w:val="16"/>
        </w:rPr>
        <w:t>используемых при проведении дополнительных выборов депутата Государственной Думы Федерального Собрания Российской Федерации седьмого созыва, Главы Савинского сельского поселения Новгородского района, депутатов Совета депутатов Савинского сельского поселения Новгородского района второго созыва, расположенных в границах Савинского сельского поселения</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825"/>
        <w:gridCol w:w="3825"/>
      </w:tblGrid>
      <w:tr w:rsidR="00470B80" w:rsidRPr="00470B80" w:rsidTr="00D97B24">
        <w:tc>
          <w:tcPr>
            <w:tcW w:w="1950" w:type="dxa"/>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Номер избирательного участка</w:t>
            </w:r>
          </w:p>
        </w:tc>
        <w:tc>
          <w:tcPr>
            <w:tcW w:w="7650" w:type="dxa"/>
            <w:gridSpan w:val="2"/>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Месторасположение специального места для размещения предвыборных печатных агитационных материалов</w:t>
            </w:r>
          </w:p>
        </w:tc>
      </w:tr>
      <w:tr w:rsidR="00470B80" w:rsidRPr="00470B80" w:rsidTr="00D97B24">
        <w:tc>
          <w:tcPr>
            <w:tcW w:w="1950"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Наименование объекта</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Адресная привязка</w:t>
            </w:r>
          </w:p>
        </w:tc>
      </w:tr>
      <w:tr w:rsidR="00470B80" w:rsidRPr="00470B80" w:rsidTr="00D97B24">
        <w:tc>
          <w:tcPr>
            <w:tcW w:w="1950" w:type="dxa"/>
            <w:vMerge w:val="restart"/>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1207</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д.Волотово, по ул.Речная у дома №2</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д.Кирилловское Сельцо, у остановки общественного транспорта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д.Кунино, у остановки общественного транспорта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д.Новое Кунино, у дома №1А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д.Радионово, у остановки общественного транспорта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д.Сельцо –Шатерно, у остановки общественного транспорта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д.Спас – Нередицы, у остановки общественного транспорта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д.Ушерско, у остановки общественного транспорта напротив дома №13</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д.Шолохово, поворот к МКД №1</w:t>
            </w:r>
          </w:p>
        </w:tc>
      </w:tr>
      <w:tr w:rsidR="00470B80" w:rsidRPr="00470B80" w:rsidTr="00D97B24">
        <w:tc>
          <w:tcPr>
            <w:tcW w:w="1950" w:type="dxa"/>
            <w:vMerge w:val="restart"/>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1208</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п.Волховец, у остановки общественного транспорта поворот к МКД</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д.Зарелье, у остановки общественного транспорта, ул.Солнечная</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д.Новая Деревня, у остановки общественного транспорта, поворот на АГЗС «Сургутнефтегаз»</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д.Хутынь, у остановки общественного транспорта, у дома №46А</w:t>
            </w:r>
          </w:p>
        </w:tc>
      </w:tr>
      <w:tr w:rsidR="00470B80" w:rsidRPr="00470B80" w:rsidTr="00D97B24">
        <w:tc>
          <w:tcPr>
            <w:tcW w:w="1950" w:type="dxa"/>
            <w:vMerge w:val="restart"/>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1213</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д.Бараниха,  поворот на д. Бараниха, у магазина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д.Жабицы, у остановки общественного транспорта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д.Лахново, у остановки общественного транспорта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д.Любитово, у остановки общественного транспорта, у знака н.п.Любитово</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д.Новоселицы, у магазина </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ПО Новгородское ул.Центральная д.108А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д.Новоселицы, ул.Армейская, у детского сада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д.Плашкино, ул.Центральная, у магазина ПО Новгородское, ул.Центральная, д.96</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д.Пятница, у остановки общественного транспорта около торгового павильона, ул.Лесная, д.9</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д.Рышево, у остановки общественного транспорта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д.Сопки, при въезде в деревню</w:t>
            </w:r>
          </w:p>
        </w:tc>
      </w:tr>
      <w:tr w:rsidR="00470B80" w:rsidRPr="00470B80" w:rsidTr="00D97B24">
        <w:tc>
          <w:tcPr>
            <w:tcW w:w="1950" w:type="dxa"/>
            <w:vMerge w:val="restart"/>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1214</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д.Александровское, у остановки общественного транспорта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д.Марково, у дома №7</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д.Мытно, у остановки общественного транспорта на повороте на Дом культуры</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д.Посад, у остановки общественного транспорта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д.Радоча, у остановки общественного транспорта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д.Рушиново, ул.Вишерская, у дома №3</w:t>
            </w:r>
          </w:p>
        </w:tc>
      </w:tr>
      <w:tr w:rsidR="00470B80" w:rsidRPr="00470B80" w:rsidTr="00D97B24">
        <w:tc>
          <w:tcPr>
            <w:tcW w:w="1950" w:type="dxa"/>
            <w:vMerge w:val="restart"/>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1215</w:t>
            </w:r>
          </w:p>
        </w:tc>
        <w:tc>
          <w:tcPr>
            <w:tcW w:w="3825" w:type="dxa"/>
            <w:hideMark/>
          </w:tcPr>
          <w:p w:rsid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p w:rsidR="00D97B24" w:rsidRPr="00470B80" w:rsidRDefault="00D97B24"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д.Божонка, у магазина ООО «Новгородский бекон», ул.Новая д.7</w:t>
            </w:r>
          </w:p>
        </w:tc>
      </w:tr>
      <w:tr w:rsidR="00470B80" w:rsidRPr="00470B80" w:rsidTr="00E8169B">
        <w:trPr>
          <w:trHeight w:val="428"/>
        </w:trPr>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д.Божонка, у остановки общественного транспорта (поворот на АО Птицефабрика «Новгородская»)</w:t>
            </w:r>
          </w:p>
        </w:tc>
      </w:tr>
      <w:tr w:rsidR="00470B80" w:rsidRPr="00470B80" w:rsidTr="00D97B24">
        <w:tc>
          <w:tcPr>
            <w:tcW w:w="1950" w:type="dxa"/>
            <w:vMerge w:val="restart"/>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1227</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д.Мшага, у остановки общественного транспорта, напротив дома №24</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д.Савино, ул.Центральная у МКД №1 </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д.Сперанская Мыза, у дома №4 </w:t>
            </w:r>
          </w:p>
        </w:tc>
      </w:tr>
      <w:tr w:rsidR="00470B80" w:rsidRPr="00470B80" w:rsidTr="00D97B24">
        <w:tc>
          <w:tcPr>
            <w:tcW w:w="1950" w:type="dxa"/>
            <w:vMerge w:val="restart"/>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lastRenderedPageBreak/>
              <w:t>1228</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Д.Новониколаевское, у остановки общественного транспорта (поворот на Шарматово)</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д.Пахотная Горка, у остановки общественного транспорта, напротив дома №21</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д.Робейка, у остановки общественного транспорта, напротив дома №10</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д.Слутка, у магазина ПО Новгородское</w:t>
            </w:r>
          </w:p>
        </w:tc>
      </w:tr>
      <w:tr w:rsidR="00470B80" w:rsidRPr="00470B80" w:rsidTr="00D97B24">
        <w:tc>
          <w:tcPr>
            <w:tcW w:w="1950" w:type="dxa"/>
            <w:vMerge w:val="restart"/>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1229</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п.Ситно, у остановки общественного транспорта, ул.Шоссейная у д.№10</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стенд</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д.Вылеги, у остановки общественного транспорта, напротив дома №25</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д.Городок, у остановки общественного транспорта напротив дома №33</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д.Дубровка, у остановки общественного транспорта, у магазина ПО Новгородское, ул.Центральная, д.46А</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д.Змейско, у остановки общественного транспорта, напротив дома №42</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д.Кирилловка, у остановки общественного транспорта, напротив дома №5</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д.Русса, у остановки общественного транспорта,  напротив дома №32</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д.Ситно, у остановки общественного транспорта </w:t>
            </w:r>
          </w:p>
        </w:tc>
      </w:tr>
      <w:tr w:rsidR="00470B80" w:rsidRPr="00470B80" w:rsidTr="00D97B24">
        <w:tc>
          <w:tcPr>
            <w:tcW w:w="1950" w:type="dxa"/>
            <w:vMerge/>
            <w:vAlign w:val="center"/>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информационный щит</w:t>
            </w:r>
          </w:p>
        </w:tc>
        <w:tc>
          <w:tcPr>
            <w:tcW w:w="3825" w:type="dxa"/>
            <w:hideMark/>
          </w:tcPr>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д.Шевелево, у остановки общественного транспорта, напротив дома №36</w:t>
            </w:r>
          </w:p>
        </w:tc>
      </w:tr>
    </w:tbl>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Российская Федерация</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Администрация Савинского сельского поселения</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Новгородского района Новгородской области</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РАСПОРЯЖЕНИЕ</w:t>
      </w: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от 10.07.2019  № 109 - рг</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 xml:space="preserve">д. Савино </w:t>
      </w:r>
    </w:p>
    <w:tbl>
      <w:tblPr>
        <w:tblStyle w:val="a8"/>
        <w:tblW w:w="0" w:type="auto"/>
        <w:tblLook w:val="04A0" w:firstRow="1" w:lastRow="0" w:firstColumn="1" w:lastColumn="0" w:noHBand="0" w:noVBand="1"/>
      </w:tblPr>
      <w:tblGrid>
        <w:gridCol w:w="8080"/>
      </w:tblGrid>
      <w:tr w:rsidR="00470B80" w:rsidRPr="00470B80" w:rsidTr="00D97B24">
        <w:tc>
          <w:tcPr>
            <w:tcW w:w="8080" w:type="dxa"/>
            <w:tcBorders>
              <w:top w:val="nil"/>
              <w:left w:val="nil"/>
              <w:bottom w:val="nil"/>
              <w:right w:val="nil"/>
            </w:tcBorders>
          </w:tcPr>
          <w:p w:rsidR="00470B80" w:rsidRPr="00470B80" w:rsidRDefault="00470B80" w:rsidP="00470B80">
            <w:pPr>
              <w:shd w:val="clear" w:color="auto" w:fill="F2F2F2" w:themeFill="background1" w:themeFillShade="F2"/>
              <w:suppressAutoHyphens/>
              <w:autoSpaceDE w:val="0"/>
              <w:autoSpaceDN w:val="0"/>
              <w:adjustRightInd w:val="0"/>
              <w:spacing w:after="0" w:line="240" w:lineRule="auto"/>
              <w:rPr>
                <w:rFonts w:ascii="Times New Roman" w:hAnsi="Times New Roman"/>
                <w:b/>
                <w:sz w:val="16"/>
                <w:szCs w:val="16"/>
              </w:rPr>
            </w:pPr>
          </w:p>
          <w:p w:rsidR="00470B80" w:rsidRPr="00470B80" w:rsidRDefault="00470B80" w:rsidP="00470B80">
            <w:pPr>
              <w:shd w:val="clear" w:color="auto" w:fill="F2F2F2" w:themeFill="background1" w:themeFillShade="F2"/>
              <w:suppressAutoHyphens/>
              <w:autoSpaceDE w:val="0"/>
              <w:autoSpaceDN w:val="0"/>
              <w:adjustRightInd w:val="0"/>
              <w:spacing w:after="0" w:line="240" w:lineRule="auto"/>
              <w:rPr>
                <w:rFonts w:ascii="Times New Roman" w:hAnsi="Times New Roman"/>
                <w:b/>
                <w:sz w:val="16"/>
                <w:szCs w:val="16"/>
              </w:rPr>
            </w:pPr>
            <w:r w:rsidRPr="00470B80">
              <w:rPr>
                <w:rFonts w:ascii="Times New Roman" w:hAnsi="Times New Roman"/>
                <w:b/>
                <w:sz w:val="16"/>
                <w:szCs w:val="16"/>
              </w:rPr>
              <w:t>О мерах по оказанию содействия избирательным комиссиям в организационно-техническом обеспечении</w:t>
            </w:r>
          </w:p>
          <w:p w:rsidR="00470B80" w:rsidRPr="00470B80" w:rsidRDefault="00470B80" w:rsidP="00470B80">
            <w:pPr>
              <w:shd w:val="clear" w:color="auto" w:fill="F2F2F2" w:themeFill="background1" w:themeFillShade="F2"/>
              <w:suppressAutoHyphens/>
              <w:autoSpaceDE w:val="0"/>
              <w:autoSpaceDN w:val="0"/>
              <w:adjustRightInd w:val="0"/>
              <w:spacing w:after="0" w:line="240" w:lineRule="auto"/>
              <w:rPr>
                <w:rFonts w:ascii="Times New Roman" w:hAnsi="Times New Roman"/>
                <w:b/>
                <w:sz w:val="16"/>
                <w:szCs w:val="16"/>
              </w:rPr>
            </w:pPr>
            <w:r w:rsidRPr="00470B80">
              <w:rPr>
                <w:rFonts w:ascii="Times New Roman" w:hAnsi="Times New Roman"/>
                <w:b/>
                <w:sz w:val="16"/>
                <w:szCs w:val="16"/>
              </w:rPr>
              <w:t>подготовки и проведения выборов депутата Государственной Думы Федерального Собрания Российской Федерации седьмого созыва, Главы Савинского сельского поселения Новгородского района, депутатов Совета депутатов Савинского сельского поселения Новгородского района второго созыва</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p>
        </w:tc>
      </w:tr>
    </w:tbl>
    <w:p w:rsidR="00470B80" w:rsidRPr="00470B80" w:rsidRDefault="00470B80" w:rsidP="00470B80">
      <w:pPr>
        <w:shd w:val="clear" w:color="auto" w:fill="F2F2F2" w:themeFill="background1" w:themeFillShade="F2"/>
        <w:suppressAutoHyphens/>
        <w:spacing w:after="0" w:line="240" w:lineRule="auto"/>
        <w:ind w:firstLine="567"/>
        <w:jc w:val="both"/>
        <w:rPr>
          <w:rFonts w:ascii="Times New Roman" w:hAnsi="Times New Roman"/>
          <w:kern w:val="1"/>
          <w:sz w:val="16"/>
          <w:szCs w:val="16"/>
          <w:lang w:eastAsia="hi-IN" w:bidi="hi-IN"/>
        </w:rPr>
      </w:pPr>
      <w:r w:rsidRPr="00470B80">
        <w:rPr>
          <w:rFonts w:ascii="Times New Roman" w:hAnsi="Times New Roman"/>
          <w:kern w:val="1"/>
          <w:sz w:val="16"/>
          <w:szCs w:val="16"/>
          <w:lang w:eastAsia="hi-IN" w:bidi="hi-IN"/>
        </w:rPr>
        <w:t>В соответствии с Федеральными законами от 12 июня 2002 года                 №67-ФЗ «Об основных гарантиях избирательных прав и права на участие в                 референдуме граждан Российской Федерации», Указом Губернатора Новгородской области от 03.07.2017 №247 «О мерах по оказанию содействия избирательным комиссиям в организационно-техническом обеспечении подготовки и проведения досрочных выборов Губернатора Новгородской области, выборов в органы местного самоуправления Новгородской области»</w:t>
      </w:r>
    </w:p>
    <w:p w:rsidR="00470B80" w:rsidRPr="00470B80" w:rsidRDefault="00470B80" w:rsidP="00470B80">
      <w:pPr>
        <w:shd w:val="clear" w:color="auto" w:fill="F2F2F2" w:themeFill="background1" w:themeFillShade="F2"/>
        <w:spacing w:after="0" w:line="240" w:lineRule="auto"/>
        <w:ind w:firstLine="567"/>
        <w:jc w:val="both"/>
        <w:rPr>
          <w:rFonts w:ascii="Times New Roman" w:hAnsi="Times New Roman"/>
          <w:kern w:val="1"/>
          <w:sz w:val="16"/>
          <w:szCs w:val="16"/>
          <w:lang w:eastAsia="hi-IN" w:bidi="hi-IN"/>
        </w:rPr>
      </w:pPr>
      <w:r w:rsidRPr="00470B80">
        <w:rPr>
          <w:rFonts w:ascii="Times New Roman" w:hAnsi="Times New Roman"/>
          <w:color w:val="000000"/>
          <w:kern w:val="1"/>
          <w:sz w:val="16"/>
          <w:szCs w:val="16"/>
          <w:lang w:eastAsia="hi-IN" w:bidi="hi-IN"/>
        </w:rPr>
        <w:t>1.</w:t>
      </w:r>
      <w:r w:rsidRPr="00470B80">
        <w:rPr>
          <w:rFonts w:ascii="Times New Roman" w:hAnsi="Times New Roman"/>
          <w:kern w:val="1"/>
          <w:sz w:val="16"/>
          <w:szCs w:val="16"/>
          <w:lang w:eastAsia="hi-IN" w:bidi="hi-IN"/>
        </w:rPr>
        <w:t xml:space="preserve"> Создать рабочую группу по организации работы по оказанию содействия избирательным комиссиям в организационно- техническом обеспечении подготовки и проведения выборов</w:t>
      </w:r>
      <w:r w:rsidRPr="00470B80">
        <w:rPr>
          <w:rFonts w:ascii="Times New Roman" w:hAnsi="Times New Roman"/>
          <w:color w:val="000000"/>
          <w:kern w:val="1"/>
          <w:sz w:val="16"/>
          <w:szCs w:val="16"/>
          <w:lang w:eastAsia="hi-IN" w:bidi="hi-IN"/>
        </w:rPr>
        <w:t>.</w:t>
      </w:r>
    </w:p>
    <w:p w:rsidR="00470B80" w:rsidRPr="00470B80" w:rsidRDefault="00470B80" w:rsidP="00470B80">
      <w:pPr>
        <w:shd w:val="clear" w:color="auto" w:fill="F2F2F2" w:themeFill="background1" w:themeFillShade="F2"/>
        <w:suppressAutoHyphens/>
        <w:spacing w:after="0" w:line="240" w:lineRule="auto"/>
        <w:ind w:firstLine="567"/>
        <w:jc w:val="both"/>
        <w:rPr>
          <w:rFonts w:ascii="Times New Roman" w:hAnsi="Times New Roman"/>
          <w:color w:val="000000"/>
          <w:kern w:val="1"/>
          <w:sz w:val="16"/>
          <w:szCs w:val="16"/>
          <w:lang w:eastAsia="hi-IN" w:bidi="hi-IN"/>
        </w:rPr>
      </w:pPr>
      <w:r w:rsidRPr="00470B80">
        <w:rPr>
          <w:rFonts w:ascii="Times New Roman" w:hAnsi="Times New Roman"/>
          <w:color w:val="000000"/>
          <w:kern w:val="1"/>
          <w:sz w:val="16"/>
          <w:szCs w:val="16"/>
          <w:lang w:eastAsia="hi-IN" w:bidi="hi-IN"/>
        </w:rPr>
        <w:t>2. Направить настоящее распоряжение в Территориальную избирательную комиссию Новгородского района.</w:t>
      </w:r>
    </w:p>
    <w:p w:rsidR="00470B80" w:rsidRPr="00470B80" w:rsidRDefault="00470B80" w:rsidP="00470B80">
      <w:pPr>
        <w:shd w:val="clear" w:color="auto" w:fill="F2F2F2" w:themeFill="background1" w:themeFillShade="F2"/>
        <w:tabs>
          <w:tab w:val="left" w:pos="9034"/>
        </w:tabs>
        <w:suppressAutoHyphens/>
        <w:spacing w:after="0" w:line="240" w:lineRule="auto"/>
        <w:ind w:firstLine="567"/>
        <w:jc w:val="both"/>
        <w:rPr>
          <w:rFonts w:ascii="Times New Roman" w:hAnsi="Times New Roman"/>
          <w:color w:val="000000"/>
          <w:kern w:val="1"/>
          <w:sz w:val="16"/>
          <w:szCs w:val="16"/>
          <w:lang w:eastAsia="hi-IN" w:bidi="hi-IN"/>
        </w:rPr>
      </w:pPr>
      <w:r w:rsidRPr="00470B80">
        <w:rPr>
          <w:rFonts w:ascii="Times New Roman" w:hAnsi="Times New Roman"/>
          <w:color w:val="000000"/>
          <w:kern w:val="1"/>
          <w:sz w:val="16"/>
          <w:szCs w:val="16"/>
          <w:lang w:eastAsia="hi-IN" w:bidi="hi-IN"/>
        </w:rPr>
        <w:t>3. Опубликовать данное распоряжение в периодическом печатном издании «Савинский вестник» и разместить на официальном сайте Администрации Савинского сельского поселения в сети Интернет по адресу</w:t>
      </w:r>
      <w:r w:rsidRPr="00470B80">
        <w:rPr>
          <w:rFonts w:ascii="Times New Roman" w:hAnsi="Times New Roman"/>
          <w:kern w:val="1"/>
          <w:sz w:val="16"/>
          <w:szCs w:val="16"/>
          <w:lang w:eastAsia="hi-IN" w:bidi="hi-IN"/>
        </w:rPr>
        <w:t xml:space="preserve">: </w:t>
      </w:r>
      <w:r w:rsidRPr="00470B80">
        <w:rPr>
          <w:rFonts w:ascii="Times New Roman" w:hAnsi="Times New Roman"/>
          <w:kern w:val="1"/>
          <w:sz w:val="16"/>
          <w:szCs w:val="16"/>
          <w:lang w:val="en-US" w:eastAsia="hi-IN" w:bidi="hi-IN"/>
        </w:rPr>
        <w:t>http</w:t>
      </w:r>
      <w:r w:rsidRPr="00470B80">
        <w:rPr>
          <w:rFonts w:ascii="Times New Roman" w:hAnsi="Times New Roman"/>
          <w:kern w:val="1"/>
          <w:sz w:val="16"/>
          <w:szCs w:val="16"/>
          <w:lang w:eastAsia="hi-IN" w:bidi="hi-IN"/>
        </w:rPr>
        <w:t>://</w:t>
      </w:r>
      <w:r w:rsidRPr="00470B80">
        <w:rPr>
          <w:rFonts w:ascii="Times New Roman" w:hAnsi="Times New Roman"/>
          <w:kern w:val="1"/>
          <w:sz w:val="16"/>
          <w:szCs w:val="16"/>
          <w:lang w:val="en-US" w:eastAsia="hi-IN" w:bidi="hi-IN"/>
        </w:rPr>
        <w:t>savinoadm</w:t>
      </w:r>
      <w:r w:rsidRPr="00470B80">
        <w:rPr>
          <w:rFonts w:ascii="Times New Roman" w:hAnsi="Times New Roman"/>
          <w:kern w:val="1"/>
          <w:sz w:val="16"/>
          <w:szCs w:val="16"/>
          <w:lang w:eastAsia="hi-IN" w:bidi="hi-IN"/>
        </w:rPr>
        <w:t>.</w:t>
      </w:r>
      <w:r w:rsidRPr="00470B80">
        <w:rPr>
          <w:rFonts w:ascii="Times New Roman" w:hAnsi="Times New Roman"/>
          <w:kern w:val="1"/>
          <w:sz w:val="16"/>
          <w:szCs w:val="16"/>
          <w:lang w:val="en-US" w:eastAsia="hi-IN" w:bidi="hi-IN"/>
        </w:rPr>
        <w:t>ru</w:t>
      </w:r>
      <w:r w:rsidRPr="00470B80">
        <w:rPr>
          <w:rFonts w:ascii="Times New Roman" w:hAnsi="Times New Roman"/>
          <w:kern w:val="1"/>
          <w:sz w:val="16"/>
          <w:szCs w:val="16"/>
          <w:lang w:eastAsia="hi-IN" w:bidi="hi-IN"/>
        </w:rPr>
        <w:t>/.</w:t>
      </w:r>
    </w:p>
    <w:p w:rsidR="00470B80" w:rsidRPr="00E8169B" w:rsidRDefault="00E8169B" w:rsidP="00E8169B">
      <w:pPr>
        <w:shd w:val="clear" w:color="auto" w:fill="F2F2F2" w:themeFill="background1" w:themeFillShade="F2"/>
        <w:tabs>
          <w:tab w:val="left" w:pos="7860"/>
        </w:tabs>
        <w:suppressAutoHyphens/>
        <w:spacing w:after="0" w:line="240" w:lineRule="auto"/>
        <w:ind w:firstLine="540"/>
        <w:jc w:val="both"/>
        <w:rPr>
          <w:rFonts w:ascii="Times New Roman" w:hAnsi="Times New Roman"/>
          <w:color w:val="000000"/>
          <w:kern w:val="1"/>
          <w:sz w:val="16"/>
          <w:szCs w:val="16"/>
          <w:lang w:eastAsia="hi-IN" w:bidi="hi-IN"/>
        </w:rPr>
      </w:pPr>
      <w:r>
        <w:rPr>
          <w:rFonts w:ascii="Times New Roman" w:hAnsi="Times New Roman"/>
          <w:color w:val="000000"/>
          <w:kern w:val="1"/>
          <w:sz w:val="16"/>
          <w:szCs w:val="16"/>
          <w:lang w:eastAsia="hi-IN" w:bidi="hi-IN"/>
        </w:rPr>
        <w:tab/>
      </w:r>
    </w:p>
    <w:p w:rsidR="00470B80" w:rsidRPr="00470B80" w:rsidRDefault="00470B80" w:rsidP="00470B80">
      <w:pPr>
        <w:shd w:val="clear" w:color="auto" w:fill="F2F2F2" w:themeFill="background1" w:themeFillShade="F2"/>
        <w:suppressAutoHyphens/>
        <w:spacing w:after="0" w:line="240" w:lineRule="auto"/>
        <w:rPr>
          <w:rFonts w:ascii="Times New Roman" w:hAnsi="Times New Roman"/>
          <w:b/>
          <w:kern w:val="1"/>
          <w:sz w:val="16"/>
          <w:szCs w:val="16"/>
          <w:lang w:eastAsia="hi-IN" w:bidi="hi-IN"/>
        </w:rPr>
      </w:pPr>
      <w:r w:rsidRPr="00470B80">
        <w:rPr>
          <w:rFonts w:ascii="Times New Roman" w:hAnsi="Times New Roman"/>
          <w:b/>
          <w:kern w:val="1"/>
          <w:sz w:val="16"/>
          <w:szCs w:val="16"/>
          <w:lang w:eastAsia="hi-IN" w:bidi="hi-IN"/>
        </w:rPr>
        <w:t>Глава сельского поселения                                          А.В.Сысоев</w:t>
      </w:r>
    </w:p>
    <w:p w:rsidR="00470B80" w:rsidRPr="00470B80" w:rsidRDefault="00E8169B" w:rsidP="00323704">
      <w:pPr>
        <w:shd w:val="clear" w:color="auto" w:fill="F2F2F2" w:themeFill="background1" w:themeFillShade="F2"/>
        <w:spacing w:after="0" w:line="240" w:lineRule="auto"/>
        <w:jc w:val="right"/>
        <w:rPr>
          <w:rFonts w:ascii="Times New Roman" w:hAnsi="Times New Roman"/>
          <w:bCs/>
          <w:sz w:val="16"/>
          <w:szCs w:val="16"/>
          <w:lang w:val="x-none"/>
        </w:rPr>
      </w:pPr>
      <w:r>
        <w:rPr>
          <w:rFonts w:ascii="Times New Roman" w:hAnsi="Times New Roman"/>
          <w:bCs/>
          <w:sz w:val="16"/>
          <w:szCs w:val="16"/>
          <w:lang w:val="x-none"/>
        </w:rPr>
        <w:t>Утвержден</w:t>
      </w:r>
      <w:r>
        <w:rPr>
          <w:rFonts w:ascii="Times New Roman" w:hAnsi="Times New Roman"/>
          <w:bCs/>
          <w:sz w:val="16"/>
          <w:szCs w:val="16"/>
        </w:rPr>
        <w:t xml:space="preserve"> </w:t>
      </w:r>
      <w:r w:rsidR="00470B80" w:rsidRPr="00470B80">
        <w:rPr>
          <w:rFonts w:ascii="Times New Roman" w:hAnsi="Times New Roman"/>
          <w:bCs/>
          <w:sz w:val="16"/>
          <w:szCs w:val="16"/>
          <w:lang w:val="x-none"/>
        </w:rPr>
        <w:t xml:space="preserve">распоряжением </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sz w:val="16"/>
          <w:szCs w:val="16"/>
        </w:rPr>
      </w:pPr>
      <w:r w:rsidRPr="00470B80">
        <w:rPr>
          <w:rFonts w:ascii="Times New Roman" w:hAnsi="Times New Roman"/>
          <w:bCs/>
          <w:sz w:val="16"/>
          <w:szCs w:val="16"/>
          <w:lang w:val="x-none"/>
        </w:rPr>
        <w:t xml:space="preserve">Администрации </w:t>
      </w:r>
      <w:r w:rsidRPr="00470B80">
        <w:rPr>
          <w:rFonts w:ascii="Times New Roman" w:hAnsi="Times New Roman"/>
          <w:bCs/>
          <w:sz w:val="16"/>
          <w:szCs w:val="16"/>
        </w:rPr>
        <w:t>Савинского</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sz w:val="16"/>
          <w:szCs w:val="16"/>
          <w:lang w:val="x-none"/>
        </w:rPr>
      </w:pPr>
      <w:r w:rsidRPr="00470B80">
        <w:rPr>
          <w:rFonts w:ascii="Times New Roman" w:hAnsi="Times New Roman"/>
          <w:bCs/>
          <w:sz w:val="16"/>
          <w:szCs w:val="16"/>
          <w:lang w:val="x-none"/>
        </w:rPr>
        <w:t xml:space="preserve"> сельского поселения</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sz w:val="16"/>
          <w:szCs w:val="16"/>
          <w:lang w:val="x-none"/>
        </w:rPr>
      </w:pPr>
      <w:r w:rsidRPr="00470B80">
        <w:rPr>
          <w:rFonts w:ascii="Times New Roman" w:hAnsi="Times New Roman"/>
          <w:bCs/>
          <w:sz w:val="16"/>
          <w:szCs w:val="16"/>
          <w:lang w:val="x-none"/>
        </w:rPr>
        <w:t xml:space="preserve">от 10.07.2019 № 109-рг </w:t>
      </w:r>
    </w:p>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Состав</w:t>
      </w: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рабочей группы по оказанию содействия избирательным комиссиям</w:t>
      </w:r>
    </w:p>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в организационно-техническом обеспечении подготовки и проведения выборов депутата Государственной Думы Федерального Собрания Российской Федерации седьмого созыва, Главы Савинского сельского поселения Новгородского района, депутатов Совета депутатов Савинского сельского поселения Новгородского района второго созыва</w:t>
      </w:r>
    </w:p>
    <w:p w:rsidR="00470B80" w:rsidRPr="00470B80" w:rsidRDefault="00470B80" w:rsidP="00470B80">
      <w:pPr>
        <w:shd w:val="clear" w:color="auto" w:fill="F2F2F2" w:themeFill="background1" w:themeFillShade="F2"/>
        <w:spacing w:after="0" w:line="240" w:lineRule="auto"/>
        <w:rPr>
          <w:rFonts w:ascii="Times New Roman" w:hAnsi="Times New Roman"/>
          <w:b/>
          <w:sz w:val="16"/>
          <w:szCs w:val="16"/>
        </w:rPr>
      </w:pP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Прокофьева В.В. – заместитель Главы администрации Савинского сельского поселения;</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Микиртумова Н. В.– заместитель Главы администрации Савинского сельского поселения;</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Баринова М.В. – главный служащий Администрации Савинского сельского поселения;</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Матвеева О.В.-служащий 1 кат. Администрации Савинского сельского поселения;</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Антонова Н.В.  - директор МАОУ «Новоселицкая ООШ»;</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Мажитова Т.Ю. – директор МАУ «Божонский СДК».</w:t>
      </w:r>
    </w:p>
    <w:p w:rsidR="00470B80" w:rsidRPr="00470B80" w:rsidRDefault="00470B80" w:rsidP="00470B80">
      <w:pPr>
        <w:shd w:val="clear" w:color="auto" w:fill="F2F2F2" w:themeFill="background1" w:themeFillShade="F2"/>
        <w:spacing w:after="0" w:line="240" w:lineRule="auto"/>
        <w:rPr>
          <w:rFonts w:ascii="Times New Roman" w:hAnsi="Times New Roman"/>
          <w:sz w:val="16"/>
          <w:szCs w:val="16"/>
        </w:rPr>
      </w:pPr>
      <w:r w:rsidRPr="00470B80">
        <w:rPr>
          <w:rFonts w:ascii="Times New Roman" w:hAnsi="Times New Roman"/>
          <w:sz w:val="16"/>
          <w:szCs w:val="16"/>
        </w:rPr>
        <w:t>Ренжиглова З.И.- директор МАУ «Савинский СДК».</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sz w:val="16"/>
          <w:szCs w:val="16"/>
          <w:lang w:val="x-none"/>
        </w:rPr>
      </w:pPr>
      <w:r w:rsidRPr="00470B80">
        <w:rPr>
          <w:rFonts w:ascii="Times New Roman" w:hAnsi="Times New Roman"/>
          <w:bCs/>
          <w:sz w:val="16"/>
          <w:szCs w:val="16"/>
          <w:lang w:val="x-none"/>
        </w:rPr>
        <w:t>Утвержден</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sz w:val="16"/>
          <w:szCs w:val="16"/>
          <w:lang w:val="x-none"/>
        </w:rPr>
      </w:pPr>
      <w:r w:rsidRPr="00470B80">
        <w:rPr>
          <w:rFonts w:ascii="Times New Roman" w:hAnsi="Times New Roman"/>
          <w:bCs/>
          <w:sz w:val="16"/>
          <w:szCs w:val="16"/>
          <w:lang w:val="x-none"/>
        </w:rPr>
        <w:lastRenderedPageBreak/>
        <w:t xml:space="preserve">распоряжением Администрации </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sz w:val="16"/>
          <w:szCs w:val="16"/>
          <w:lang w:val="x-none"/>
        </w:rPr>
      </w:pPr>
      <w:r w:rsidRPr="00470B80">
        <w:rPr>
          <w:rFonts w:ascii="Times New Roman" w:hAnsi="Times New Roman"/>
          <w:bCs/>
          <w:sz w:val="16"/>
          <w:szCs w:val="16"/>
          <w:lang w:val="x-none"/>
        </w:rPr>
        <w:t>Савинского сельского поселения</w:t>
      </w:r>
    </w:p>
    <w:p w:rsidR="00470B80" w:rsidRPr="00470B80" w:rsidRDefault="00470B80" w:rsidP="00470B80">
      <w:pPr>
        <w:shd w:val="clear" w:color="auto" w:fill="F2F2F2" w:themeFill="background1" w:themeFillShade="F2"/>
        <w:spacing w:after="0" w:line="240" w:lineRule="auto"/>
        <w:jc w:val="right"/>
        <w:rPr>
          <w:rFonts w:ascii="Times New Roman" w:hAnsi="Times New Roman"/>
          <w:bCs/>
          <w:sz w:val="16"/>
          <w:szCs w:val="16"/>
          <w:lang w:val="x-none"/>
        </w:rPr>
      </w:pPr>
      <w:r w:rsidRPr="00470B80">
        <w:rPr>
          <w:rFonts w:ascii="Times New Roman" w:hAnsi="Times New Roman"/>
          <w:bCs/>
          <w:sz w:val="16"/>
          <w:szCs w:val="16"/>
          <w:lang w:val="x-none"/>
        </w:rPr>
        <w:t xml:space="preserve">от 10.07.2019 № 109-рг </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ПЛАН</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организационно-технических мероприятий по подготовке и проведению дополнительных выборов депутата Государственной Думы Федерального Собрания Российской Федерации седьмого созыва, Главы Савинского сельского поселения Новгородского района, депутатов Совета депутатов Савинского сельского поселения Новгородского района второго созыва, расположенных в границах Савинского сельского поселения</w:t>
      </w:r>
    </w:p>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983"/>
        <w:gridCol w:w="1772"/>
        <w:gridCol w:w="1895"/>
      </w:tblGrid>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w:t>
            </w:r>
          </w:p>
        </w:tc>
        <w:tc>
          <w:tcPr>
            <w:tcW w:w="4983"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Мероприятия</w:t>
            </w: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Срок выполнения</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Ответственные исполнители</w:t>
            </w:r>
          </w:p>
        </w:tc>
      </w:tr>
      <w:tr w:rsidR="00470B80" w:rsidRPr="00470B80" w:rsidTr="00D97B24">
        <w:tc>
          <w:tcPr>
            <w:tcW w:w="9287" w:type="dxa"/>
            <w:gridSpan w:val="4"/>
          </w:tcPr>
          <w:p w:rsidR="00470B80" w:rsidRPr="00470B80" w:rsidRDefault="00470B80" w:rsidP="00470B80">
            <w:pPr>
              <w:shd w:val="clear" w:color="auto" w:fill="F2F2F2" w:themeFill="background1" w:themeFillShade="F2"/>
              <w:spacing w:after="0" w:line="240" w:lineRule="auto"/>
              <w:jc w:val="center"/>
              <w:rPr>
                <w:rFonts w:ascii="Times New Roman" w:hAnsi="Times New Roman"/>
                <w:b/>
                <w:sz w:val="16"/>
                <w:szCs w:val="16"/>
              </w:rPr>
            </w:pPr>
            <w:r w:rsidRPr="00470B80">
              <w:rPr>
                <w:rFonts w:ascii="Times New Roman" w:hAnsi="Times New Roman"/>
                <w:b/>
                <w:sz w:val="16"/>
                <w:szCs w:val="16"/>
              </w:rPr>
              <w:t>Организационно-технические мероприятия</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1.</w:t>
            </w:r>
          </w:p>
        </w:tc>
        <w:tc>
          <w:tcPr>
            <w:tcW w:w="4983" w:type="dxa"/>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r w:rsidRPr="00470B80">
              <w:rPr>
                <w:rFonts w:ascii="Times New Roman" w:hAnsi="Times New Roman"/>
                <w:sz w:val="16"/>
                <w:szCs w:val="16"/>
              </w:rPr>
              <w:t xml:space="preserve">Провести расширенное совещание по вопросу подготовки и проведения выборов с руководителями предприятий и учреждений находящихся на территории Савинского сельского поселения </w:t>
            </w: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не позднее 10.08.2019</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Зам. главы администрации</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2.</w:t>
            </w:r>
          </w:p>
        </w:tc>
        <w:tc>
          <w:tcPr>
            <w:tcW w:w="4983" w:type="dxa"/>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r w:rsidRPr="00470B80">
              <w:rPr>
                <w:rFonts w:ascii="Times New Roman" w:hAnsi="Times New Roman"/>
                <w:sz w:val="16"/>
                <w:szCs w:val="16"/>
              </w:rPr>
              <w:t>Установить информационные стенды для размещения агитационных печатных материалов.</w:t>
            </w: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08.07.2019</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Зам. главы администрации</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3.</w:t>
            </w:r>
          </w:p>
        </w:tc>
        <w:tc>
          <w:tcPr>
            <w:tcW w:w="4983" w:type="dxa"/>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r w:rsidRPr="00470B80">
              <w:rPr>
                <w:rFonts w:ascii="Times New Roman" w:hAnsi="Times New Roman"/>
                <w:sz w:val="16"/>
                <w:szCs w:val="16"/>
              </w:rPr>
              <w:t>Подготовить перечень помещений, находящихся в муниципальной собственности, выделенных для проведения встреч зарегистрированных кандидатов и их доверенных лиц с избирателями.</w:t>
            </w: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до 01.08.2019</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Зам. главы администрации</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4.</w:t>
            </w:r>
          </w:p>
        </w:tc>
        <w:tc>
          <w:tcPr>
            <w:tcW w:w="4983" w:type="dxa"/>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r w:rsidRPr="00470B80">
              <w:rPr>
                <w:rFonts w:ascii="Times New Roman" w:hAnsi="Times New Roman"/>
                <w:sz w:val="16"/>
                <w:szCs w:val="16"/>
              </w:rPr>
              <w:t>Предоставить помещение для работы участковой избирательной комиссии с необходимым оборудованием и средствами связи.</w:t>
            </w: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до 12.08.2019</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Глава администрации</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5.</w:t>
            </w:r>
          </w:p>
        </w:tc>
        <w:tc>
          <w:tcPr>
            <w:tcW w:w="4983" w:type="dxa"/>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r w:rsidRPr="00470B80">
              <w:rPr>
                <w:rFonts w:ascii="Times New Roman" w:hAnsi="Times New Roman"/>
                <w:sz w:val="16"/>
                <w:szCs w:val="16"/>
              </w:rPr>
              <w:t>Подготовить альтернативное помещение для голосования на случай чрезвычайной ситуации.</w:t>
            </w: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до 31.08.2019</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Глава администрации</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6.</w:t>
            </w:r>
          </w:p>
        </w:tc>
        <w:tc>
          <w:tcPr>
            <w:tcW w:w="4983" w:type="dxa"/>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r w:rsidRPr="00470B80">
              <w:rPr>
                <w:rFonts w:ascii="Times New Roman" w:hAnsi="Times New Roman"/>
                <w:sz w:val="16"/>
                <w:szCs w:val="16"/>
              </w:rPr>
              <w:t>Подготовить сводный план культурно-массовых и спортивных мероприятий, проводимых на территории поселения в день выборов.</w:t>
            </w: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до 25.08.2019</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Директора  МУК</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7.</w:t>
            </w:r>
          </w:p>
        </w:tc>
        <w:tc>
          <w:tcPr>
            <w:tcW w:w="4983" w:type="dxa"/>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r w:rsidRPr="00470B80">
              <w:rPr>
                <w:rFonts w:ascii="Times New Roman" w:hAnsi="Times New Roman"/>
                <w:sz w:val="16"/>
                <w:szCs w:val="16"/>
              </w:rPr>
              <w:t>Подготовить график работы предприятий торговли и общественного питания в помещении для голосования.</w:t>
            </w: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до 25.08.2019</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Зам. главы администрации</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8.</w:t>
            </w:r>
          </w:p>
        </w:tc>
        <w:tc>
          <w:tcPr>
            <w:tcW w:w="4983" w:type="dxa"/>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r w:rsidRPr="00470B80">
              <w:rPr>
                <w:rFonts w:ascii="Times New Roman" w:hAnsi="Times New Roman"/>
                <w:sz w:val="16"/>
                <w:szCs w:val="16"/>
              </w:rPr>
              <w:t xml:space="preserve">Разработать план организационно-практических мероприятий по обеспечению правопорядка на период подготовки и проведения выборов. </w:t>
            </w: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до 18.08.2019</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Зам. главы администрации</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9</w:t>
            </w:r>
          </w:p>
        </w:tc>
        <w:tc>
          <w:tcPr>
            <w:tcW w:w="4983" w:type="dxa"/>
          </w:tcPr>
          <w:p w:rsidR="00470B80" w:rsidRPr="00470B80" w:rsidRDefault="00470B80" w:rsidP="00470B80">
            <w:pPr>
              <w:shd w:val="clear" w:color="auto" w:fill="F2F2F2" w:themeFill="background1" w:themeFillShade="F2"/>
              <w:tabs>
                <w:tab w:val="left" w:pos="-180"/>
              </w:tabs>
              <w:spacing w:after="0" w:line="240" w:lineRule="auto"/>
              <w:jc w:val="both"/>
              <w:rPr>
                <w:rFonts w:ascii="Times New Roman" w:hAnsi="Times New Roman"/>
                <w:sz w:val="16"/>
                <w:szCs w:val="16"/>
              </w:rPr>
            </w:pPr>
            <w:r w:rsidRPr="00470B80">
              <w:rPr>
                <w:rFonts w:ascii="Times New Roman" w:hAnsi="Times New Roman"/>
                <w:sz w:val="16"/>
                <w:szCs w:val="16"/>
              </w:rPr>
              <w:t>Организовать и провести мероприятия, направленные на обеспечение общественного порядка, общественной безопасности, по предотвращению изготовления и распространения незаконных агитационных материалов, рассмотрение представлений соответствующих избирательных комиссий. Проведение проверок изложенных фактов и обеспечение мер по пресечению нарушений закона. Предоставление информации комиссии о выявленных фактах и принятых мерах.</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весь период подготовки и проведения выборов</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Зам. главы администрации</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10</w:t>
            </w:r>
          </w:p>
        </w:tc>
        <w:tc>
          <w:tcPr>
            <w:tcW w:w="4983" w:type="dxa"/>
          </w:tcPr>
          <w:p w:rsidR="00470B80" w:rsidRPr="00470B80" w:rsidRDefault="00470B80" w:rsidP="00470B80">
            <w:pPr>
              <w:shd w:val="clear" w:color="auto" w:fill="F2F2F2" w:themeFill="background1" w:themeFillShade="F2"/>
              <w:tabs>
                <w:tab w:val="left" w:pos="-180"/>
              </w:tabs>
              <w:spacing w:after="0" w:line="240" w:lineRule="auto"/>
              <w:jc w:val="both"/>
              <w:rPr>
                <w:rFonts w:ascii="Times New Roman" w:hAnsi="Times New Roman"/>
                <w:sz w:val="16"/>
                <w:szCs w:val="16"/>
              </w:rPr>
            </w:pPr>
            <w:r w:rsidRPr="00470B80">
              <w:rPr>
                <w:rFonts w:ascii="Times New Roman" w:hAnsi="Times New Roman"/>
                <w:sz w:val="16"/>
                <w:szCs w:val="16"/>
              </w:rPr>
              <w:t>Обеспечение выполнения требований предписаний органов государственного пожарного надзора, установление соответствующего противопожарного режима в помещении для голосования</w:t>
            </w:r>
          </w:p>
          <w:p w:rsidR="00470B80" w:rsidRPr="00470B80" w:rsidRDefault="00470B80" w:rsidP="00470B80">
            <w:pPr>
              <w:shd w:val="clear" w:color="auto" w:fill="F2F2F2" w:themeFill="background1" w:themeFillShade="F2"/>
              <w:tabs>
                <w:tab w:val="left" w:pos="-180"/>
              </w:tabs>
              <w:spacing w:after="0" w:line="240" w:lineRule="auto"/>
              <w:jc w:val="both"/>
              <w:rPr>
                <w:rFonts w:ascii="Times New Roman" w:hAnsi="Times New Roman"/>
                <w:sz w:val="16"/>
                <w:szCs w:val="16"/>
              </w:rPr>
            </w:pP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До 15.08.2019</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Зам. главы администрации.</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11</w:t>
            </w:r>
          </w:p>
        </w:tc>
        <w:tc>
          <w:tcPr>
            <w:tcW w:w="4983" w:type="dxa"/>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r w:rsidRPr="00470B80">
              <w:rPr>
                <w:rFonts w:ascii="Times New Roman" w:hAnsi="Times New Roman"/>
                <w:sz w:val="16"/>
                <w:szCs w:val="16"/>
              </w:rPr>
              <w:t xml:space="preserve"> Предоставить списки пожилых граждан и лиц с ограниченными возможностями для голосования на дому.</w:t>
            </w: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До 05.09. 2019</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Специалист администрации</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12</w:t>
            </w:r>
          </w:p>
        </w:tc>
        <w:tc>
          <w:tcPr>
            <w:tcW w:w="4983" w:type="dxa"/>
          </w:tcPr>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r w:rsidRPr="00470B80">
              <w:rPr>
                <w:rFonts w:ascii="Times New Roman" w:hAnsi="Times New Roman"/>
                <w:sz w:val="16"/>
                <w:szCs w:val="16"/>
              </w:rPr>
              <w:t>Своевременное представление необходимых сведений, материалов, ответов на обращения ТИК ПМР ЛО, избирательных комиссий. Указанные сведения и материалы предоставляются комиссиям безвозмездно</w:t>
            </w:r>
          </w:p>
          <w:p w:rsidR="00470B80" w:rsidRPr="00470B80" w:rsidRDefault="00470B80" w:rsidP="00470B80">
            <w:pPr>
              <w:shd w:val="clear" w:color="auto" w:fill="F2F2F2" w:themeFill="background1" w:themeFillShade="F2"/>
              <w:spacing w:after="0" w:line="240" w:lineRule="auto"/>
              <w:jc w:val="both"/>
              <w:rPr>
                <w:rFonts w:ascii="Times New Roman" w:hAnsi="Times New Roman"/>
                <w:sz w:val="16"/>
                <w:szCs w:val="16"/>
              </w:rPr>
            </w:pPr>
          </w:p>
        </w:tc>
        <w:tc>
          <w:tcPr>
            <w:tcW w:w="1772"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В 5-ти дневный срок</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Ведущий специалист  администрации</w:t>
            </w:r>
          </w:p>
        </w:tc>
      </w:tr>
      <w:tr w:rsidR="00470B80" w:rsidRPr="00470B80" w:rsidTr="00D97B24">
        <w:tc>
          <w:tcPr>
            <w:tcW w:w="637"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13</w:t>
            </w:r>
          </w:p>
        </w:tc>
        <w:tc>
          <w:tcPr>
            <w:tcW w:w="4983" w:type="dxa"/>
          </w:tcPr>
          <w:p w:rsidR="00470B80" w:rsidRPr="00470B80" w:rsidRDefault="00470B80" w:rsidP="00470B80">
            <w:pPr>
              <w:shd w:val="clear" w:color="auto" w:fill="F2F2F2" w:themeFill="background1" w:themeFillShade="F2"/>
              <w:tabs>
                <w:tab w:val="left" w:pos="-180"/>
              </w:tabs>
              <w:spacing w:after="0" w:line="240" w:lineRule="auto"/>
              <w:jc w:val="both"/>
              <w:rPr>
                <w:rFonts w:ascii="Times New Roman" w:hAnsi="Times New Roman"/>
                <w:sz w:val="16"/>
                <w:szCs w:val="16"/>
              </w:rPr>
            </w:pPr>
            <w:r w:rsidRPr="00470B80">
              <w:rPr>
                <w:rFonts w:ascii="Times New Roman" w:hAnsi="Times New Roman"/>
                <w:sz w:val="16"/>
                <w:szCs w:val="16"/>
              </w:rPr>
              <w:t>Оказать содействие в организации охраны помещений избирательных комиссий, включая помещения для голосования, круглосуточной охраны помещений участковых избирательных комиссий после передачи в указанные комиссии избирательных бюллетеней.</w:t>
            </w:r>
          </w:p>
          <w:p w:rsidR="00470B80" w:rsidRPr="00470B80" w:rsidRDefault="00470B80" w:rsidP="00470B80">
            <w:pPr>
              <w:shd w:val="clear" w:color="auto" w:fill="F2F2F2" w:themeFill="background1" w:themeFillShade="F2"/>
              <w:tabs>
                <w:tab w:val="left" w:pos="-180"/>
              </w:tabs>
              <w:spacing w:after="0" w:line="240" w:lineRule="auto"/>
              <w:rPr>
                <w:rFonts w:ascii="Times New Roman" w:hAnsi="Times New Roman"/>
                <w:sz w:val="16"/>
                <w:szCs w:val="16"/>
              </w:rPr>
            </w:pPr>
          </w:p>
        </w:tc>
        <w:tc>
          <w:tcPr>
            <w:tcW w:w="1772" w:type="dxa"/>
          </w:tcPr>
          <w:p w:rsidR="00470B80" w:rsidRPr="00470B80" w:rsidRDefault="00470B80" w:rsidP="00470B80">
            <w:pPr>
              <w:shd w:val="clear" w:color="auto" w:fill="F2F2F2" w:themeFill="background1" w:themeFillShade="F2"/>
              <w:tabs>
                <w:tab w:val="left" w:pos="-180"/>
              </w:tabs>
              <w:spacing w:after="0" w:line="240" w:lineRule="auto"/>
              <w:jc w:val="center"/>
              <w:rPr>
                <w:rFonts w:ascii="Times New Roman" w:hAnsi="Times New Roman"/>
                <w:sz w:val="16"/>
                <w:szCs w:val="16"/>
              </w:rPr>
            </w:pPr>
            <w:r w:rsidRPr="00470B80">
              <w:rPr>
                <w:rFonts w:ascii="Times New Roman" w:hAnsi="Times New Roman"/>
                <w:sz w:val="16"/>
                <w:szCs w:val="16"/>
              </w:rPr>
              <w:t>после передачи в комиссии избирательных бюллетеней</w:t>
            </w:r>
          </w:p>
        </w:tc>
        <w:tc>
          <w:tcPr>
            <w:tcW w:w="1895" w:type="dxa"/>
          </w:tcPr>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r w:rsidRPr="00470B80">
              <w:rPr>
                <w:rFonts w:ascii="Times New Roman" w:hAnsi="Times New Roman"/>
                <w:sz w:val="16"/>
                <w:szCs w:val="16"/>
              </w:rPr>
              <w:t>Зам. главы администрации</w:t>
            </w:r>
          </w:p>
        </w:tc>
      </w:tr>
    </w:tbl>
    <w:p w:rsidR="00470B80" w:rsidRPr="00470B80" w:rsidRDefault="00470B80" w:rsidP="00470B80">
      <w:pPr>
        <w:shd w:val="clear" w:color="auto" w:fill="F2F2F2" w:themeFill="background1" w:themeFillShade="F2"/>
        <w:spacing w:after="0" w:line="240" w:lineRule="auto"/>
        <w:jc w:val="center"/>
        <w:rPr>
          <w:rFonts w:ascii="Times New Roman" w:hAnsi="Times New Roman"/>
          <w:sz w:val="16"/>
          <w:szCs w:val="16"/>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РОССИЙСКАЯ ФЕДЕРАЦИЯ</w:t>
      </w: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 xml:space="preserve">    Новгородская область Новгородский район</w:t>
      </w: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Администрация Савинского сельского поселения</w:t>
      </w:r>
      <w:r w:rsidRPr="00E8169B">
        <w:rPr>
          <w:rFonts w:ascii="Times New Roman" w:hAnsi="Times New Roman"/>
          <w:b/>
          <w:color w:val="000000"/>
          <w:sz w:val="16"/>
          <w:szCs w:val="16"/>
        </w:rPr>
        <w:t xml:space="preserve">               </w:t>
      </w:r>
      <w:r>
        <w:rPr>
          <w:rFonts w:ascii="Times New Roman" w:hAnsi="Times New Roman"/>
          <w:b/>
          <w:color w:val="000000"/>
          <w:sz w:val="16"/>
          <w:szCs w:val="16"/>
        </w:rPr>
        <w:t xml:space="preserve">                             </w:t>
      </w:r>
    </w:p>
    <w:p w:rsidR="00E8169B" w:rsidRPr="00E8169B" w:rsidRDefault="00E8169B" w:rsidP="00E8169B">
      <w:pPr>
        <w:numPr>
          <w:ilvl w:val="12"/>
          <w:numId w:val="0"/>
        </w:numPr>
        <w:overflowPunct w:val="0"/>
        <w:autoSpaceDE w:val="0"/>
        <w:autoSpaceDN w:val="0"/>
        <w:adjustRightInd w:val="0"/>
        <w:spacing w:after="0" w:line="240" w:lineRule="auto"/>
        <w:jc w:val="center"/>
        <w:rPr>
          <w:rFonts w:ascii="Times New Roman" w:hAnsi="Times New Roman"/>
          <w:color w:val="000000"/>
          <w:spacing w:val="6"/>
          <w:sz w:val="16"/>
          <w:szCs w:val="16"/>
        </w:rPr>
      </w:pPr>
      <w:r w:rsidRPr="00E8169B">
        <w:rPr>
          <w:rFonts w:ascii="Times New Roman" w:hAnsi="Times New Roman"/>
          <w:b/>
          <w:color w:val="000000"/>
          <w:sz w:val="16"/>
          <w:szCs w:val="16"/>
        </w:rPr>
        <w:t>РАСПОРЯЖЕНИЕ</w:t>
      </w:r>
    </w:p>
    <w:p w:rsidR="00E8169B" w:rsidRPr="00E8169B" w:rsidRDefault="00E8169B" w:rsidP="00E8169B">
      <w:pPr>
        <w:numPr>
          <w:ilvl w:val="12"/>
          <w:numId w:val="0"/>
        </w:numPr>
        <w:overflowPunct w:val="0"/>
        <w:autoSpaceDE w:val="0"/>
        <w:autoSpaceDN w:val="0"/>
        <w:adjustRightInd w:val="0"/>
        <w:spacing w:after="0" w:line="240" w:lineRule="auto"/>
        <w:rPr>
          <w:rFonts w:ascii="Times New Roman" w:hAnsi="Times New Roman"/>
          <w:color w:val="000000"/>
          <w:spacing w:val="6"/>
          <w:sz w:val="16"/>
          <w:szCs w:val="16"/>
        </w:rPr>
      </w:pPr>
    </w:p>
    <w:p w:rsidR="00E8169B" w:rsidRPr="00E8169B" w:rsidRDefault="00E8169B" w:rsidP="00E8169B">
      <w:pPr>
        <w:numPr>
          <w:ilvl w:val="12"/>
          <w:numId w:val="0"/>
        </w:numPr>
        <w:overflowPunct w:val="0"/>
        <w:autoSpaceDE w:val="0"/>
        <w:autoSpaceDN w:val="0"/>
        <w:adjustRightInd w:val="0"/>
        <w:spacing w:after="0" w:line="240" w:lineRule="auto"/>
        <w:rPr>
          <w:rFonts w:ascii="Times New Roman" w:hAnsi="Times New Roman"/>
          <w:color w:val="000000"/>
          <w:spacing w:val="6"/>
          <w:sz w:val="16"/>
          <w:szCs w:val="16"/>
        </w:rPr>
      </w:pPr>
    </w:p>
    <w:p w:rsidR="00E8169B" w:rsidRPr="00E8169B" w:rsidRDefault="00E8169B" w:rsidP="00E8169B">
      <w:pPr>
        <w:numPr>
          <w:ilvl w:val="12"/>
          <w:numId w:val="0"/>
        </w:numPr>
        <w:overflowPunct w:val="0"/>
        <w:autoSpaceDE w:val="0"/>
        <w:autoSpaceDN w:val="0"/>
        <w:adjustRightInd w:val="0"/>
        <w:spacing w:after="0" w:line="240" w:lineRule="auto"/>
        <w:rPr>
          <w:rFonts w:ascii="Times New Roman" w:hAnsi="Times New Roman"/>
          <w:color w:val="000000"/>
          <w:spacing w:val="6"/>
          <w:sz w:val="16"/>
          <w:szCs w:val="16"/>
        </w:rPr>
      </w:pPr>
      <w:r w:rsidRPr="00E8169B">
        <w:rPr>
          <w:rFonts w:ascii="Times New Roman" w:hAnsi="Times New Roman"/>
          <w:color w:val="000000"/>
          <w:sz w:val="16"/>
          <w:szCs w:val="16"/>
        </w:rPr>
        <w:t>от 18.07.2019 № 113-рг</w:t>
      </w:r>
    </w:p>
    <w:p w:rsidR="00E8169B" w:rsidRPr="00E8169B" w:rsidRDefault="00E8169B" w:rsidP="00E8169B">
      <w:pPr>
        <w:numPr>
          <w:ilvl w:val="12"/>
          <w:numId w:val="0"/>
        </w:numPr>
        <w:overflowPunct w:val="0"/>
        <w:autoSpaceDE w:val="0"/>
        <w:autoSpaceDN w:val="0"/>
        <w:adjustRightInd w:val="0"/>
        <w:spacing w:after="0" w:line="240" w:lineRule="auto"/>
        <w:rPr>
          <w:rFonts w:ascii="Times New Roman" w:hAnsi="Times New Roman"/>
          <w:color w:val="000000"/>
          <w:sz w:val="16"/>
          <w:szCs w:val="16"/>
        </w:rPr>
      </w:pPr>
      <w:r w:rsidRPr="00E8169B">
        <w:rPr>
          <w:rFonts w:ascii="Times New Roman" w:hAnsi="Times New Roman"/>
          <w:color w:val="000000"/>
          <w:sz w:val="16"/>
          <w:szCs w:val="16"/>
        </w:rPr>
        <w:t>д.Савино</w:t>
      </w:r>
    </w:p>
    <w:p w:rsidR="00E8169B" w:rsidRPr="00E8169B" w:rsidRDefault="00E8169B" w:rsidP="00E8169B">
      <w:pPr>
        <w:spacing w:after="0" w:line="240" w:lineRule="auto"/>
        <w:rPr>
          <w:rFonts w:ascii="Times New Roman" w:hAnsi="Times New Roman"/>
          <w:b/>
          <w:sz w:val="16"/>
          <w:szCs w:val="16"/>
        </w:rPr>
      </w:pPr>
    </w:p>
    <w:p w:rsidR="00E8169B" w:rsidRPr="00E8169B" w:rsidRDefault="00E8169B" w:rsidP="00E8169B">
      <w:pPr>
        <w:spacing w:after="0" w:line="240" w:lineRule="auto"/>
        <w:rPr>
          <w:rFonts w:ascii="Times New Roman" w:hAnsi="Times New Roman"/>
          <w:b/>
          <w:sz w:val="16"/>
          <w:szCs w:val="16"/>
        </w:rPr>
      </w:pPr>
      <w:r w:rsidRPr="00E8169B">
        <w:rPr>
          <w:rFonts w:ascii="Times New Roman" w:hAnsi="Times New Roman"/>
          <w:b/>
          <w:sz w:val="16"/>
          <w:szCs w:val="16"/>
        </w:rPr>
        <w:t>Об организации и проведении</w:t>
      </w:r>
    </w:p>
    <w:p w:rsidR="00E8169B" w:rsidRPr="00E8169B" w:rsidRDefault="00E8169B" w:rsidP="00E8169B">
      <w:pPr>
        <w:spacing w:after="0" w:line="240" w:lineRule="auto"/>
        <w:rPr>
          <w:rFonts w:ascii="Times New Roman" w:hAnsi="Times New Roman"/>
          <w:b/>
          <w:sz w:val="16"/>
          <w:szCs w:val="16"/>
        </w:rPr>
      </w:pPr>
      <w:r w:rsidRPr="00E8169B">
        <w:rPr>
          <w:rFonts w:ascii="Times New Roman" w:hAnsi="Times New Roman"/>
          <w:b/>
          <w:sz w:val="16"/>
          <w:szCs w:val="16"/>
        </w:rPr>
        <w:t>аукциона по продаже земельных участков</w:t>
      </w:r>
    </w:p>
    <w:p w:rsidR="00E8169B" w:rsidRPr="00E8169B" w:rsidRDefault="00E8169B" w:rsidP="00E8169B">
      <w:pPr>
        <w:spacing w:after="0" w:line="240" w:lineRule="auto"/>
        <w:ind w:firstLine="825"/>
        <w:rPr>
          <w:rFonts w:ascii="Times New Roman" w:hAnsi="Times New Roman"/>
          <w:sz w:val="16"/>
          <w:szCs w:val="16"/>
        </w:rPr>
      </w:pP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lastRenderedPageBreak/>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Уставом Савинского сельского поселения:</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1. Провести торги (открытые по составу участников и форме подачи предложений о цене) в форме аукциона (далее — торги) по продаже земельных участков, предназначенных для садоводства, расположенных по адресу: Новгородская область, Новгородский район, Савинское сельское поселение, Кунинские дачи, в соответствии с лотами №№ 1-9:</w:t>
      </w:r>
    </w:p>
    <w:p w:rsidR="00E8169B" w:rsidRPr="00E8169B" w:rsidRDefault="00E8169B" w:rsidP="00E8169B">
      <w:pPr>
        <w:widowControl w:val="0"/>
        <w:numPr>
          <w:ilvl w:val="0"/>
          <w:numId w:val="38"/>
        </w:numPr>
        <w:suppressAutoHyphens/>
        <w:spacing w:after="0" w:line="240" w:lineRule="auto"/>
        <w:ind w:left="0" w:firstLine="690"/>
        <w:jc w:val="both"/>
        <w:rPr>
          <w:rFonts w:ascii="Times New Roman" w:hAnsi="Times New Roman"/>
          <w:kern w:val="2"/>
          <w:sz w:val="16"/>
          <w:szCs w:val="16"/>
        </w:rPr>
      </w:pPr>
      <w:r w:rsidRPr="00E8169B">
        <w:rPr>
          <w:rFonts w:ascii="Times New Roman" w:hAnsi="Times New Roman"/>
          <w:kern w:val="2"/>
          <w:sz w:val="16"/>
          <w:szCs w:val="16"/>
        </w:rPr>
        <w:t>- лот № 1 – земельный участок из земель сельскохозяйственного назначения с кадастровым номером 53:11:1500523:315, площадью 1000 кв.м, расположенный по адресу: Новгородская область, Новгородский район, Савинское сельское поселение, СО Кунинские дачи, уч.№315 предназначенный для садоводства;</w:t>
      </w:r>
    </w:p>
    <w:p w:rsidR="00E8169B" w:rsidRPr="00E8169B" w:rsidRDefault="00E8169B" w:rsidP="00E8169B">
      <w:pPr>
        <w:widowControl w:val="0"/>
        <w:numPr>
          <w:ilvl w:val="0"/>
          <w:numId w:val="38"/>
        </w:numPr>
        <w:suppressAutoHyphens/>
        <w:spacing w:after="0" w:line="240" w:lineRule="auto"/>
        <w:ind w:left="0" w:firstLine="690"/>
        <w:jc w:val="both"/>
        <w:rPr>
          <w:rFonts w:ascii="Times New Roman" w:hAnsi="Times New Roman"/>
          <w:kern w:val="2"/>
          <w:sz w:val="16"/>
          <w:szCs w:val="16"/>
        </w:rPr>
      </w:pPr>
      <w:r w:rsidRPr="00E8169B">
        <w:rPr>
          <w:rFonts w:ascii="Times New Roman" w:hAnsi="Times New Roman"/>
          <w:kern w:val="2"/>
          <w:sz w:val="16"/>
          <w:szCs w:val="16"/>
        </w:rPr>
        <w:t>- лот № 2 – земельный участок из земель сельскохозяйственного назначения с кадастровым номером 53:11:1500508:136, площадью 1000 кв.м, расположенный по адресу: Новгородская область, Новгородский район, Савинское сельское поселение, СО Кунинские дачи, ул.Третья, уч.№136, предназначенный для садоводства;</w:t>
      </w:r>
    </w:p>
    <w:p w:rsidR="00E8169B" w:rsidRPr="00E8169B" w:rsidRDefault="00E8169B" w:rsidP="00E8169B">
      <w:pPr>
        <w:widowControl w:val="0"/>
        <w:numPr>
          <w:ilvl w:val="0"/>
          <w:numId w:val="38"/>
        </w:numPr>
        <w:suppressAutoHyphens/>
        <w:spacing w:after="0" w:line="240" w:lineRule="auto"/>
        <w:ind w:left="0" w:firstLine="690"/>
        <w:jc w:val="both"/>
        <w:rPr>
          <w:rFonts w:ascii="Times New Roman" w:hAnsi="Times New Roman"/>
          <w:kern w:val="2"/>
          <w:sz w:val="16"/>
          <w:szCs w:val="16"/>
        </w:rPr>
      </w:pPr>
      <w:r w:rsidRPr="00E8169B">
        <w:rPr>
          <w:rFonts w:ascii="Times New Roman" w:hAnsi="Times New Roman"/>
          <w:kern w:val="2"/>
          <w:sz w:val="16"/>
          <w:szCs w:val="16"/>
        </w:rPr>
        <w:t>- лот № 3 – земельный участок из земель сельскохозяйственного назначения с кадастровым номером 53:11:1500518:141, площадью 1000 кв.м, расположенный по адресу: Новгородская область, Новгородский район, Савинское сельское поселение, СО Кунинские дачи, ул.Пятнадцатая, уч.№141, предназначенный для садоводства;</w:t>
      </w:r>
    </w:p>
    <w:p w:rsidR="00E8169B" w:rsidRPr="00E8169B" w:rsidRDefault="00E8169B" w:rsidP="00E8169B">
      <w:pPr>
        <w:widowControl w:val="0"/>
        <w:numPr>
          <w:ilvl w:val="0"/>
          <w:numId w:val="38"/>
        </w:numPr>
        <w:suppressAutoHyphens/>
        <w:spacing w:after="0" w:line="240" w:lineRule="auto"/>
        <w:ind w:left="0" w:firstLine="690"/>
        <w:jc w:val="both"/>
        <w:rPr>
          <w:rFonts w:ascii="Times New Roman" w:hAnsi="Times New Roman"/>
          <w:kern w:val="2"/>
          <w:sz w:val="16"/>
          <w:szCs w:val="16"/>
        </w:rPr>
      </w:pPr>
      <w:r w:rsidRPr="00E8169B">
        <w:rPr>
          <w:rFonts w:ascii="Times New Roman" w:hAnsi="Times New Roman"/>
          <w:kern w:val="2"/>
          <w:sz w:val="16"/>
          <w:szCs w:val="16"/>
        </w:rPr>
        <w:t>лот № 4 – земельный участок из земель сельскохозяйственного назначения с кадастровым номером 53:11:1500517:85, площадью 1000 кв.м, расположенный по адресу: Новгородская область, Новгородский район, Савинское сельское поселение, СО Кунинские дачи, уч.№85 предназначенный для садоводства;</w:t>
      </w:r>
    </w:p>
    <w:p w:rsidR="00E8169B" w:rsidRPr="00E8169B" w:rsidRDefault="00E8169B" w:rsidP="00E8169B">
      <w:pPr>
        <w:widowControl w:val="0"/>
        <w:numPr>
          <w:ilvl w:val="0"/>
          <w:numId w:val="38"/>
        </w:numPr>
        <w:suppressAutoHyphens/>
        <w:spacing w:after="0" w:line="240" w:lineRule="auto"/>
        <w:ind w:left="0" w:firstLine="690"/>
        <w:jc w:val="both"/>
        <w:rPr>
          <w:rFonts w:ascii="Times New Roman" w:hAnsi="Times New Roman"/>
          <w:kern w:val="2"/>
          <w:sz w:val="16"/>
          <w:szCs w:val="16"/>
        </w:rPr>
      </w:pPr>
      <w:r w:rsidRPr="00E8169B">
        <w:rPr>
          <w:rFonts w:ascii="Times New Roman" w:hAnsi="Times New Roman"/>
          <w:kern w:val="2"/>
          <w:sz w:val="16"/>
          <w:szCs w:val="16"/>
        </w:rPr>
        <w:t>лот № 5 – земельный участок из земель сельскохозяйственного назначения с кадастровым номером 53:11:1500512:342, площадью 1000 кв.м, расположенный по адресу: Новгородская область, Новгородский район, Савинское сельское поселение, массив Кунинские дачи, ПОС Кунинские дачи, уч.№342, предназначенный для садоводства;</w:t>
      </w:r>
    </w:p>
    <w:p w:rsidR="00E8169B" w:rsidRPr="00E8169B" w:rsidRDefault="00E8169B" w:rsidP="00E8169B">
      <w:pPr>
        <w:widowControl w:val="0"/>
        <w:spacing w:after="0" w:line="240" w:lineRule="auto"/>
        <w:ind w:firstLine="690"/>
        <w:jc w:val="both"/>
        <w:rPr>
          <w:rFonts w:ascii="Times New Roman" w:hAnsi="Times New Roman"/>
          <w:kern w:val="2"/>
          <w:sz w:val="16"/>
          <w:szCs w:val="16"/>
        </w:rPr>
      </w:pPr>
      <w:r w:rsidRPr="00E8169B">
        <w:rPr>
          <w:rFonts w:ascii="Times New Roman" w:hAnsi="Times New Roman"/>
          <w:kern w:val="2"/>
          <w:sz w:val="16"/>
          <w:szCs w:val="16"/>
        </w:rPr>
        <w:t>лот № 6 – земельный участок из земель сельскохозяйственного назначения с кадастровым номером 53:11:1500513:367, площадью 1000 кв.м, расположенный по адресу: Новгородская область, Новгородский район, Савинское сельское поселение, массив Кунинские дачи, СТ Кунинские дачи, ул.Восьмая, уч.№367, предназначенный для садоводства;</w:t>
      </w:r>
    </w:p>
    <w:p w:rsidR="00E8169B" w:rsidRPr="00E8169B" w:rsidRDefault="00E8169B" w:rsidP="00E8169B">
      <w:pPr>
        <w:widowControl w:val="0"/>
        <w:spacing w:after="0" w:line="240" w:lineRule="auto"/>
        <w:ind w:firstLine="690"/>
        <w:jc w:val="both"/>
        <w:rPr>
          <w:rFonts w:ascii="Times New Roman" w:hAnsi="Times New Roman"/>
          <w:kern w:val="2"/>
          <w:sz w:val="16"/>
          <w:szCs w:val="16"/>
        </w:rPr>
      </w:pPr>
      <w:r w:rsidRPr="00E8169B">
        <w:rPr>
          <w:rFonts w:ascii="Times New Roman" w:hAnsi="Times New Roman"/>
          <w:kern w:val="2"/>
          <w:sz w:val="16"/>
          <w:szCs w:val="16"/>
        </w:rPr>
        <w:t>лот № 7 – земельный участок из земель сельскохозяйственного назначения с кадастровым номером 53:11:1500505:9, площадью 1000 кв.м, расположенный по адресу: Новгородская область, Новгородский район, Савинское сельское поселение, массив Кунинские дачи, ПОС Кунинские дачи, ул.Первая, уч.№9, предназначенный для садоводства;</w:t>
      </w:r>
    </w:p>
    <w:p w:rsidR="00E8169B" w:rsidRPr="00E8169B" w:rsidRDefault="00E8169B" w:rsidP="00E8169B">
      <w:pPr>
        <w:widowControl w:val="0"/>
        <w:spacing w:after="0" w:line="240" w:lineRule="auto"/>
        <w:ind w:firstLine="690"/>
        <w:jc w:val="both"/>
        <w:rPr>
          <w:rFonts w:ascii="Times New Roman" w:hAnsi="Times New Roman"/>
          <w:kern w:val="2"/>
          <w:sz w:val="16"/>
          <w:szCs w:val="16"/>
        </w:rPr>
      </w:pPr>
      <w:r w:rsidRPr="00E8169B">
        <w:rPr>
          <w:rFonts w:ascii="Times New Roman" w:hAnsi="Times New Roman"/>
          <w:kern w:val="2"/>
          <w:sz w:val="16"/>
          <w:szCs w:val="16"/>
        </w:rPr>
        <w:t>лот № 8 – земельный участок из земель сельскохозяйственного назначения с кадастровым номером 53:11:1500511:298, площадью 1000 кв.м, расположенный по адресу: Новгородская область, Новгородский район, Савинское сельское поселение, массив Кунинские дачи, товарищество Кунинские дачи, ул.Шестая, уч.№298, предназначенный для садоводства;</w:t>
      </w:r>
    </w:p>
    <w:p w:rsidR="00E8169B" w:rsidRPr="00E8169B" w:rsidRDefault="00E8169B" w:rsidP="00E8169B">
      <w:pPr>
        <w:widowControl w:val="0"/>
        <w:spacing w:after="0" w:line="240" w:lineRule="auto"/>
        <w:ind w:firstLine="690"/>
        <w:jc w:val="both"/>
        <w:rPr>
          <w:rFonts w:ascii="Times New Roman" w:hAnsi="Times New Roman"/>
          <w:kern w:val="2"/>
          <w:sz w:val="16"/>
          <w:szCs w:val="16"/>
        </w:rPr>
      </w:pPr>
      <w:r w:rsidRPr="00E8169B">
        <w:rPr>
          <w:rFonts w:ascii="Times New Roman" w:hAnsi="Times New Roman"/>
          <w:kern w:val="2"/>
          <w:sz w:val="16"/>
          <w:szCs w:val="16"/>
        </w:rPr>
        <w:t>лот № 9 – земельный участок из земель сельскохозяйственного назначения с кадастровым номером 53:11:1500517:102, площадью 1000 кв.м, расположенный по адресу: Новгородская область, Новгородский район, Савинское сельское поселение, массив Кунинские дачи, товарищество Кунинские дачи, ул.Четырнадцатая, уч.№102, предназначенный для садоводства;</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2. Установить:</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2.1. По лоту № 1:</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продажи – 34 892,55 (тридцать четыре тысячи восемьсот девяносто два) рубля 55 копеек;</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6979</w:t>
      </w:r>
      <w:r w:rsidRPr="00E8169B">
        <w:rPr>
          <w:rFonts w:ascii="Times New Roman" w:hAnsi="Times New Roman"/>
          <w:sz w:val="16"/>
          <w:szCs w:val="16"/>
        </w:rPr>
        <w:t xml:space="preserve"> (шесть тысяч девятьсот семьдесят девять)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1 744,62 (одна тысяча семьсот сорок четыре) рубля 62 копейки.</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2.2. По лоту № 2:</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земельного участка – 34650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2.3. По лоту № 3:</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продажи – 34650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2.4. По лоту № 4:</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продажи – 34 650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6930</w:t>
      </w:r>
      <w:r w:rsidRPr="00E8169B">
        <w:rPr>
          <w:rFonts w:ascii="Times New Roman" w:hAnsi="Times New Roman"/>
          <w:sz w:val="16"/>
          <w:szCs w:val="16"/>
        </w:rPr>
        <w:t xml:space="preserve"> (шесть тысяч девятьсот тридцать) рублей;</w:t>
      </w:r>
    </w:p>
    <w:p w:rsidR="00E8169B" w:rsidRPr="00E8169B" w:rsidRDefault="00E8169B" w:rsidP="00323704">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w:t>
      </w:r>
      <w:r w:rsidR="00323704">
        <w:rPr>
          <w:rFonts w:ascii="Times New Roman" w:hAnsi="Times New Roman"/>
          <w:sz w:val="16"/>
          <w:szCs w:val="16"/>
        </w:rPr>
        <w:t xml:space="preserve">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2.5. По лоту № 5:</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продажи – 34 650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6 930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2.6. По лоту № 6:</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продажи – 34 650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6 930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2.7. По лоту № 7:</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продажи – 34 650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6 930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2.8. По лоту № 8:</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продажи – 34 650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6 930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2.9. По лоту № 9:</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продажи – 34 650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6 930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3. Заместителю главы администрации Савинского сельского поселения Микиртумовой Н.В.:</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3.1. Организовать и провести торги на условиях указанных в п. 1, 2 распоряжения;</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lastRenderedPageBreak/>
        <w:t>3.2. Извещение о проведении торгов направить для его опубликования в очередном номере периодического печатного издания «Савинский вестник», разместить на официальном сайте Российской Федерации http://torgi.gov.ru/, а также на официальном сайте Администрации Савинского сельского поселения http://</w:t>
      </w:r>
      <w:r w:rsidRPr="00E8169B">
        <w:rPr>
          <w:rFonts w:ascii="Times New Roman" w:hAnsi="Times New Roman"/>
          <w:sz w:val="16"/>
          <w:szCs w:val="16"/>
          <w:lang w:val="en-US"/>
        </w:rPr>
        <w:t>savinoadm</w:t>
      </w:r>
      <w:r w:rsidRPr="00E8169B">
        <w:rPr>
          <w:rFonts w:ascii="Times New Roman" w:hAnsi="Times New Roman"/>
          <w:sz w:val="16"/>
          <w:szCs w:val="16"/>
        </w:rPr>
        <w:t>.</w:t>
      </w:r>
      <w:r w:rsidRPr="00E8169B">
        <w:rPr>
          <w:rFonts w:ascii="Times New Roman" w:hAnsi="Times New Roman"/>
          <w:sz w:val="16"/>
          <w:szCs w:val="16"/>
          <w:lang w:val="en-US"/>
        </w:rPr>
        <w:t>ru</w:t>
      </w: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rPr>
          <w:rFonts w:ascii="Times New Roman" w:hAnsi="Times New Roman"/>
          <w:sz w:val="16"/>
          <w:szCs w:val="16"/>
        </w:rPr>
      </w:pPr>
      <w:r w:rsidRPr="00E8169B">
        <w:rPr>
          <w:rFonts w:ascii="Times New Roman" w:hAnsi="Times New Roman"/>
          <w:b/>
          <w:bCs/>
          <w:sz w:val="16"/>
          <w:szCs w:val="16"/>
        </w:rPr>
        <w:t>Глава сельского поселения</w:t>
      </w:r>
      <w:r w:rsidRPr="00E8169B">
        <w:rPr>
          <w:rFonts w:ascii="Times New Roman" w:hAnsi="Times New Roman"/>
          <w:b/>
          <w:bCs/>
          <w:sz w:val="16"/>
          <w:szCs w:val="16"/>
        </w:rPr>
        <w:tab/>
      </w:r>
      <w:r w:rsidRPr="00E8169B">
        <w:rPr>
          <w:rFonts w:ascii="Times New Roman" w:hAnsi="Times New Roman"/>
          <w:b/>
          <w:bCs/>
          <w:sz w:val="16"/>
          <w:szCs w:val="16"/>
        </w:rPr>
        <w:tab/>
      </w:r>
      <w:r w:rsidRPr="00E8169B">
        <w:rPr>
          <w:rFonts w:ascii="Times New Roman" w:hAnsi="Times New Roman"/>
          <w:b/>
          <w:bCs/>
          <w:sz w:val="16"/>
          <w:szCs w:val="16"/>
        </w:rPr>
        <w:tab/>
        <w:t xml:space="preserve">                          А. В. Сысоев  </w:t>
      </w:r>
    </w:p>
    <w:p w:rsidR="00E8169B" w:rsidRPr="00E8169B" w:rsidRDefault="00E8169B" w:rsidP="00E8169B">
      <w:pPr>
        <w:suppressLineNumbers/>
        <w:spacing w:after="0" w:line="240" w:lineRule="auto"/>
        <w:ind w:firstLine="15"/>
        <w:jc w:val="center"/>
        <w:rPr>
          <w:rFonts w:ascii="Times New Roman" w:hAnsi="Times New Roman"/>
          <w:b/>
          <w:sz w:val="16"/>
          <w:szCs w:val="16"/>
        </w:rPr>
      </w:pPr>
      <w:r w:rsidRPr="00E8169B">
        <w:rPr>
          <w:rFonts w:ascii="Times New Roman" w:hAnsi="Times New Roman"/>
          <w:b/>
          <w:sz w:val="16"/>
          <w:szCs w:val="16"/>
        </w:rPr>
        <w:t>Извещение</w:t>
      </w:r>
    </w:p>
    <w:p w:rsidR="00E8169B" w:rsidRPr="00E8169B" w:rsidRDefault="00E8169B" w:rsidP="00E8169B">
      <w:pPr>
        <w:suppressLineNumbers/>
        <w:spacing w:after="0" w:line="240" w:lineRule="auto"/>
        <w:ind w:firstLine="15"/>
        <w:jc w:val="center"/>
        <w:rPr>
          <w:rFonts w:ascii="Times New Roman" w:hAnsi="Times New Roman"/>
          <w:b/>
          <w:bCs/>
          <w:sz w:val="16"/>
          <w:szCs w:val="16"/>
        </w:rPr>
      </w:pPr>
      <w:r w:rsidRPr="00E8169B">
        <w:rPr>
          <w:rFonts w:ascii="Times New Roman" w:hAnsi="Times New Roman"/>
          <w:b/>
          <w:sz w:val="16"/>
          <w:szCs w:val="16"/>
        </w:rPr>
        <w:t>о проведении торгов (открытых по составу участников в форме подачи предложений о цене) в форме аукциона по продаже  земельных участков</w:t>
      </w:r>
      <w:r w:rsidRPr="00E8169B">
        <w:rPr>
          <w:rFonts w:ascii="Times New Roman" w:hAnsi="Times New Roman"/>
          <w:b/>
          <w:bCs/>
          <w:sz w:val="16"/>
          <w:szCs w:val="16"/>
        </w:rPr>
        <w:t xml:space="preserve"> в соответствии с лотами</w:t>
      </w:r>
    </w:p>
    <w:p w:rsidR="00E8169B" w:rsidRPr="00323704" w:rsidRDefault="00323704" w:rsidP="00323704">
      <w:pPr>
        <w:suppressLineNumbers/>
        <w:spacing w:after="0" w:line="240" w:lineRule="auto"/>
        <w:ind w:firstLine="15"/>
        <w:jc w:val="center"/>
        <w:rPr>
          <w:rFonts w:ascii="Times New Roman" w:hAnsi="Times New Roman"/>
          <w:b/>
          <w:bCs/>
          <w:sz w:val="16"/>
          <w:szCs w:val="16"/>
        </w:rPr>
      </w:pPr>
      <w:r>
        <w:rPr>
          <w:rFonts w:ascii="Times New Roman" w:hAnsi="Times New Roman"/>
          <w:b/>
          <w:bCs/>
          <w:sz w:val="16"/>
          <w:szCs w:val="16"/>
        </w:rPr>
        <w:t xml:space="preserve"> №№ 1-9</w:t>
      </w:r>
    </w:p>
    <w:p w:rsidR="00E8169B" w:rsidRPr="00E8169B" w:rsidRDefault="00E8169B" w:rsidP="00E8169B">
      <w:pPr>
        <w:suppressLineNumbers/>
        <w:spacing w:after="0" w:line="240" w:lineRule="auto"/>
        <w:ind w:firstLine="720"/>
        <w:jc w:val="both"/>
        <w:rPr>
          <w:rFonts w:ascii="Times New Roman" w:hAnsi="Times New Roman"/>
          <w:sz w:val="16"/>
          <w:szCs w:val="16"/>
        </w:rPr>
      </w:pPr>
      <w:r w:rsidRPr="00E8169B">
        <w:rPr>
          <w:rFonts w:ascii="Times New Roman" w:hAnsi="Times New Roman"/>
          <w:b/>
          <w:bCs/>
          <w:sz w:val="16"/>
          <w:szCs w:val="16"/>
        </w:rPr>
        <w:t>1</w:t>
      </w:r>
      <w:r w:rsidRPr="00E8169B">
        <w:rPr>
          <w:rFonts w:ascii="Times New Roman" w:hAnsi="Times New Roman"/>
          <w:sz w:val="16"/>
          <w:szCs w:val="16"/>
        </w:rPr>
        <w:t>. Организатор торгов (открытых по составу участников и форме подачи предложений о цене) в форме аукциона по продаже права земельных участков (далее – торги) – Администрация Савинского сельского поселения (173527, Новгородская область, Новгородский район, д. Савино, ул. Школьная, д.3).</w:t>
      </w:r>
    </w:p>
    <w:p w:rsidR="00E8169B" w:rsidRPr="00E8169B" w:rsidRDefault="00E8169B" w:rsidP="00E8169B">
      <w:pPr>
        <w:suppressLineNumbers/>
        <w:spacing w:after="0" w:line="240" w:lineRule="auto"/>
        <w:ind w:firstLine="720"/>
        <w:jc w:val="both"/>
        <w:rPr>
          <w:rFonts w:ascii="Times New Roman" w:hAnsi="Times New Roman"/>
          <w:sz w:val="16"/>
          <w:szCs w:val="16"/>
        </w:rPr>
      </w:pPr>
      <w:r w:rsidRPr="00E8169B">
        <w:rPr>
          <w:rFonts w:ascii="Times New Roman" w:hAnsi="Times New Roman"/>
          <w:b/>
          <w:bCs/>
          <w:sz w:val="16"/>
          <w:szCs w:val="16"/>
        </w:rPr>
        <w:t>2.</w:t>
      </w:r>
      <w:r w:rsidRPr="00E8169B">
        <w:rPr>
          <w:rFonts w:ascii="Times New Roman" w:hAnsi="Times New Roman"/>
          <w:sz w:val="16"/>
          <w:szCs w:val="16"/>
        </w:rPr>
        <w:t xml:space="preserve"> Решение о проведение торгов принято распоряжением Администрации Савинского сельского поселения </w:t>
      </w:r>
      <w:r w:rsidRPr="00E8169B">
        <w:rPr>
          <w:rFonts w:ascii="Times New Roman" w:hAnsi="Times New Roman"/>
          <w:color w:val="000000"/>
          <w:sz w:val="16"/>
          <w:szCs w:val="16"/>
        </w:rPr>
        <w:t>от 18.07.2019 г.№ 113 - рг</w:t>
      </w:r>
      <w:r w:rsidRPr="00E8169B">
        <w:rPr>
          <w:rFonts w:ascii="Times New Roman" w:hAnsi="Times New Roman"/>
          <w:sz w:val="16"/>
          <w:szCs w:val="16"/>
        </w:rPr>
        <w:t xml:space="preserve"> «Об организации и проведении аукциона по продаже земельных участков».</w:t>
      </w:r>
    </w:p>
    <w:p w:rsidR="00E8169B" w:rsidRPr="00E8169B" w:rsidRDefault="00E8169B" w:rsidP="00E8169B">
      <w:pPr>
        <w:spacing w:after="0" w:line="240" w:lineRule="auto"/>
        <w:ind w:firstLine="720"/>
        <w:jc w:val="both"/>
        <w:rPr>
          <w:rFonts w:ascii="Times New Roman" w:hAnsi="Times New Roman"/>
          <w:sz w:val="16"/>
          <w:szCs w:val="16"/>
        </w:rPr>
      </w:pPr>
      <w:r w:rsidRPr="00E8169B">
        <w:rPr>
          <w:rFonts w:ascii="Times New Roman" w:hAnsi="Times New Roman"/>
          <w:b/>
          <w:bCs/>
          <w:sz w:val="16"/>
          <w:szCs w:val="16"/>
        </w:rPr>
        <w:t>3.</w:t>
      </w:r>
      <w:r w:rsidRPr="00E8169B">
        <w:rPr>
          <w:rFonts w:ascii="Times New Roman" w:hAnsi="Times New Roman"/>
          <w:sz w:val="16"/>
          <w:szCs w:val="16"/>
        </w:rPr>
        <w:t xml:space="preserve"> В соответствии с частью 4 статьи 448 Гражданского кодекса Российской Федерации организатор торгов вправе отказаться от проведения аукциона не позднее чем за три дня до наступления даты его проведения.</w:t>
      </w:r>
    </w:p>
    <w:p w:rsidR="00E8169B" w:rsidRPr="00E8169B" w:rsidRDefault="00E8169B" w:rsidP="00E8169B">
      <w:pPr>
        <w:suppressLineNumbers/>
        <w:spacing w:after="0" w:line="240" w:lineRule="auto"/>
        <w:ind w:firstLine="705"/>
        <w:jc w:val="both"/>
        <w:rPr>
          <w:rFonts w:ascii="Times New Roman" w:hAnsi="Times New Roman"/>
          <w:sz w:val="16"/>
          <w:szCs w:val="16"/>
        </w:rPr>
      </w:pPr>
      <w:r w:rsidRPr="00E8169B">
        <w:rPr>
          <w:rFonts w:ascii="Times New Roman" w:hAnsi="Times New Roman"/>
          <w:b/>
          <w:sz w:val="16"/>
          <w:szCs w:val="16"/>
        </w:rPr>
        <w:t xml:space="preserve">4. </w:t>
      </w:r>
      <w:r w:rsidRPr="00E8169B">
        <w:rPr>
          <w:rFonts w:ascii="Times New Roman" w:hAnsi="Times New Roman"/>
          <w:sz w:val="16"/>
          <w:szCs w:val="16"/>
        </w:rPr>
        <w:t>Место и дата проведения аукциона</w:t>
      </w:r>
      <w:r w:rsidRPr="00E8169B">
        <w:rPr>
          <w:rFonts w:ascii="Times New Roman" w:hAnsi="Times New Roman"/>
          <w:b/>
          <w:sz w:val="16"/>
          <w:szCs w:val="16"/>
        </w:rPr>
        <w:t xml:space="preserve">: </w:t>
      </w:r>
      <w:r w:rsidRPr="00E8169B">
        <w:rPr>
          <w:rFonts w:ascii="Times New Roman" w:hAnsi="Times New Roman"/>
          <w:b/>
          <w:bCs/>
          <w:color w:val="000000"/>
          <w:sz w:val="16"/>
          <w:szCs w:val="16"/>
        </w:rPr>
        <w:t xml:space="preserve">23 августа 2019 года в 10 часов 00 </w:t>
      </w:r>
      <w:r w:rsidRPr="00E8169B">
        <w:rPr>
          <w:rFonts w:ascii="Times New Roman" w:hAnsi="Times New Roman"/>
          <w:bCs/>
          <w:color w:val="000000"/>
          <w:sz w:val="16"/>
          <w:szCs w:val="16"/>
        </w:rPr>
        <w:t>минут</w:t>
      </w:r>
      <w:r w:rsidRPr="00E8169B">
        <w:rPr>
          <w:rFonts w:ascii="Times New Roman" w:hAnsi="Times New Roman"/>
          <w:color w:val="000000"/>
          <w:sz w:val="16"/>
          <w:szCs w:val="16"/>
        </w:rPr>
        <w:t xml:space="preserve"> </w:t>
      </w:r>
      <w:r w:rsidRPr="00E8169B">
        <w:rPr>
          <w:rFonts w:ascii="Times New Roman" w:hAnsi="Times New Roman"/>
          <w:sz w:val="16"/>
          <w:szCs w:val="16"/>
        </w:rPr>
        <w:t xml:space="preserve">по адресу: Новгородская область, Новгородский район, д. Савино, ул. Школьная, д.3. Администрация Савинского сельского поселения </w:t>
      </w:r>
    </w:p>
    <w:p w:rsidR="00E8169B" w:rsidRPr="00E8169B" w:rsidRDefault="00E8169B" w:rsidP="00E8169B">
      <w:pPr>
        <w:tabs>
          <w:tab w:val="left" w:pos="5385"/>
        </w:tabs>
        <w:suppressAutoHyphens/>
        <w:spacing w:after="0" w:line="240" w:lineRule="auto"/>
        <w:jc w:val="both"/>
        <w:rPr>
          <w:rFonts w:ascii="Times New Roman" w:hAnsi="Times New Roman"/>
          <w:color w:val="000000"/>
          <w:sz w:val="16"/>
          <w:szCs w:val="16"/>
          <w:lang w:eastAsia="ar-SA"/>
        </w:rPr>
      </w:pPr>
      <w:r w:rsidRPr="00E8169B">
        <w:rPr>
          <w:rFonts w:ascii="Times New Roman" w:hAnsi="Times New Roman"/>
          <w:b/>
          <w:bCs/>
          <w:sz w:val="16"/>
          <w:szCs w:val="16"/>
        </w:rPr>
        <w:t xml:space="preserve">      5.</w:t>
      </w:r>
      <w:r w:rsidRPr="00E8169B">
        <w:rPr>
          <w:rFonts w:ascii="Times New Roman" w:hAnsi="Times New Roman"/>
          <w:sz w:val="16"/>
          <w:szCs w:val="16"/>
        </w:rPr>
        <w:t xml:space="preserve"> Предмет торгов – приобретение права собственности на земельные участки в соответствии с лотами №№ 1-9:</w:t>
      </w:r>
      <w:r w:rsidRPr="00E8169B">
        <w:rPr>
          <w:rFonts w:ascii="Times New Roman" w:hAnsi="Times New Roman"/>
          <w:color w:val="000000"/>
          <w:sz w:val="16"/>
          <w:szCs w:val="16"/>
          <w:lang w:eastAsia="ar-SA"/>
        </w:rPr>
        <w:t xml:space="preserve"> </w:t>
      </w:r>
    </w:p>
    <w:p w:rsidR="00E8169B" w:rsidRPr="00E8169B" w:rsidRDefault="00E8169B" w:rsidP="00E8169B">
      <w:pPr>
        <w:tabs>
          <w:tab w:val="left" w:pos="1134"/>
        </w:tabs>
        <w:suppressAutoHyphens/>
        <w:spacing w:after="0" w:line="240" w:lineRule="auto"/>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xml:space="preserve">Наименование имущества и иные характеристики, позволяющие его индивидуализировать: </w:t>
      </w:r>
    </w:p>
    <w:p w:rsidR="00E8169B" w:rsidRPr="00E8169B" w:rsidRDefault="00E8169B" w:rsidP="00E8169B">
      <w:pPr>
        <w:widowControl w:val="0"/>
        <w:numPr>
          <w:ilvl w:val="0"/>
          <w:numId w:val="38"/>
        </w:numPr>
        <w:suppressAutoHyphens/>
        <w:spacing w:after="0" w:line="240" w:lineRule="auto"/>
        <w:ind w:left="0" w:firstLine="690"/>
        <w:jc w:val="both"/>
        <w:rPr>
          <w:rFonts w:ascii="Times New Roman" w:hAnsi="Times New Roman"/>
          <w:kern w:val="2"/>
          <w:sz w:val="16"/>
          <w:szCs w:val="16"/>
        </w:rPr>
      </w:pPr>
      <w:r w:rsidRPr="00E8169B">
        <w:rPr>
          <w:rFonts w:ascii="Times New Roman" w:hAnsi="Times New Roman"/>
          <w:kern w:val="2"/>
          <w:sz w:val="16"/>
          <w:szCs w:val="16"/>
        </w:rPr>
        <w:t>- лот № 1 – земельный участок из земель сельскохозяйственного назначения с кадастровым номером 53:11:1500523:315, площадью 1000 кв.м, расположенный по адресу: Новгородская область, Новгородский район, Савинское сельское поселение, СО Кунинские дачи, уч.№315 предназначенный для садоводства;</w:t>
      </w:r>
    </w:p>
    <w:p w:rsidR="00E8169B" w:rsidRPr="00E8169B" w:rsidRDefault="00E8169B" w:rsidP="00E8169B">
      <w:pPr>
        <w:widowControl w:val="0"/>
        <w:numPr>
          <w:ilvl w:val="0"/>
          <w:numId w:val="38"/>
        </w:numPr>
        <w:suppressAutoHyphens/>
        <w:spacing w:after="0" w:line="240" w:lineRule="auto"/>
        <w:ind w:left="0" w:firstLine="690"/>
        <w:jc w:val="both"/>
        <w:rPr>
          <w:rFonts w:ascii="Times New Roman" w:hAnsi="Times New Roman"/>
          <w:kern w:val="2"/>
          <w:sz w:val="16"/>
          <w:szCs w:val="16"/>
        </w:rPr>
      </w:pPr>
      <w:r w:rsidRPr="00E8169B">
        <w:rPr>
          <w:rFonts w:ascii="Times New Roman" w:hAnsi="Times New Roman"/>
          <w:kern w:val="2"/>
          <w:sz w:val="16"/>
          <w:szCs w:val="16"/>
        </w:rPr>
        <w:t>- лот № 2 – земельный участок из земель сельскохозяйственного назначения с кадастровым номером 53:11:1500508:136, площадью 1000 кв.м, расположенный по адресу: Новгородская область, Новгородский район, Савинское сельское поселение, СО Кунинские дачи, ул.Третья, уч.№136, предназначенный для садоводства;</w:t>
      </w:r>
    </w:p>
    <w:p w:rsidR="00E8169B" w:rsidRPr="00E8169B" w:rsidRDefault="00E8169B" w:rsidP="00E8169B">
      <w:pPr>
        <w:widowControl w:val="0"/>
        <w:numPr>
          <w:ilvl w:val="0"/>
          <w:numId w:val="38"/>
        </w:numPr>
        <w:suppressAutoHyphens/>
        <w:spacing w:after="0" w:line="240" w:lineRule="auto"/>
        <w:ind w:left="0" w:firstLine="690"/>
        <w:jc w:val="both"/>
        <w:rPr>
          <w:rFonts w:ascii="Times New Roman" w:hAnsi="Times New Roman"/>
          <w:kern w:val="2"/>
          <w:sz w:val="16"/>
          <w:szCs w:val="16"/>
        </w:rPr>
      </w:pPr>
      <w:r w:rsidRPr="00E8169B">
        <w:rPr>
          <w:rFonts w:ascii="Times New Roman" w:hAnsi="Times New Roman"/>
          <w:kern w:val="2"/>
          <w:sz w:val="16"/>
          <w:szCs w:val="16"/>
        </w:rPr>
        <w:t>- лот № 3 – земельный участок из земель сельскохозяйственного назначения с кадастровым номером 53:11:1500518:141, площадью 1000 кв.м, расположенный по адресу: Новгородская область, Новгородский район, Савинское сельское поселение, СО Кунинские дачи, ул.Пятнадцатая, уч.№141, предназначенный для садоводства;</w:t>
      </w:r>
    </w:p>
    <w:p w:rsidR="00E8169B" w:rsidRPr="00E8169B" w:rsidRDefault="00E8169B" w:rsidP="00E8169B">
      <w:pPr>
        <w:widowControl w:val="0"/>
        <w:numPr>
          <w:ilvl w:val="0"/>
          <w:numId w:val="38"/>
        </w:numPr>
        <w:suppressAutoHyphens/>
        <w:spacing w:after="0" w:line="240" w:lineRule="auto"/>
        <w:ind w:left="0" w:firstLine="690"/>
        <w:jc w:val="both"/>
        <w:rPr>
          <w:rFonts w:ascii="Times New Roman" w:hAnsi="Times New Roman"/>
          <w:kern w:val="2"/>
          <w:sz w:val="16"/>
          <w:szCs w:val="16"/>
        </w:rPr>
      </w:pPr>
      <w:r w:rsidRPr="00E8169B">
        <w:rPr>
          <w:rFonts w:ascii="Times New Roman" w:hAnsi="Times New Roman"/>
          <w:kern w:val="2"/>
          <w:sz w:val="16"/>
          <w:szCs w:val="16"/>
        </w:rPr>
        <w:t>лот № 4 – земельный участок из земель сельскохозяйственного назначения с кадастровым номером 53:11:1500517:85, площадью 1000 кв.м, расположенный по адресу: Новгородская область, Новгородский район, Савинское сельское поселение, СО Кунинские дачи, уч.№85 предназначенный для садоводства;</w:t>
      </w:r>
    </w:p>
    <w:p w:rsidR="00E8169B" w:rsidRPr="00E8169B" w:rsidRDefault="00E8169B" w:rsidP="00E8169B">
      <w:pPr>
        <w:widowControl w:val="0"/>
        <w:numPr>
          <w:ilvl w:val="0"/>
          <w:numId w:val="38"/>
        </w:numPr>
        <w:suppressAutoHyphens/>
        <w:spacing w:after="0" w:line="240" w:lineRule="auto"/>
        <w:ind w:left="0" w:firstLine="690"/>
        <w:jc w:val="both"/>
        <w:rPr>
          <w:rFonts w:ascii="Times New Roman" w:hAnsi="Times New Roman"/>
          <w:kern w:val="2"/>
          <w:sz w:val="16"/>
          <w:szCs w:val="16"/>
        </w:rPr>
      </w:pPr>
      <w:r w:rsidRPr="00E8169B">
        <w:rPr>
          <w:rFonts w:ascii="Times New Roman" w:hAnsi="Times New Roman"/>
          <w:kern w:val="2"/>
          <w:sz w:val="16"/>
          <w:szCs w:val="16"/>
        </w:rPr>
        <w:t>лот № 5 – земельный участок из земель сельскохозяйственного назначения с кадастровым номером 53:11:1500512:342, площадью 1000 кв.м, расположенный по адресу: Новгородская область, Новгородский район, Савинское сельское поселение, массив Кунинские дачи, ПОС Кунинские дачи, уч.№342, предназначенный для садоводства;</w:t>
      </w:r>
    </w:p>
    <w:p w:rsidR="00E8169B" w:rsidRPr="00E8169B" w:rsidRDefault="00E8169B" w:rsidP="00E8169B">
      <w:pPr>
        <w:widowControl w:val="0"/>
        <w:spacing w:after="0" w:line="240" w:lineRule="auto"/>
        <w:ind w:firstLine="690"/>
        <w:jc w:val="both"/>
        <w:rPr>
          <w:rFonts w:ascii="Times New Roman" w:hAnsi="Times New Roman"/>
          <w:kern w:val="2"/>
          <w:sz w:val="16"/>
          <w:szCs w:val="16"/>
        </w:rPr>
      </w:pPr>
      <w:r w:rsidRPr="00E8169B">
        <w:rPr>
          <w:rFonts w:ascii="Times New Roman" w:hAnsi="Times New Roman"/>
          <w:kern w:val="2"/>
          <w:sz w:val="16"/>
          <w:szCs w:val="16"/>
        </w:rPr>
        <w:t>лот № 6 – земельный участок из земель сельскохозяйственного назначения с кадастровым номером 53:11:1500523:367, площадью 1000 кв.м, расположенный по адресу: Новгородская область, Новгородский район, Савинское сельское поселение, массив Кунинские дачи, СТ Кунинские дачи, ул.Восьмая, уч.№367, предназначенный для садоводства;</w:t>
      </w:r>
    </w:p>
    <w:p w:rsidR="00E8169B" w:rsidRPr="00E8169B" w:rsidRDefault="00E8169B" w:rsidP="00E8169B">
      <w:pPr>
        <w:widowControl w:val="0"/>
        <w:spacing w:after="0" w:line="240" w:lineRule="auto"/>
        <w:ind w:firstLine="690"/>
        <w:jc w:val="both"/>
        <w:rPr>
          <w:rFonts w:ascii="Times New Roman" w:hAnsi="Times New Roman"/>
          <w:kern w:val="2"/>
          <w:sz w:val="16"/>
          <w:szCs w:val="16"/>
        </w:rPr>
      </w:pPr>
      <w:r w:rsidRPr="00E8169B">
        <w:rPr>
          <w:rFonts w:ascii="Times New Roman" w:hAnsi="Times New Roman"/>
          <w:kern w:val="2"/>
          <w:sz w:val="16"/>
          <w:szCs w:val="16"/>
        </w:rPr>
        <w:t>лот № 7 – земельный участок из земель сельскохозяйственного назначения с кадастровым номером 53:11:1500505:9, площадью 1000 кв.м, расположенный по адресу: Новгородская область, Новгородский район, Савинское сельское поселение, массив Кунинские дачи, ПОС Кунинские дачи, ул.Первая, уч.№9, предназначенный для садоводства;</w:t>
      </w:r>
    </w:p>
    <w:p w:rsidR="00E8169B" w:rsidRPr="00E8169B" w:rsidRDefault="00E8169B" w:rsidP="00E8169B">
      <w:pPr>
        <w:widowControl w:val="0"/>
        <w:spacing w:after="0" w:line="240" w:lineRule="auto"/>
        <w:ind w:firstLine="690"/>
        <w:jc w:val="both"/>
        <w:rPr>
          <w:rFonts w:ascii="Times New Roman" w:hAnsi="Times New Roman"/>
          <w:kern w:val="2"/>
          <w:sz w:val="16"/>
          <w:szCs w:val="16"/>
        </w:rPr>
      </w:pPr>
      <w:r w:rsidRPr="00E8169B">
        <w:rPr>
          <w:rFonts w:ascii="Times New Roman" w:hAnsi="Times New Roman"/>
          <w:kern w:val="2"/>
          <w:sz w:val="16"/>
          <w:szCs w:val="16"/>
        </w:rPr>
        <w:t>лот № 8 – земельный участок из земель сельскохозяйственного назначения с кадастровым номером 53:11:1500511:298, площадью 1000 кв.м, расположенный по адресу: Новгородская область, Новгородский район, Савинское сельское поселение, массив Кунинские дачи, товарищество Кунинские дачи, ул.Шестая, уч.№298, предназначенный для садоводства;</w:t>
      </w:r>
    </w:p>
    <w:p w:rsidR="00E8169B" w:rsidRPr="00E8169B" w:rsidRDefault="00E8169B" w:rsidP="00E8169B">
      <w:pPr>
        <w:widowControl w:val="0"/>
        <w:spacing w:after="0" w:line="240" w:lineRule="auto"/>
        <w:ind w:firstLine="690"/>
        <w:jc w:val="both"/>
        <w:rPr>
          <w:rFonts w:ascii="Times New Roman" w:hAnsi="Times New Roman"/>
          <w:kern w:val="2"/>
          <w:sz w:val="16"/>
          <w:szCs w:val="16"/>
        </w:rPr>
      </w:pPr>
      <w:r w:rsidRPr="00E8169B">
        <w:rPr>
          <w:rFonts w:ascii="Times New Roman" w:hAnsi="Times New Roman"/>
          <w:kern w:val="2"/>
          <w:sz w:val="16"/>
          <w:szCs w:val="16"/>
        </w:rPr>
        <w:t>лот № 9 – земельный участок из земель сельскохозяйственного назначения с кадастровым номером 53:11:1500517:102, площадью 1000 кв.м, расположенный по адресу: Новгородская область, Новгородский район, Савинское сельское поселение, массив Кунинские дачи, товарищество Кунинские дачи, ул.Четырнадцатая, уч.№102, предназначенный для садоводства;</w:t>
      </w:r>
    </w:p>
    <w:p w:rsidR="00E8169B" w:rsidRPr="00E8169B" w:rsidRDefault="00E8169B" w:rsidP="00E8169B">
      <w:pPr>
        <w:tabs>
          <w:tab w:val="left" w:pos="5385"/>
        </w:tabs>
        <w:suppressAutoHyphens/>
        <w:spacing w:after="0" w:line="240" w:lineRule="auto"/>
        <w:ind w:firstLine="690"/>
        <w:jc w:val="both"/>
        <w:rPr>
          <w:rFonts w:ascii="Times New Roman" w:hAnsi="Times New Roman"/>
          <w:sz w:val="16"/>
          <w:szCs w:val="16"/>
        </w:rPr>
      </w:pPr>
      <w:r w:rsidRPr="00E8169B">
        <w:rPr>
          <w:rFonts w:ascii="Times New Roman" w:hAnsi="Times New Roman"/>
          <w:sz w:val="16"/>
          <w:szCs w:val="16"/>
        </w:rPr>
        <w:t>Земельные участки, указанные в лотах №№ 1-9 не имеют обременений и ограничений правами других лиц.</w:t>
      </w:r>
    </w:p>
    <w:p w:rsidR="00E8169B" w:rsidRPr="00E8169B" w:rsidRDefault="00E8169B" w:rsidP="00E8169B">
      <w:pPr>
        <w:tabs>
          <w:tab w:val="left" w:pos="5385"/>
        </w:tabs>
        <w:suppressAutoHyphens/>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sz w:val="16"/>
          <w:szCs w:val="16"/>
        </w:rPr>
        <w:t>С</w:t>
      </w:r>
      <w:r w:rsidRPr="00E8169B">
        <w:rPr>
          <w:rFonts w:ascii="Times New Roman" w:hAnsi="Times New Roman"/>
          <w:color w:val="000000"/>
          <w:sz w:val="16"/>
          <w:szCs w:val="16"/>
          <w:lang w:eastAsia="ar-SA"/>
        </w:rPr>
        <w:t>пособ приватизации такого имущества: аукцион;</w:t>
      </w:r>
    </w:p>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b/>
          <w:bCs/>
          <w:color w:val="000000"/>
          <w:sz w:val="16"/>
          <w:szCs w:val="16"/>
        </w:rPr>
        <w:t xml:space="preserve">       6. </w:t>
      </w:r>
      <w:r w:rsidRPr="00E8169B">
        <w:rPr>
          <w:rFonts w:ascii="Times New Roman" w:hAnsi="Times New Roman"/>
          <w:color w:val="000000"/>
          <w:sz w:val="16"/>
          <w:szCs w:val="16"/>
        </w:rPr>
        <w:t>Начальная цена земельного участка:</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6.1. По лоту № 1:</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земельного участка – 34892,55 (тридцать четыре тысячи восемьсот девяносто два) рубля 55 копеек;</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6979</w:t>
      </w:r>
      <w:r w:rsidRPr="00E8169B">
        <w:rPr>
          <w:rFonts w:ascii="Times New Roman" w:hAnsi="Times New Roman"/>
          <w:sz w:val="16"/>
          <w:szCs w:val="16"/>
        </w:rPr>
        <w:t xml:space="preserve"> (шесть тысяч девятьсот семьдесят девять)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1 744,62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6.2. По лоту № 2:</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земельного участка – 34650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6.3. По лоту № 3:</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земельного участка – 34650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6 930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6.4. По лоту № 4:</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земельного участка – 34 650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6 930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6.5. По лоту № 5:</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земельного участка – 34 650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6 930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6.6. По лоту № 6:</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земельного участка – 34 650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6 930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lastRenderedPageBreak/>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6.7. По лоту № 7:</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земельного участка – 34 650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6 930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6.8. По лоту № 8:</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земельного участка – 34650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sz w:val="16"/>
          <w:szCs w:val="16"/>
        </w:rPr>
        <w:t>6.9. По лоту № 9:</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начальная цена земельного участка – 34650 (тридцать четыре тысячи шестьсот пятьдесят)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сумма задатка – </w:t>
      </w:r>
      <w:r w:rsidRPr="00E8169B">
        <w:rPr>
          <w:rFonts w:ascii="Times New Roman" w:hAnsi="Times New Roman"/>
          <w:color w:val="000000"/>
          <w:sz w:val="16"/>
          <w:szCs w:val="16"/>
        </w:rPr>
        <w:t>6930</w:t>
      </w:r>
      <w:r w:rsidRPr="00E8169B">
        <w:rPr>
          <w:rFonts w:ascii="Times New Roman" w:hAnsi="Times New Roman"/>
          <w:sz w:val="16"/>
          <w:szCs w:val="16"/>
        </w:rPr>
        <w:t xml:space="preserve"> (шесть тысяч девятьсот тридцать) рублей;</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шаг аукциона — 1 732,50 (одна тысяча семьсот тридцать два) рубля 50 копеек</w:t>
      </w:r>
    </w:p>
    <w:p w:rsidR="00E8169B" w:rsidRPr="00E8169B" w:rsidRDefault="00E8169B" w:rsidP="00E8169B">
      <w:pPr>
        <w:suppressLineNumbers/>
        <w:spacing w:after="0" w:line="240" w:lineRule="auto"/>
        <w:ind w:firstLine="840"/>
        <w:jc w:val="both"/>
        <w:rPr>
          <w:rFonts w:ascii="Times New Roman" w:hAnsi="Times New Roman"/>
          <w:sz w:val="16"/>
          <w:szCs w:val="16"/>
        </w:rPr>
      </w:pPr>
      <w:r w:rsidRPr="00E8169B">
        <w:rPr>
          <w:rFonts w:ascii="Times New Roman" w:hAnsi="Times New Roman"/>
          <w:b/>
          <w:sz w:val="16"/>
          <w:szCs w:val="16"/>
        </w:rPr>
        <w:t>7.</w:t>
      </w:r>
      <w:r w:rsidRPr="00E8169B">
        <w:rPr>
          <w:rFonts w:ascii="Times New Roman" w:hAnsi="Times New Roman"/>
          <w:sz w:val="16"/>
          <w:szCs w:val="16"/>
        </w:rPr>
        <w:t xml:space="preserve"> Задаток для участия в торгах вносится претендентом на счет Администрации Савинского сельского поселения:</w:t>
      </w:r>
    </w:p>
    <w:p w:rsidR="00E8169B" w:rsidRPr="00E8169B" w:rsidRDefault="00E8169B" w:rsidP="00E8169B">
      <w:pPr>
        <w:spacing w:after="0" w:line="240" w:lineRule="auto"/>
        <w:ind w:firstLine="690"/>
        <w:jc w:val="both"/>
        <w:rPr>
          <w:rFonts w:ascii="Times New Roman" w:hAnsi="Times New Roman"/>
          <w:bCs/>
          <w:sz w:val="16"/>
          <w:szCs w:val="16"/>
        </w:rPr>
      </w:pPr>
      <w:r w:rsidRPr="00E8169B">
        <w:rPr>
          <w:rFonts w:ascii="Times New Roman" w:hAnsi="Times New Roman"/>
          <w:bCs/>
          <w:sz w:val="16"/>
          <w:szCs w:val="16"/>
        </w:rPr>
        <w:t>ИНН 5310019610 КПП 531001001</w:t>
      </w:r>
    </w:p>
    <w:p w:rsidR="00E8169B" w:rsidRPr="00E8169B" w:rsidRDefault="00E8169B" w:rsidP="00E8169B">
      <w:pPr>
        <w:spacing w:after="0" w:line="240" w:lineRule="auto"/>
        <w:ind w:firstLine="690"/>
        <w:jc w:val="both"/>
        <w:rPr>
          <w:rFonts w:ascii="Times New Roman" w:hAnsi="Times New Roman"/>
          <w:bCs/>
          <w:sz w:val="16"/>
          <w:szCs w:val="16"/>
        </w:rPr>
      </w:pPr>
      <w:r w:rsidRPr="00E8169B">
        <w:rPr>
          <w:rFonts w:ascii="Times New Roman" w:hAnsi="Times New Roman"/>
          <w:bCs/>
          <w:sz w:val="16"/>
          <w:szCs w:val="16"/>
        </w:rPr>
        <w:t>УФК по Новгородской области (Администрация Савинского сельского поселения) л/с 05503201840</w:t>
      </w:r>
    </w:p>
    <w:p w:rsidR="00E8169B" w:rsidRPr="00E8169B" w:rsidRDefault="00E8169B" w:rsidP="00E8169B">
      <w:pPr>
        <w:spacing w:after="0" w:line="240" w:lineRule="auto"/>
        <w:ind w:firstLine="690"/>
        <w:jc w:val="both"/>
        <w:rPr>
          <w:rFonts w:ascii="Times New Roman" w:hAnsi="Times New Roman"/>
          <w:bCs/>
          <w:sz w:val="16"/>
          <w:szCs w:val="16"/>
        </w:rPr>
      </w:pPr>
      <w:r w:rsidRPr="00E8169B">
        <w:rPr>
          <w:rFonts w:ascii="Times New Roman" w:hAnsi="Times New Roman"/>
          <w:bCs/>
          <w:sz w:val="16"/>
          <w:szCs w:val="16"/>
        </w:rPr>
        <w:t xml:space="preserve">счет № 40302810849593000187 в Отделение Новгород </w:t>
      </w:r>
    </w:p>
    <w:p w:rsidR="00E8169B" w:rsidRPr="00E8169B" w:rsidRDefault="00E8169B" w:rsidP="00E8169B">
      <w:pPr>
        <w:spacing w:after="0" w:line="240" w:lineRule="auto"/>
        <w:ind w:firstLine="690"/>
        <w:jc w:val="both"/>
        <w:rPr>
          <w:rFonts w:ascii="Times New Roman" w:hAnsi="Times New Roman"/>
          <w:bCs/>
          <w:sz w:val="16"/>
          <w:szCs w:val="16"/>
        </w:rPr>
      </w:pPr>
      <w:r w:rsidRPr="00E8169B">
        <w:rPr>
          <w:rFonts w:ascii="Times New Roman" w:hAnsi="Times New Roman"/>
          <w:bCs/>
          <w:sz w:val="16"/>
          <w:szCs w:val="16"/>
        </w:rPr>
        <w:t>БИК 044959001</w:t>
      </w:r>
    </w:p>
    <w:p w:rsidR="00E8169B" w:rsidRPr="00E8169B" w:rsidRDefault="00E8169B" w:rsidP="00E8169B">
      <w:pPr>
        <w:spacing w:after="0" w:line="240" w:lineRule="auto"/>
        <w:ind w:firstLine="690"/>
        <w:jc w:val="both"/>
        <w:rPr>
          <w:rFonts w:ascii="Times New Roman" w:hAnsi="Times New Roman"/>
          <w:bCs/>
          <w:sz w:val="16"/>
          <w:szCs w:val="16"/>
        </w:rPr>
      </w:pPr>
      <w:r w:rsidRPr="00E8169B">
        <w:rPr>
          <w:rFonts w:ascii="Times New Roman" w:hAnsi="Times New Roman"/>
          <w:bCs/>
          <w:sz w:val="16"/>
          <w:szCs w:val="16"/>
        </w:rPr>
        <w:t>КБК 0</w:t>
      </w:r>
    </w:p>
    <w:p w:rsidR="00E8169B" w:rsidRPr="00E8169B" w:rsidRDefault="00E8169B" w:rsidP="00E8169B">
      <w:pPr>
        <w:spacing w:after="0" w:line="240" w:lineRule="auto"/>
        <w:ind w:firstLine="690"/>
        <w:jc w:val="both"/>
        <w:rPr>
          <w:rStyle w:val="aff"/>
          <w:rFonts w:ascii="Times New Roman" w:hAnsi="Times New Roman"/>
          <w:sz w:val="16"/>
          <w:szCs w:val="16"/>
        </w:rPr>
      </w:pPr>
      <w:r w:rsidRPr="00E8169B">
        <w:rPr>
          <w:rFonts w:ascii="Times New Roman" w:hAnsi="Times New Roman"/>
          <w:bCs/>
          <w:sz w:val="16"/>
          <w:szCs w:val="16"/>
        </w:rPr>
        <w:t>ОКТМО 49625450</w:t>
      </w:r>
      <w:r w:rsidRPr="00E8169B">
        <w:rPr>
          <w:rStyle w:val="aff"/>
          <w:rFonts w:ascii="Times New Roman" w:hAnsi="Times New Roman"/>
          <w:sz w:val="16"/>
          <w:szCs w:val="16"/>
        </w:rPr>
        <w:t>.</w:t>
      </w:r>
    </w:p>
    <w:p w:rsidR="00E8169B" w:rsidRPr="00E8169B" w:rsidRDefault="00E8169B" w:rsidP="00E8169B">
      <w:pPr>
        <w:widowControl w:val="0"/>
        <w:suppressLineNumbers/>
        <w:suppressAutoHyphens/>
        <w:spacing w:after="0" w:line="240" w:lineRule="auto"/>
        <w:ind w:firstLine="720"/>
        <w:jc w:val="both"/>
        <w:rPr>
          <w:rFonts w:ascii="Times New Roman" w:hAnsi="Times New Roman"/>
          <w:kern w:val="1"/>
          <w:sz w:val="16"/>
          <w:szCs w:val="16"/>
          <w:shd w:val="clear" w:color="auto" w:fill="FFFFFF"/>
        </w:rPr>
      </w:pPr>
      <w:r w:rsidRPr="00E8169B">
        <w:rPr>
          <w:rFonts w:ascii="Times New Roman" w:hAnsi="Times New Roman"/>
          <w:bCs/>
          <w:kern w:val="1"/>
          <w:sz w:val="16"/>
          <w:szCs w:val="16"/>
        </w:rPr>
        <w:t>Назначение платежа: задаток для участия в аукционе Лот №… .</w:t>
      </w:r>
    </w:p>
    <w:p w:rsidR="00E8169B" w:rsidRPr="00E8169B" w:rsidRDefault="00E8169B" w:rsidP="00E8169B">
      <w:pPr>
        <w:autoSpaceDE w:val="0"/>
        <w:autoSpaceDN w:val="0"/>
        <w:adjustRightInd w:val="0"/>
        <w:spacing w:after="0" w:line="240" w:lineRule="auto"/>
        <w:ind w:firstLine="720"/>
        <w:jc w:val="both"/>
        <w:rPr>
          <w:rFonts w:ascii="Times New Roman" w:hAnsi="Times New Roman"/>
          <w:sz w:val="16"/>
          <w:szCs w:val="16"/>
        </w:rPr>
      </w:pPr>
      <w:r w:rsidRPr="00E8169B">
        <w:rPr>
          <w:rFonts w:ascii="Times New Roman" w:hAnsi="Times New Roman"/>
          <w:kern w:val="1"/>
          <w:sz w:val="16"/>
          <w:szCs w:val="16"/>
        </w:rPr>
        <w:t>Задаток для участия в аукционе должен поступить на указанный счет до дня окончания приема документов для участия в торгах.</w:t>
      </w:r>
    </w:p>
    <w:p w:rsidR="00E8169B" w:rsidRPr="00E8169B" w:rsidRDefault="00E8169B" w:rsidP="00E8169B">
      <w:pPr>
        <w:autoSpaceDE w:val="0"/>
        <w:autoSpaceDN w:val="0"/>
        <w:adjustRightInd w:val="0"/>
        <w:spacing w:after="0" w:line="240" w:lineRule="auto"/>
        <w:ind w:firstLine="720"/>
        <w:jc w:val="both"/>
        <w:rPr>
          <w:rFonts w:ascii="Times New Roman" w:hAnsi="Times New Roman"/>
          <w:sz w:val="16"/>
          <w:szCs w:val="16"/>
        </w:rPr>
      </w:pPr>
      <w:r w:rsidRPr="00E8169B">
        <w:rPr>
          <w:rFonts w:ascii="Times New Roman" w:hAnsi="Times New Roman"/>
          <w:sz w:val="16"/>
          <w:szCs w:val="16"/>
        </w:rPr>
        <w:t>Организатор аукциона обязан вернуть заявителю, не допущенному к участию в аукционе и/или лицам, участвовавшим в аукционе, но не победившим в нем, внесенный ими задаток в течение трех рабочих дней со дня оформления протокола, путем перечисления денежных средств на  расчетный счет указанный в заявке.</w:t>
      </w:r>
    </w:p>
    <w:p w:rsidR="00E8169B" w:rsidRPr="00E8169B" w:rsidRDefault="00E8169B" w:rsidP="00E8169B">
      <w:pPr>
        <w:autoSpaceDE w:val="0"/>
        <w:autoSpaceDN w:val="0"/>
        <w:adjustRightInd w:val="0"/>
        <w:spacing w:after="0" w:line="240" w:lineRule="auto"/>
        <w:ind w:firstLine="720"/>
        <w:jc w:val="both"/>
        <w:rPr>
          <w:rFonts w:ascii="Times New Roman" w:hAnsi="Times New Roman"/>
          <w:b/>
          <w:sz w:val="16"/>
          <w:szCs w:val="16"/>
        </w:rPr>
      </w:pPr>
      <w:r w:rsidRPr="00E8169B">
        <w:rPr>
          <w:rFonts w:ascii="Times New Roman" w:hAnsi="Times New Roman"/>
          <w:b/>
          <w:sz w:val="16"/>
          <w:szCs w:val="1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8169B" w:rsidRPr="00E8169B" w:rsidRDefault="00E8169B" w:rsidP="00E8169B">
      <w:pPr>
        <w:autoSpaceDE w:val="0"/>
        <w:autoSpaceDN w:val="0"/>
        <w:adjustRightInd w:val="0"/>
        <w:spacing w:after="0" w:line="240" w:lineRule="auto"/>
        <w:ind w:firstLine="720"/>
        <w:jc w:val="both"/>
        <w:rPr>
          <w:rFonts w:ascii="Times New Roman" w:hAnsi="Times New Roman"/>
          <w:sz w:val="16"/>
          <w:szCs w:val="16"/>
        </w:rPr>
      </w:pPr>
      <w:r w:rsidRPr="00E8169B">
        <w:rPr>
          <w:rFonts w:ascii="Times New Roman" w:hAnsi="Times New Roman"/>
          <w:b/>
          <w:sz w:val="16"/>
          <w:szCs w:val="16"/>
        </w:rPr>
        <w:t>8.</w:t>
      </w:r>
      <w:r w:rsidRPr="00E8169B">
        <w:rPr>
          <w:rFonts w:ascii="Times New Roman" w:hAnsi="Times New Roman"/>
          <w:sz w:val="16"/>
          <w:szCs w:val="16"/>
        </w:rPr>
        <w:t xml:space="preserve"> Технические условия и предельные параметры разрешенного строительства.</w:t>
      </w:r>
    </w:p>
    <w:p w:rsidR="00E8169B" w:rsidRPr="00E8169B" w:rsidRDefault="00E8169B" w:rsidP="00E8169B">
      <w:pPr>
        <w:autoSpaceDE w:val="0"/>
        <w:autoSpaceDN w:val="0"/>
        <w:adjustRightInd w:val="0"/>
        <w:spacing w:after="0" w:line="240" w:lineRule="auto"/>
        <w:ind w:firstLine="720"/>
        <w:jc w:val="both"/>
        <w:rPr>
          <w:rFonts w:ascii="Times New Roman" w:hAnsi="Times New Roman"/>
          <w:sz w:val="16"/>
          <w:szCs w:val="16"/>
        </w:rPr>
      </w:pPr>
      <w:r w:rsidRPr="00E8169B">
        <w:rPr>
          <w:rFonts w:ascii="Times New Roman" w:hAnsi="Times New Roman"/>
          <w:sz w:val="16"/>
          <w:szCs w:val="16"/>
        </w:rPr>
        <w:t>В соответствии с Правилами технологического присоединения энергопринимающих устройств к электрическим сетям, конкретные технические мероприятия по присоединению энергопринимающих устройств будут прописаны в технических условиях, которые являются неотъемлемой частью договора на технологическое присоединение.</w:t>
      </w:r>
    </w:p>
    <w:p w:rsidR="00E8169B" w:rsidRPr="00E8169B" w:rsidRDefault="00E8169B" w:rsidP="00E8169B">
      <w:pPr>
        <w:autoSpaceDE w:val="0"/>
        <w:autoSpaceDN w:val="0"/>
        <w:adjustRightInd w:val="0"/>
        <w:spacing w:after="0" w:line="240" w:lineRule="auto"/>
        <w:ind w:firstLine="720"/>
        <w:jc w:val="both"/>
        <w:rPr>
          <w:rFonts w:ascii="Times New Roman" w:hAnsi="Times New Roman"/>
          <w:sz w:val="16"/>
          <w:szCs w:val="16"/>
        </w:rPr>
      </w:pPr>
      <w:r w:rsidRPr="00E8169B">
        <w:rPr>
          <w:rFonts w:ascii="Times New Roman" w:hAnsi="Times New Roman"/>
          <w:sz w:val="16"/>
          <w:szCs w:val="16"/>
        </w:rPr>
        <w:t>Для лотов, в которых в соответствии с основным видом разрешенного использования земельного участка предусматривается строительство здания и/или сооружения, предельные параметры разрешенного строительства обозначены в правилах землепользования и застройки соответствующих поселений.</w:t>
      </w:r>
    </w:p>
    <w:p w:rsidR="00E8169B" w:rsidRPr="00E8169B" w:rsidRDefault="00E8169B" w:rsidP="00E8169B">
      <w:pPr>
        <w:autoSpaceDE w:val="0"/>
        <w:autoSpaceDN w:val="0"/>
        <w:adjustRightInd w:val="0"/>
        <w:spacing w:after="0" w:line="240" w:lineRule="auto"/>
        <w:ind w:firstLine="720"/>
        <w:jc w:val="both"/>
        <w:rPr>
          <w:rFonts w:ascii="Times New Roman" w:hAnsi="Times New Roman"/>
          <w:sz w:val="16"/>
          <w:szCs w:val="16"/>
        </w:rPr>
      </w:pPr>
      <w:r w:rsidRPr="00E8169B">
        <w:rPr>
          <w:rFonts w:ascii="Times New Roman" w:hAnsi="Times New Roman"/>
          <w:sz w:val="16"/>
          <w:szCs w:val="16"/>
        </w:rPr>
        <w:t>В случае,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победитель аукциона обязан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победитель аукциона обязан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b/>
          <w:bCs/>
          <w:sz w:val="16"/>
          <w:szCs w:val="16"/>
        </w:rPr>
        <w:t>9.</w:t>
      </w:r>
      <w:r w:rsidRPr="00E8169B">
        <w:rPr>
          <w:rFonts w:ascii="Times New Roman" w:hAnsi="Times New Roman"/>
          <w:sz w:val="16"/>
          <w:szCs w:val="16"/>
        </w:rPr>
        <w:t xml:space="preserve"> Для участия в аукционе претендент представляет организатору торгов:</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 (пункт 14 настоящего извещения);</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копии документов, удостоверяющих личность заявителя (для граждан);</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документы, подтверждающие внесение задатка.</w:t>
      </w:r>
    </w:p>
    <w:p w:rsidR="00E8169B" w:rsidRPr="00E8169B" w:rsidRDefault="00E8169B" w:rsidP="00E8169B">
      <w:pPr>
        <w:suppressLineNumbers/>
        <w:spacing w:after="0" w:line="240" w:lineRule="auto"/>
        <w:ind w:firstLine="705"/>
        <w:jc w:val="both"/>
        <w:rPr>
          <w:rFonts w:ascii="Times New Roman" w:hAnsi="Times New Roman"/>
          <w:sz w:val="16"/>
          <w:szCs w:val="16"/>
        </w:rPr>
      </w:pPr>
      <w:r w:rsidRPr="00E8169B">
        <w:rPr>
          <w:rFonts w:ascii="Times New Roman" w:hAnsi="Times New Roman"/>
          <w:sz w:val="16"/>
          <w:szCs w:val="16"/>
        </w:rPr>
        <w:t>В случае подачи заявки представителем претендента предъявляется доверенность.</w:t>
      </w:r>
    </w:p>
    <w:p w:rsidR="00E8169B" w:rsidRPr="00E8169B" w:rsidRDefault="00E8169B" w:rsidP="00E8169B">
      <w:pPr>
        <w:suppressLineNumbers/>
        <w:spacing w:after="0" w:line="240" w:lineRule="auto"/>
        <w:ind w:firstLine="705"/>
        <w:jc w:val="both"/>
        <w:rPr>
          <w:rFonts w:ascii="Times New Roman" w:hAnsi="Times New Roman"/>
          <w:sz w:val="16"/>
          <w:szCs w:val="16"/>
        </w:rPr>
      </w:pPr>
      <w:r w:rsidRPr="00E8169B">
        <w:rPr>
          <w:rFonts w:ascii="Times New Roman" w:hAnsi="Times New Roman"/>
          <w:sz w:val="16"/>
          <w:szCs w:val="16"/>
        </w:rPr>
        <w:t>Один претендент имеет право подать только одну заявку на участие в торгах в отношении лота.</w:t>
      </w:r>
    </w:p>
    <w:p w:rsidR="00E8169B" w:rsidRPr="00E8169B" w:rsidRDefault="00E8169B" w:rsidP="00E8169B">
      <w:pPr>
        <w:suppressLineNumbers/>
        <w:spacing w:after="0" w:line="240" w:lineRule="auto"/>
        <w:ind w:firstLine="705"/>
        <w:jc w:val="both"/>
        <w:rPr>
          <w:rFonts w:ascii="Times New Roman" w:hAnsi="Times New Roman"/>
          <w:sz w:val="16"/>
          <w:szCs w:val="16"/>
        </w:rPr>
      </w:pPr>
      <w:r w:rsidRPr="00E8169B">
        <w:rPr>
          <w:rFonts w:ascii="Times New Roman" w:hAnsi="Times New Roman"/>
          <w:sz w:val="16"/>
          <w:szCs w:val="16"/>
        </w:rPr>
        <w:t>Заявка с прилагаемыми к ней документами регистрируются организатором торгов в журнале приема заявок с присвоением каждой заявке номера и указанием даты и времени подачи документов.</w:t>
      </w:r>
    </w:p>
    <w:p w:rsidR="00E8169B" w:rsidRPr="00E8169B" w:rsidRDefault="00E8169B" w:rsidP="00E8169B">
      <w:pPr>
        <w:autoSpaceDE w:val="0"/>
        <w:autoSpaceDN w:val="0"/>
        <w:adjustRightInd w:val="0"/>
        <w:spacing w:after="0" w:line="240" w:lineRule="auto"/>
        <w:ind w:firstLine="720"/>
        <w:jc w:val="both"/>
        <w:rPr>
          <w:rFonts w:ascii="Times New Roman" w:hAnsi="Times New Roman"/>
          <w:b/>
          <w:sz w:val="16"/>
          <w:szCs w:val="16"/>
        </w:rPr>
      </w:pPr>
    </w:p>
    <w:p w:rsidR="00E8169B" w:rsidRPr="00E8169B" w:rsidRDefault="00E8169B" w:rsidP="00E8169B">
      <w:pPr>
        <w:spacing w:after="0" w:line="240" w:lineRule="auto"/>
        <w:ind w:firstLine="705"/>
        <w:jc w:val="both"/>
        <w:rPr>
          <w:rFonts w:ascii="Times New Roman" w:hAnsi="Times New Roman"/>
          <w:color w:val="000000"/>
          <w:sz w:val="16"/>
          <w:szCs w:val="16"/>
          <w:shd w:val="clear" w:color="auto" w:fill="FFFFFF"/>
          <w:lang w:eastAsia="ar-SA"/>
        </w:rPr>
      </w:pPr>
      <w:r w:rsidRPr="00E8169B">
        <w:rPr>
          <w:rFonts w:ascii="Times New Roman" w:hAnsi="Times New Roman"/>
          <w:b/>
          <w:bCs/>
          <w:sz w:val="16"/>
          <w:szCs w:val="16"/>
        </w:rPr>
        <w:t>10.</w:t>
      </w:r>
      <w:r w:rsidRPr="00E8169B">
        <w:rPr>
          <w:rFonts w:ascii="Times New Roman" w:hAnsi="Times New Roman"/>
          <w:sz w:val="16"/>
          <w:szCs w:val="16"/>
        </w:rPr>
        <w:t xml:space="preserve"> Заявки на участие в торгах принимаются по адресу: </w:t>
      </w:r>
      <w:r w:rsidRPr="00E8169B">
        <w:rPr>
          <w:rFonts w:ascii="Times New Roman" w:hAnsi="Times New Roman"/>
          <w:sz w:val="16"/>
          <w:szCs w:val="16"/>
          <w:lang w:eastAsia="ar-SA"/>
        </w:rPr>
        <w:t>Новгородская область, Новгородский район, Савинское сельское поселение, д.Савино, ул. Школьная, д. 3(Администрация Савинского сельского поселения)</w:t>
      </w:r>
      <w:r w:rsidRPr="00E8169B">
        <w:rPr>
          <w:rFonts w:ascii="Times New Roman" w:hAnsi="Times New Roman"/>
          <w:color w:val="000000"/>
          <w:sz w:val="16"/>
          <w:szCs w:val="16"/>
          <w:shd w:val="clear" w:color="auto" w:fill="FFFFFF"/>
          <w:lang w:eastAsia="ar-SA"/>
        </w:rPr>
        <w:t xml:space="preserve">. </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График работы: тел. (88162) 745-596</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Пн - 09.00-16.00</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Вт-  09.00-16.00</w:t>
      </w:r>
      <w:r w:rsidRPr="00E8169B">
        <w:rPr>
          <w:rFonts w:ascii="Times New Roman" w:hAnsi="Times New Roman"/>
          <w:color w:val="000000"/>
          <w:sz w:val="16"/>
          <w:szCs w:val="16"/>
          <w:shd w:val="clear" w:color="auto" w:fill="FFFFFF"/>
          <w:lang w:eastAsia="ar-SA"/>
        </w:rPr>
        <w:tab/>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Ср - 09.00-16.00</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Чт-  09.00-16.00</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Пт - 09.00-16.00</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Перерыв  с 12.00 до 13.00</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Сб - выходной</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lastRenderedPageBreak/>
        <w:t>Вс - выходной</w:t>
      </w:r>
    </w:p>
    <w:p w:rsidR="00E8169B" w:rsidRPr="00E8169B" w:rsidRDefault="00E8169B" w:rsidP="00E8169B">
      <w:pPr>
        <w:suppressLineNumbers/>
        <w:spacing w:after="0" w:line="240" w:lineRule="auto"/>
        <w:ind w:firstLine="705"/>
        <w:jc w:val="both"/>
        <w:rPr>
          <w:rFonts w:ascii="Times New Roman" w:hAnsi="Times New Roman"/>
          <w:b/>
          <w:color w:val="000000"/>
          <w:sz w:val="16"/>
          <w:szCs w:val="16"/>
        </w:rPr>
      </w:pPr>
      <w:r w:rsidRPr="00E8169B">
        <w:rPr>
          <w:rFonts w:ascii="Times New Roman" w:hAnsi="Times New Roman"/>
          <w:b/>
          <w:sz w:val="16"/>
          <w:szCs w:val="16"/>
        </w:rPr>
        <w:t>Начало приема заявок</w:t>
      </w:r>
      <w:r w:rsidRPr="00E8169B">
        <w:rPr>
          <w:rFonts w:ascii="Times New Roman" w:hAnsi="Times New Roman"/>
          <w:b/>
          <w:color w:val="000000"/>
          <w:sz w:val="16"/>
          <w:szCs w:val="16"/>
        </w:rPr>
        <w:t xml:space="preserve"> – 22 июля 2019 года с 08 часов 00 минут,</w:t>
      </w:r>
    </w:p>
    <w:p w:rsidR="00E8169B" w:rsidRPr="00E8169B" w:rsidRDefault="00E8169B" w:rsidP="00E8169B">
      <w:pPr>
        <w:spacing w:after="0" w:line="240" w:lineRule="auto"/>
        <w:ind w:firstLine="705"/>
        <w:jc w:val="both"/>
        <w:rPr>
          <w:rFonts w:ascii="Times New Roman" w:hAnsi="Times New Roman"/>
          <w:b/>
          <w:color w:val="000000"/>
          <w:sz w:val="16"/>
          <w:szCs w:val="16"/>
        </w:rPr>
      </w:pPr>
      <w:r w:rsidRPr="00E8169B">
        <w:rPr>
          <w:rFonts w:ascii="Times New Roman" w:hAnsi="Times New Roman"/>
          <w:b/>
          <w:color w:val="000000"/>
          <w:sz w:val="16"/>
          <w:szCs w:val="16"/>
        </w:rPr>
        <w:t>окончание приема заявок – 16 августа 2019 года до 16 часов 00 минут.</w:t>
      </w:r>
    </w:p>
    <w:p w:rsidR="00E8169B" w:rsidRPr="00E8169B" w:rsidRDefault="00E8169B" w:rsidP="00E8169B">
      <w:pPr>
        <w:widowControl w:val="0"/>
        <w:suppressAutoHyphens/>
        <w:spacing w:after="0" w:line="240" w:lineRule="auto"/>
        <w:ind w:firstLine="709"/>
        <w:jc w:val="right"/>
        <w:rPr>
          <w:rFonts w:ascii="Times New Roman" w:hAnsi="Times New Roman"/>
          <w:kern w:val="1"/>
          <w:sz w:val="16"/>
          <w:szCs w:val="16"/>
        </w:rPr>
      </w:pP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b/>
          <w:bCs/>
          <w:sz w:val="16"/>
          <w:szCs w:val="16"/>
        </w:rPr>
        <w:t>11.</w:t>
      </w:r>
      <w:r w:rsidRPr="00E8169B">
        <w:rPr>
          <w:rFonts w:ascii="Times New Roman" w:hAnsi="Times New Roman"/>
          <w:sz w:val="16"/>
          <w:szCs w:val="16"/>
        </w:rPr>
        <w:t xml:space="preserve"> Место, дата, время и порядок определения участников торгов:</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w:t>
      </w:r>
      <w:r w:rsidRPr="00E8169B">
        <w:rPr>
          <w:rFonts w:ascii="Times New Roman" w:hAnsi="Times New Roman"/>
          <w:b/>
          <w:sz w:val="16"/>
          <w:szCs w:val="16"/>
        </w:rPr>
        <w:t>определение участников торгов –</w:t>
      </w:r>
      <w:r w:rsidRPr="00E8169B">
        <w:rPr>
          <w:rFonts w:ascii="Times New Roman" w:hAnsi="Times New Roman"/>
          <w:b/>
          <w:bCs/>
          <w:color w:val="000000"/>
          <w:sz w:val="16"/>
          <w:szCs w:val="16"/>
        </w:rPr>
        <w:t xml:space="preserve"> 19 августа 2019 года в 11 часов 00 </w:t>
      </w:r>
      <w:r w:rsidRPr="00E8169B">
        <w:rPr>
          <w:rFonts w:ascii="Times New Roman" w:hAnsi="Times New Roman"/>
          <w:bCs/>
          <w:color w:val="000000"/>
          <w:sz w:val="16"/>
          <w:szCs w:val="16"/>
        </w:rPr>
        <w:t>минут</w:t>
      </w:r>
      <w:r w:rsidRPr="00E8169B">
        <w:rPr>
          <w:rFonts w:ascii="Times New Roman" w:hAnsi="Times New Roman"/>
          <w:color w:val="000000"/>
          <w:sz w:val="16"/>
          <w:szCs w:val="16"/>
        </w:rPr>
        <w:t xml:space="preserve"> по адресу: д.Савино, ул.Школьная, д.3, Администрация Савинского сельского поселения  </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E8169B" w:rsidRPr="00E8169B" w:rsidRDefault="00E8169B" w:rsidP="00E8169B">
      <w:pPr>
        <w:autoSpaceDE w:val="0"/>
        <w:spacing w:after="0" w:line="240" w:lineRule="auto"/>
        <w:ind w:firstLine="705"/>
        <w:jc w:val="both"/>
        <w:rPr>
          <w:rFonts w:ascii="Times New Roman" w:hAnsi="Times New Roman"/>
          <w:sz w:val="16"/>
          <w:szCs w:val="16"/>
        </w:rPr>
      </w:pPr>
      <w:bookmarkStart w:id="5" w:name="sub_15"/>
      <w:r w:rsidRPr="00E8169B">
        <w:rPr>
          <w:rFonts w:ascii="Times New Roman" w:hAnsi="Times New Roman"/>
          <w:sz w:val="16"/>
          <w:szCs w:val="16"/>
        </w:rPr>
        <w:t>Претендент не допускается к участию в торгах по следующим основаниям:</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непредставление необходимых для участия в аукционе документов или представление недостоверных сведений;</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непоступление задатка на дату рассмотрения заявок на участие в аукционе;</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bookmarkEnd w:id="5"/>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b/>
          <w:bCs/>
          <w:sz w:val="16"/>
          <w:szCs w:val="16"/>
        </w:rPr>
        <w:t>12.</w:t>
      </w:r>
      <w:r w:rsidRPr="00E8169B">
        <w:rPr>
          <w:rFonts w:ascii="Times New Roman" w:hAnsi="Times New Roman"/>
          <w:sz w:val="16"/>
          <w:szCs w:val="16"/>
        </w:rPr>
        <w:t xml:space="preserve"> Аукцион проводится в следующем порядке:</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а) аукцион ведет аукционист;</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б) аукцион начинается с оглашения аукционистом наименования, основных характеристик и начальной цены земельного участка и порядка проведения аукциона;</w:t>
      </w:r>
    </w:p>
    <w:p w:rsidR="00E8169B" w:rsidRPr="00E8169B" w:rsidRDefault="00E8169B" w:rsidP="00E8169B">
      <w:pPr>
        <w:autoSpaceDE w:val="0"/>
        <w:spacing w:after="0" w:line="240" w:lineRule="auto"/>
        <w:ind w:firstLine="705"/>
        <w:jc w:val="both"/>
        <w:rPr>
          <w:rFonts w:ascii="Times New Roman" w:hAnsi="Times New Roman"/>
          <w:sz w:val="16"/>
          <w:szCs w:val="16"/>
        </w:rPr>
      </w:pPr>
      <w:bookmarkStart w:id="6" w:name="sub_233"/>
      <w:r w:rsidRPr="00E8169B">
        <w:rPr>
          <w:rFonts w:ascii="Times New Roman" w:hAnsi="Times New Roman"/>
          <w:sz w:val="16"/>
          <w:szCs w:val="16"/>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E8169B" w:rsidRPr="00E8169B" w:rsidRDefault="00E8169B" w:rsidP="00E8169B">
      <w:pPr>
        <w:autoSpaceDE w:val="0"/>
        <w:spacing w:after="0" w:line="240" w:lineRule="auto"/>
        <w:ind w:firstLine="705"/>
        <w:jc w:val="both"/>
        <w:rPr>
          <w:rFonts w:ascii="Times New Roman" w:hAnsi="Times New Roman"/>
          <w:sz w:val="16"/>
          <w:szCs w:val="16"/>
        </w:rPr>
      </w:pPr>
      <w:bookmarkStart w:id="7" w:name="sub_234"/>
      <w:bookmarkEnd w:id="6"/>
      <w:r w:rsidRPr="00E8169B">
        <w:rPr>
          <w:rFonts w:ascii="Times New Roman" w:hAnsi="Times New Roman"/>
          <w:sz w:val="16"/>
          <w:szCs w:val="16"/>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8169B" w:rsidRPr="00E8169B" w:rsidRDefault="00E8169B" w:rsidP="00E8169B">
      <w:pPr>
        <w:autoSpaceDE w:val="0"/>
        <w:spacing w:after="0" w:line="240" w:lineRule="auto"/>
        <w:ind w:firstLine="705"/>
        <w:jc w:val="both"/>
        <w:rPr>
          <w:rFonts w:ascii="Times New Roman" w:hAnsi="Times New Roman"/>
          <w:sz w:val="16"/>
          <w:szCs w:val="16"/>
        </w:rPr>
      </w:pPr>
      <w:bookmarkStart w:id="8" w:name="sub_235"/>
      <w:bookmarkEnd w:id="7"/>
      <w:r w:rsidRPr="00E8169B">
        <w:rPr>
          <w:rFonts w:ascii="Times New Roman" w:hAnsi="Times New Roman"/>
          <w:sz w:val="16"/>
          <w:szCs w:val="16"/>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bookmarkEnd w:id="8"/>
      <w:r w:rsidRPr="00E8169B">
        <w:rPr>
          <w:rFonts w:ascii="Times New Roman" w:hAnsi="Times New Roman"/>
          <w:sz w:val="16"/>
          <w:szCs w:val="16"/>
        </w:rP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е) 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В случае если в аукционе участвовал один участник, а также в случае если никто из участников аукциона не выразил своего согласия приобрести право на заключение договора по цене, превышающей начальную хотя бы на один «шаг аукциона», аукцион признается несостоявшимся.</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В случае, если к участию в аукционе допущен один участник или участвовал только один участник, аукцион признается не состоявшимся и договор купли-продажи земельного участка заключается с лицом, которое являлось единственным участником аукциона</w:t>
      </w:r>
      <w:r w:rsidRPr="00E8169B">
        <w:rPr>
          <w:rFonts w:ascii="Times New Roman" w:hAnsi="Times New Roman"/>
          <w:sz w:val="16"/>
          <w:szCs w:val="16"/>
          <w:lang w:eastAsia="ar-SA"/>
        </w:rPr>
        <w:t xml:space="preserve"> </w:t>
      </w:r>
      <w:r w:rsidRPr="00E8169B">
        <w:rPr>
          <w:rFonts w:ascii="Times New Roman" w:hAnsi="Times New Roman"/>
          <w:sz w:val="16"/>
          <w:szCs w:val="16"/>
        </w:rPr>
        <w:t>по начальной цене предмета торгов.</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В случае если в извещении о проведении торгов предусмотрено 2 и более предметов торгов (лота), решение о признании аукциона несостоявшимся принимается в отношении каждого предмета торгов (лота) отдельно.</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Претендент не допускается к участию в торгах по следующим основаниям:</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непредставление необходимых для участия в аукционе документов или представление недостоверных сведений;</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непоступление задатка на дату рассмотрения заявок на участие в аукционе;</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E8169B" w:rsidRPr="00E8169B" w:rsidRDefault="00E8169B" w:rsidP="00E8169B">
      <w:pPr>
        <w:autoSpaceDE w:val="0"/>
        <w:spacing w:after="0" w:line="240" w:lineRule="auto"/>
        <w:ind w:firstLine="705"/>
        <w:jc w:val="both"/>
        <w:rPr>
          <w:rFonts w:ascii="Times New Roman" w:hAnsi="Times New Roman"/>
          <w:kern w:val="1"/>
          <w:sz w:val="16"/>
          <w:szCs w:val="16"/>
        </w:rPr>
      </w:pPr>
      <w:r w:rsidRPr="00E8169B">
        <w:rPr>
          <w:rFonts w:ascii="Times New Roman" w:hAnsi="Times New Roman"/>
          <w:b/>
          <w:bCs/>
          <w:sz w:val="16"/>
          <w:szCs w:val="16"/>
        </w:rPr>
        <w:t>13.</w:t>
      </w:r>
      <w:r w:rsidRPr="00E8169B">
        <w:rPr>
          <w:rFonts w:ascii="Times New Roman" w:hAnsi="Times New Roman"/>
          <w:sz w:val="16"/>
          <w:szCs w:val="16"/>
        </w:rPr>
        <w:t xml:space="preserve"> </w:t>
      </w:r>
      <w:r w:rsidRPr="00E8169B">
        <w:rPr>
          <w:rFonts w:ascii="Times New Roman" w:hAnsi="Times New Roman"/>
          <w:kern w:val="1"/>
          <w:sz w:val="16"/>
          <w:szCs w:val="16"/>
        </w:rPr>
        <w:t>Проект договора купли-продажи земельного участка и форма заявки на участие в аукционе размещены на сайте Администрации Савинского сельского поселения в Разделе Муниципальный заказ в подразделе «</w:t>
      </w:r>
      <w:r w:rsidRPr="00E8169B">
        <w:rPr>
          <w:rFonts w:ascii="Times New Roman" w:hAnsi="Times New Roman"/>
          <w:kern w:val="1"/>
          <w:sz w:val="16"/>
          <w:szCs w:val="16"/>
          <w:lang w:eastAsia="ar-SA"/>
        </w:rPr>
        <w:t>Торги» Информация о проводимых торгах по земельным участкам</w:t>
      </w:r>
      <w:r w:rsidRPr="00E8169B">
        <w:rPr>
          <w:rFonts w:ascii="Times New Roman" w:hAnsi="Times New Roman"/>
          <w:kern w:val="1"/>
          <w:sz w:val="16"/>
          <w:szCs w:val="16"/>
        </w:rPr>
        <w:t xml:space="preserve">, а также на официальном сайте Российской Федерации </w:t>
      </w:r>
      <w:r w:rsidRPr="00E8169B">
        <w:rPr>
          <w:rFonts w:ascii="Times New Roman" w:hAnsi="Times New Roman"/>
          <w:kern w:val="1"/>
          <w:sz w:val="16"/>
          <w:szCs w:val="16"/>
          <w:lang w:val="en-US"/>
        </w:rPr>
        <w:t>http</w:t>
      </w:r>
      <w:r w:rsidRPr="00E8169B">
        <w:rPr>
          <w:rFonts w:ascii="Times New Roman" w:hAnsi="Times New Roman"/>
          <w:kern w:val="1"/>
          <w:sz w:val="16"/>
          <w:szCs w:val="16"/>
        </w:rPr>
        <w:t>://</w:t>
      </w:r>
      <w:r w:rsidRPr="00E8169B">
        <w:rPr>
          <w:rFonts w:ascii="Times New Roman" w:hAnsi="Times New Roman"/>
          <w:kern w:val="1"/>
          <w:sz w:val="16"/>
          <w:szCs w:val="16"/>
          <w:lang w:val="en-US"/>
        </w:rPr>
        <w:t>torgi</w:t>
      </w:r>
      <w:r w:rsidRPr="00E8169B">
        <w:rPr>
          <w:rFonts w:ascii="Times New Roman" w:hAnsi="Times New Roman"/>
          <w:kern w:val="1"/>
          <w:sz w:val="16"/>
          <w:szCs w:val="16"/>
        </w:rPr>
        <w:t>.</w:t>
      </w:r>
      <w:r w:rsidRPr="00E8169B">
        <w:rPr>
          <w:rFonts w:ascii="Times New Roman" w:hAnsi="Times New Roman"/>
          <w:kern w:val="1"/>
          <w:sz w:val="16"/>
          <w:szCs w:val="16"/>
          <w:lang w:val="en-US"/>
        </w:rPr>
        <w:t>gov</w:t>
      </w:r>
      <w:r w:rsidRPr="00E8169B">
        <w:rPr>
          <w:rFonts w:ascii="Times New Roman" w:hAnsi="Times New Roman"/>
          <w:kern w:val="1"/>
          <w:sz w:val="16"/>
          <w:szCs w:val="16"/>
        </w:rPr>
        <w:t>.</w:t>
      </w:r>
      <w:r w:rsidRPr="00E8169B">
        <w:rPr>
          <w:rFonts w:ascii="Times New Roman" w:hAnsi="Times New Roman"/>
          <w:kern w:val="1"/>
          <w:sz w:val="16"/>
          <w:szCs w:val="16"/>
          <w:lang w:val="en-US"/>
        </w:rPr>
        <w:t>ru</w:t>
      </w:r>
      <w:r w:rsidRPr="00E8169B">
        <w:rPr>
          <w:rFonts w:ascii="Times New Roman" w:hAnsi="Times New Roman"/>
          <w:kern w:val="1"/>
          <w:sz w:val="16"/>
          <w:szCs w:val="16"/>
        </w:rPr>
        <w:t>/.</w:t>
      </w:r>
    </w:p>
    <w:p w:rsidR="00E8169B" w:rsidRPr="00E8169B" w:rsidRDefault="00E8169B" w:rsidP="00E8169B">
      <w:pPr>
        <w:autoSpaceDE w:val="0"/>
        <w:autoSpaceDN w:val="0"/>
        <w:adjustRightInd w:val="0"/>
        <w:spacing w:after="0" w:line="240" w:lineRule="auto"/>
        <w:ind w:firstLine="705"/>
        <w:jc w:val="both"/>
        <w:rPr>
          <w:rFonts w:ascii="Times New Roman" w:hAnsi="Times New Roman"/>
          <w:kern w:val="1"/>
          <w:sz w:val="16"/>
          <w:szCs w:val="16"/>
        </w:rPr>
      </w:pPr>
      <w:r w:rsidRPr="00E8169B">
        <w:rPr>
          <w:rFonts w:ascii="Times New Roman" w:hAnsi="Times New Roman"/>
          <w:kern w:val="1"/>
          <w:sz w:val="16"/>
          <w:szCs w:val="16"/>
        </w:rPr>
        <w:t xml:space="preserve">Срок заключения договора купли-продажи имущества : В течение пяти рабочих дней с даты подведения итогов аукциона с победителем аукциона заключается договор купли-продажи.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w:t>
      </w:r>
    </w:p>
    <w:p w:rsidR="00E8169B" w:rsidRPr="00E8169B" w:rsidRDefault="00E8169B" w:rsidP="00E8169B">
      <w:pPr>
        <w:autoSpaceDE w:val="0"/>
        <w:autoSpaceDN w:val="0"/>
        <w:adjustRightInd w:val="0"/>
        <w:spacing w:after="0" w:line="240" w:lineRule="auto"/>
        <w:ind w:firstLine="705"/>
        <w:jc w:val="both"/>
        <w:rPr>
          <w:rFonts w:ascii="Times New Roman" w:hAnsi="Times New Roman"/>
          <w:kern w:val="1"/>
          <w:sz w:val="16"/>
          <w:szCs w:val="16"/>
        </w:rPr>
      </w:pPr>
      <w:r w:rsidRPr="00E8169B">
        <w:rPr>
          <w:rFonts w:ascii="Times New Roman" w:hAnsi="Times New Roman"/>
          <w:kern w:val="1"/>
          <w:sz w:val="16"/>
          <w:szCs w:val="16"/>
        </w:rPr>
        <w:t>Договор купли-продажи земельного участка подлежит обязательной государственной регистрации.</w:t>
      </w:r>
    </w:p>
    <w:p w:rsidR="00E8169B" w:rsidRPr="00E8169B" w:rsidRDefault="00E8169B" w:rsidP="00E8169B">
      <w:pPr>
        <w:autoSpaceDE w:val="0"/>
        <w:autoSpaceDN w:val="0"/>
        <w:adjustRightInd w:val="0"/>
        <w:spacing w:after="0" w:line="240" w:lineRule="auto"/>
        <w:ind w:firstLine="705"/>
        <w:jc w:val="both"/>
        <w:rPr>
          <w:rFonts w:ascii="Times New Roman" w:hAnsi="Times New Roman"/>
          <w:kern w:val="1"/>
          <w:sz w:val="16"/>
          <w:szCs w:val="16"/>
        </w:rPr>
      </w:pPr>
      <w:r w:rsidRPr="00E8169B">
        <w:rPr>
          <w:rFonts w:ascii="Times New Roman" w:hAnsi="Times New Roman"/>
          <w:kern w:val="1"/>
          <w:sz w:val="16"/>
          <w:szCs w:val="16"/>
        </w:rPr>
        <w:t>Осмотр земельного участка на местности проводится претендентами самостоятельно.</w:t>
      </w:r>
    </w:p>
    <w:p w:rsidR="00E8169B" w:rsidRPr="00E8169B" w:rsidRDefault="00E8169B" w:rsidP="00E8169B">
      <w:pPr>
        <w:autoSpaceDE w:val="0"/>
        <w:autoSpaceDN w:val="0"/>
        <w:adjustRightInd w:val="0"/>
        <w:spacing w:after="0" w:line="240" w:lineRule="auto"/>
        <w:ind w:firstLine="705"/>
        <w:jc w:val="both"/>
        <w:rPr>
          <w:rFonts w:ascii="Times New Roman" w:hAnsi="Times New Roman"/>
          <w:kern w:val="1"/>
          <w:sz w:val="16"/>
          <w:szCs w:val="16"/>
        </w:rPr>
      </w:pPr>
      <w:r w:rsidRPr="00E8169B">
        <w:rPr>
          <w:rFonts w:ascii="Times New Roman" w:hAnsi="Times New Roman"/>
          <w:kern w:val="1"/>
          <w:sz w:val="16"/>
          <w:szCs w:val="16"/>
        </w:rPr>
        <w:t>Закрепление и вынос границ земельного участка на местности осуществляется покупателем за свой счет.</w:t>
      </w:r>
    </w:p>
    <w:p w:rsidR="00E8169B" w:rsidRPr="00E8169B" w:rsidRDefault="00E8169B" w:rsidP="00E8169B">
      <w:pPr>
        <w:autoSpaceDE w:val="0"/>
        <w:autoSpaceDN w:val="0"/>
        <w:adjustRightInd w:val="0"/>
        <w:spacing w:after="0" w:line="240" w:lineRule="auto"/>
        <w:ind w:firstLine="705"/>
        <w:jc w:val="both"/>
        <w:rPr>
          <w:rFonts w:ascii="Times New Roman" w:hAnsi="Times New Roman"/>
          <w:sz w:val="16"/>
          <w:szCs w:val="16"/>
        </w:rPr>
      </w:pPr>
      <w:r w:rsidRPr="00E8169B">
        <w:rPr>
          <w:rFonts w:ascii="Times New Roman" w:hAnsi="Times New Roman"/>
          <w:sz w:val="16"/>
          <w:szCs w:val="16"/>
        </w:rPr>
        <w:t>Необходимые материалы и документы по торгам можно получить в Администрации Савинского сельского поселения по адресу: д.Савино ул.Школьная д.3 Новгородского района Новгородской области, пн., ср., пт. с 09.00 до 16.00, перерыв на обед с 12.00 до 13.00.</w:t>
      </w:r>
    </w:p>
    <w:p w:rsidR="00E8169B" w:rsidRPr="00E8169B" w:rsidRDefault="00E8169B" w:rsidP="00E8169B">
      <w:pPr>
        <w:suppressLineNumbers/>
        <w:spacing w:after="0" w:line="240" w:lineRule="auto"/>
        <w:ind w:firstLine="851"/>
        <w:jc w:val="both"/>
        <w:rPr>
          <w:rFonts w:ascii="Times New Roman" w:hAnsi="Times New Roman"/>
          <w:sz w:val="16"/>
          <w:szCs w:val="16"/>
        </w:rPr>
      </w:pPr>
      <w:r w:rsidRPr="00E8169B">
        <w:rPr>
          <w:rFonts w:ascii="Times New Roman" w:hAnsi="Times New Roman"/>
          <w:sz w:val="16"/>
          <w:szCs w:val="16"/>
        </w:rPr>
        <w:lastRenderedPageBreak/>
        <w:t>Дополнительную информацию по торгам можно получить по тел.: (8162) 745-596</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b/>
          <w:sz w:val="16"/>
          <w:szCs w:val="16"/>
        </w:rPr>
        <w:t>14.</w:t>
      </w:r>
      <w:r w:rsidRPr="00E8169B">
        <w:rPr>
          <w:rFonts w:ascii="Times New Roman" w:hAnsi="Times New Roman"/>
          <w:sz w:val="16"/>
          <w:szCs w:val="16"/>
        </w:rPr>
        <w:t xml:space="preserve"> Форма заявки на участие в торгах:</w:t>
      </w:r>
    </w:p>
    <w:p w:rsidR="00E8169B" w:rsidRPr="00E8169B" w:rsidRDefault="00E8169B" w:rsidP="00323704">
      <w:pPr>
        <w:spacing w:after="0" w:line="240" w:lineRule="auto"/>
        <w:rPr>
          <w:rFonts w:ascii="Times New Roman" w:hAnsi="Times New Roman"/>
          <w:sz w:val="16"/>
          <w:szCs w:val="16"/>
        </w:rPr>
      </w:pPr>
    </w:p>
    <w:p w:rsidR="00E8169B" w:rsidRPr="00E8169B" w:rsidRDefault="00E8169B" w:rsidP="00E8169B">
      <w:pPr>
        <w:spacing w:after="0" w:line="240" w:lineRule="auto"/>
        <w:ind w:firstLine="709"/>
        <w:jc w:val="right"/>
        <w:rPr>
          <w:rFonts w:ascii="Times New Roman" w:hAnsi="Times New Roman"/>
          <w:sz w:val="16"/>
          <w:szCs w:val="16"/>
        </w:rPr>
      </w:pPr>
      <w:r>
        <w:rPr>
          <w:rFonts w:ascii="Times New Roman" w:hAnsi="Times New Roman"/>
          <w:sz w:val="16"/>
          <w:szCs w:val="16"/>
        </w:rPr>
        <w:t xml:space="preserve">В </w:t>
      </w:r>
      <w:r w:rsidRPr="00E8169B">
        <w:rPr>
          <w:rFonts w:ascii="Times New Roman" w:hAnsi="Times New Roman"/>
          <w:sz w:val="16"/>
          <w:szCs w:val="16"/>
        </w:rPr>
        <w:t>Администрацию Савинского</w:t>
      </w:r>
      <w:r w:rsidRPr="00E8169B">
        <w:rPr>
          <w:rFonts w:ascii="Times New Roman" w:hAnsi="Times New Roman"/>
          <w:sz w:val="16"/>
          <w:szCs w:val="16"/>
        </w:rPr>
        <w:br/>
        <w:t>сельского  поселения</w:t>
      </w:r>
    </w:p>
    <w:p w:rsidR="00E8169B" w:rsidRPr="00E8169B" w:rsidRDefault="00E8169B" w:rsidP="00E8169B">
      <w:pPr>
        <w:spacing w:after="0" w:line="240" w:lineRule="auto"/>
        <w:ind w:firstLine="709"/>
        <w:jc w:val="right"/>
        <w:rPr>
          <w:rFonts w:ascii="Times New Roman" w:hAnsi="Times New Roman"/>
          <w:sz w:val="16"/>
          <w:szCs w:val="16"/>
        </w:rPr>
      </w:pPr>
    </w:p>
    <w:p w:rsidR="00E8169B" w:rsidRPr="00E8169B" w:rsidRDefault="00E8169B" w:rsidP="00E8169B">
      <w:pPr>
        <w:pStyle w:val="aff4"/>
        <w:spacing w:before="0" w:beforeAutospacing="0" w:after="0" w:afterAutospacing="0"/>
        <w:jc w:val="center"/>
        <w:rPr>
          <w:b/>
          <w:bCs/>
          <w:sz w:val="16"/>
          <w:szCs w:val="16"/>
        </w:rPr>
      </w:pPr>
      <w:r w:rsidRPr="00E8169B">
        <w:rPr>
          <w:b/>
          <w:bCs/>
          <w:sz w:val="16"/>
          <w:szCs w:val="16"/>
        </w:rPr>
        <w:t>Заявка</w:t>
      </w:r>
    </w:p>
    <w:p w:rsidR="00E8169B" w:rsidRPr="00E8169B" w:rsidRDefault="00E8169B" w:rsidP="00E8169B">
      <w:pPr>
        <w:pStyle w:val="aff4"/>
        <w:spacing w:before="0" w:beforeAutospacing="0" w:after="0" w:afterAutospacing="0"/>
        <w:jc w:val="center"/>
        <w:rPr>
          <w:b/>
          <w:bCs/>
          <w:sz w:val="16"/>
          <w:szCs w:val="16"/>
        </w:rPr>
      </w:pPr>
      <w:r w:rsidRPr="00E8169B">
        <w:rPr>
          <w:b/>
          <w:bCs/>
          <w:sz w:val="16"/>
          <w:szCs w:val="16"/>
        </w:rPr>
        <w:t>на участие в аукционе по продаже земельного участка</w:t>
      </w:r>
    </w:p>
    <w:p w:rsidR="00E8169B" w:rsidRPr="00E8169B" w:rsidRDefault="00E8169B" w:rsidP="00E8169B">
      <w:pPr>
        <w:pStyle w:val="af"/>
        <w:jc w:val="center"/>
        <w:rPr>
          <w:rFonts w:ascii="Times New Roman" w:hAnsi="Times New Roman"/>
          <w:b/>
          <w:sz w:val="16"/>
          <w:szCs w:val="16"/>
          <w:lang w:val="ru-RU"/>
        </w:rPr>
      </w:pPr>
      <w:r w:rsidRPr="00E8169B">
        <w:rPr>
          <w:rFonts w:ascii="Times New Roman" w:hAnsi="Times New Roman"/>
          <w:b/>
          <w:sz w:val="16"/>
          <w:szCs w:val="16"/>
          <w:lang w:val="ru-RU"/>
        </w:rPr>
        <w:t>«____» ______________ 20____ года</w:t>
      </w:r>
    </w:p>
    <w:p w:rsidR="00E8169B" w:rsidRPr="00E8169B" w:rsidRDefault="00E8169B" w:rsidP="00E8169B">
      <w:pPr>
        <w:pStyle w:val="af"/>
        <w:jc w:val="center"/>
        <w:rPr>
          <w:rFonts w:ascii="Times New Roman" w:hAnsi="Times New Roman"/>
          <w:sz w:val="16"/>
          <w:szCs w:val="16"/>
          <w:lang w:val="ru-RU"/>
        </w:rPr>
      </w:pPr>
      <w:r w:rsidRPr="00E8169B">
        <w:rPr>
          <w:rFonts w:ascii="Times New Roman" w:hAnsi="Times New Roman"/>
          <w:sz w:val="16"/>
          <w:szCs w:val="16"/>
          <w:lang w:val="ru-RU"/>
        </w:rPr>
        <w:t>(дата проведения аукциона)</w:t>
      </w:r>
    </w:p>
    <w:p w:rsidR="00E8169B" w:rsidRPr="00E8169B" w:rsidRDefault="00E8169B" w:rsidP="00E8169B">
      <w:pPr>
        <w:pStyle w:val="aff4"/>
        <w:spacing w:before="0" w:beforeAutospacing="0" w:after="0" w:afterAutospacing="0"/>
        <w:jc w:val="center"/>
        <w:rPr>
          <w:b/>
          <w:bCs/>
          <w:sz w:val="16"/>
          <w:szCs w:val="16"/>
        </w:rPr>
      </w:pPr>
      <w:r w:rsidRPr="00E8169B">
        <w:rPr>
          <w:b/>
          <w:sz w:val="16"/>
          <w:szCs w:val="16"/>
        </w:rPr>
        <w:t>Лот №____</w:t>
      </w:r>
    </w:p>
    <w:p w:rsidR="00E8169B" w:rsidRPr="00E8169B" w:rsidRDefault="00E8169B" w:rsidP="00E8169B">
      <w:pPr>
        <w:pStyle w:val="aff4"/>
        <w:spacing w:before="0" w:beforeAutospacing="0" w:after="0" w:afterAutospacing="0"/>
        <w:ind w:firstLine="709"/>
        <w:rPr>
          <w:sz w:val="16"/>
          <w:szCs w:val="16"/>
        </w:rPr>
      </w:pPr>
    </w:p>
    <w:p w:rsidR="00E8169B" w:rsidRPr="00E8169B" w:rsidRDefault="00E8169B" w:rsidP="00E8169B">
      <w:pPr>
        <w:spacing w:after="0" w:line="240" w:lineRule="auto"/>
        <w:rPr>
          <w:rFonts w:ascii="Times New Roman" w:hAnsi="Times New Roman"/>
          <w:color w:val="000000"/>
          <w:sz w:val="16"/>
          <w:szCs w:val="16"/>
          <w:lang w:eastAsia="zh-CN"/>
        </w:rPr>
      </w:pPr>
      <w:r w:rsidRPr="00E8169B">
        <w:rPr>
          <w:rFonts w:ascii="Times New Roman" w:hAnsi="Times New Roman"/>
          <w:color w:val="000000"/>
          <w:sz w:val="16"/>
          <w:szCs w:val="16"/>
          <w:lang w:eastAsia="zh-CN"/>
        </w:rPr>
        <w:t xml:space="preserve">  Претендент физическое лицо </w:t>
      </w:r>
      <w:r w:rsidRPr="00E8169B">
        <w:rPr>
          <w:rFonts w:ascii="Times New Roman" w:hAnsi="Times New Roman"/>
          <w:color w:val="000000"/>
          <w:sz w:val="16"/>
          <w:szCs w:val="16"/>
          <w:lang w:eastAsia="zh-CN"/>
        </w:rPr>
        <w:tab/>
      </w:r>
      <w:r w:rsidRPr="00E8169B">
        <w:rPr>
          <w:rFonts w:ascii="Times New Roman" w:hAnsi="Times New Roman"/>
          <w:color w:val="000000"/>
          <w:sz w:val="16"/>
          <w:szCs w:val="16"/>
          <w:lang w:eastAsia="zh-CN"/>
        </w:rPr>
        <w:tab/>
      </w:r>
      <w:r w:rsidRPr="00E8169B">
        <w:rPr>
          <w:rFonts w:ascii="Times New Roman" w:hAnsi="Times New Roman"/>
          <w:color w:val="000000"/>
          <w:sz w:val="16"/>
          <w:szCs w:val="16"/>
          <w:lang w:eastAsia="zh-CN"/>
        </w:rPr>
        <w:tab/>
      </w:r>
      <w:r w:rsidRPr="00E8169B">
        <w:rPr>
          <w:rFonts w:ascii="Times New Roman" w:hAnsi="Times New Roman"/>
          <w:color w:val="000000"/>
          <w:sz w:val="16"/>
          <w:szCs w:val="16"/>
          <w:lang w:eastAsia="zh-CN"/>
        </w:rPr>
        <w:tab/>
      </w:r>
      <w:r w:rsidRPr="00E8169B">
        <w:rPr>
          <w:rFonts w:ascii="Times New Roman" w:hAnsi="Times New Roman"/>
          <w:color w:val="000000"/>
          <w:sz w:val="16"/>
          <w:szCs w:val="16"/>
          <w:lang w:eastAsia="zh-CN"/>
        </w:rPr>
        <w:t>  Претендент юридическое лицо</w:t>
      </w:r>
    </w:p>
    <w:p w:rsidR="00E8169B" w:rsidRPr="00E8169B" w:rsidRDefault="00E8169B" w:rsidP="00E8169B">
      <w:pPr>
        <w:spacing w:after="0" w:line="240" w:lineRule="auto"/>
        <w:rPr>
          <w:rFonts w:ascii="Times New Roman" w:hAnsi="Times New Roman"/>
          <w:color w:val="000000"/>
          <w:sz w:val="16"/>
          <w:szCs w:val="16"/>
          <w:lang w:eastAsia="zh-CN"/>
        </w:rPr>
      </w:pPr>
    </w:p>
    <w:p w:rsidR="00E8169B" w:rsidRPr="00E8169B" w:rsidRDefault="00E8169B" w:rsidP="00E8169B">
      <w:pPr>
        <w:spacing w:after="0" w:line="240" w:lineRule="auto"/>
        <w:rPr>
          <w:rFonts w:ascii="Times New Roman" w:hAnsi="Times New Roman"/>
          <w:color w:val="000000"/>
          <w:sz w:val="16"/>
          <w:szCs w:val="16"/>
          <w:lang w:eastAsia="zh-CN"/>
        </w:rPr>
      </w:pPr>
      <w:r w:rsidRPr="00E8169B">
        <w:rPr>
          <w:rFonts w:ascii="Times New Roman" w:hAnsi="Times New Roman"/>
          <w:color w:val="000000"/>
          <w:sz w:val="16"/>
          <w:szCs w:val="16"/>
          <w:lang w:eastAsia="zh-CN"/>
        </w:rPr>
        <w:t>_______________________________________________________________________________</w:t>
      </w:r>
    </w:p>
    <w:p w:rsidR="00E8169B" w:rsidRPr="00E8169B" w:rsidRDefault="00E8169B" w:rsidP="00E8169B">
      <w:pPr>
        <w:spacing w:after="0" w:line="240" w:lineRule="auto"/>
        <w:jc w:val="center"/>
        <w:rPr>
          <w:rFonts w:ascii="Times New Roman" w:hAnsi="Times New Roman"/>
          <w:sz w:val="16"/>
          <w:szCs w:val="16"/>
          <w:lang w:eastAsia="zh-CN"/>
        </w:rPr>
      </w:pPr>
      <w:r w:rsidRPr="00E8169B">
        <w:rPr>
          <w:rFonts w:ascii="Times New Roman" w:hAnsi="Times New Roman"/>
          <w:color w:val="000000"/>
          <w:sz w:val="16"/>
          <w:szCs w:val="16"/>
          <w:lang w:eastAsia="zh-CN"/>
        </w:rPr>
        <w:t>(ФИО/</w:t>
      </w:r>
      <w:r w:rsidRPr="00E8169B">
        <w:rPr>
          <w:rFonts w:ascii="Times New Roman" w:hAnsi="Times New Roman"/>
          <w:sz w:val="16"/>
          <w:szCs w:val="16"/>
          <w:lang w:eastAsia="zh-CN"/>
        </w:rPr>
        <w:t>наименование претендента)</w:t>
      </w:r>
    </w:p>
    <w:p w:rsidR="00E8169B" w:rsidRPr="00E8169B" w:rsidRDefault="00E8169B" w:rsidP="00E8169B">
      <w:pPr>
        <w:spacing w:after="0" w:line="240" w:lineRule="auto"/>
        <w:rPr>
          <w:rFonts w:ascii="Times New Roman" w:hAnsi="Times New Roman"/>
          <w:b/>
          <w:sz w:val="16"/>
          <w:szCs w:val="16"/>
          <w:lang w:eastAsia="zh-CN"/>
        </w:rPr>
      </w:pPr>
      <w:r w:rsidRPr="00E8169B">
        <w:rPr>
          <w:rFonts w:ascii="Times New Roman" w:hAnsi="Times New Roman"/>
          <w:b/>
          <w:sz w:val="16"/>
          <w:szCs w:val="16"/>
          <w:lang w:eastAsia="zh-CN"/>
        </w:rPr>
        <w:t>заполняется физическим лицом:</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Документ, удостоверяющий личность:______________________________________________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серия ___________ № ___________________, выдан 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_______________________________________________________________________________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«_____» ______________20____г., код подразделения_________________________________</w:t>
      </w:r>
    </w:p>
    <w:p w:rsidR="00E8169B" w:rsidRPr="00E8169B" w:rsidRDefault="00E8169B" w:rsidP="00E8169B">
      <w:pPr>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sz w:val="16"/>
          <w:szCs w:val="16"/>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______________ № __________________, от _________________, </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rPr>
        <w:t>кем выдано_____________________________________________________________________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ИНН__________________________________________________________________________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Место регистрации (физ. лица) 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_______________________________________________________________________________</w:t>
      </w:r>
    </w:p>
    <w:p w:rsidR="00E8169B" w:rsidRPr="00E8169B" w:rsidRDefault="00E8169B" w:rsidP="00E8169B">
      <w:pPr>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sz w:val="16"/>
          <w:szCs w:val="16"/>
          <w:lang w:eastAsia="zh-CN"/>
        </w:rPr>
        <w:t>тел. ___________________________________________________________________________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b/>
          <w:sz w:val="16"/>
          <w:szCs w:val="16"/>
          <w:lang w:eastAsia="zh-CN"/>
        </w:rPr>
        <w:t>заполняется юридическим лицом:</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Свидетельство о государственной регистрации ю/л серия ______ №____________________,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дата регистрации «____»____________ ________г., наименование регистрирующего органа</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_______________________________________________________________________________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ОГРН _________________________________________________________________________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ИНН/КПП_________________________________/____________________________________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Место нахождения (юридический адрес) ___________________________________________</w:t>
      </w:r>
    </w:p>
    <w:p w:rsidR="00E8169B" w:rsidRPr="00E8169B" w:rsidRDefault="00E8169B" w:rsidP="00E8169B">
      <w:pPr>
        <w:spacing w:after="0" w:line="240" w:lineRule="auto"/>
        <w:rPr>
          <w:rFonts w:ascii="Times New Roman" w:eastAsia="SimSun" w:hAnsi="Times New Roman"/>
          <w:sz w:val="16"/>
          <w:szCs w:val="16"/>
          <w:lang w:eastAsia="zh-CN" w:bidi="hi-IN"/>
        </w:rPr>
      </w:pPr>
      <w:r w:rsidRPr="00E8169B">
        <w:rPr>
          <w:rFonts w:ascii="Times New Roman" w:hAnsi="Times New Roman"/>
          <w:sz w:val="16"/>
          <w:szCs w:val="16"/>
          <w:lang w:eastAsia="zh-CN"/>
        </w:rPr>
        <w:t>_______________________________________________________________________________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тел. __________________________________________________________________________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p>
    <w:p w:rsidR="00E8169B" w:rsidRPr="00E8169B" w:rsidRDefault="00E8169B" w:rsidP="00E8169B">
      <w:pPr>
        <w:spacing w:after="0" w:line="240" w:lineRule="auto"/>
        <w:jc w:val="both"/>
        <w:rPr>
          <w:rFonts w:ascii="Times New Roman" w:hAnsi="Times New Roman"/>
          <w:sz w:val="16"/>
          <w:szCs w:val="16"/>
          <w:lang w:eastAsia="zh-CN"/>
        </w:rPr>
      </w:pP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в лице представителя ____________________________________________________________</w:t>
      </w:r>
    </w:p>
    <w:p w:rsidR="00E8169B" w:rsidRPr="00E8169B" w:rsidRDefault="00E8169B" w:rsidP="00E8169B">
      <w:pPr>
        <w:spacing w:after="0" w:line="240" w:lineRule="auto"/>
        <w:jc w:val="center"/>
        <w:rPr>
          <w:rFonts w:ascii="Times New Roman" w:hAnsi="Times New Roman"/>
          <w:sz w:val="16"/>
          <w:szCs w:val="16"/>
          <w:lang w:eastAsia="zh-CN"/>
        </w:rPr>
      </w:pPr>
      <w:r w:rsidRPr="00E8169B">
        <w:rPr>
          <w:rFonts w:ascii="Times New Roman" w:hAnsi="Times New Roman"/>
          <w:sz w:val="16"/>
          <w:szCs w:val="16"/>
          <w:lang w:eastAsia="zh-CN"/>
        </w:rPr>
        <w:t>(должность, ФИО)</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lang w:eastAsia="zh-CN"/>
        </w:rPr>
        <w:t>действующего на основании ______________________________________________________</w:t>
      </w:r>
    </w:p>
    <w:p w:rsidR="00E8169B" w:rsidRPr="00E8169B" w:rsidRDefault="00E8169B" w:rsidP="00E8169B">
      <w:pPr>
        <w:spacing w:after="0" w:line="240" w:lineRule="auto"/>
        <w:ind w:firstLine="709"/>
        <w:jc w:val="both"/>
        <w:rPr>
          <w:rFonts w:ascii="Times New Roman" w:hAnsi="Times New Roman"/>
          <w:sz w:val="16"/>
          <w:szCs w:val="16"/>
          <w:lang w:eastAsia="zh-CN"/>
        </w:rPr>
      </w:pPr>
      <w:r w:rsidRPr="00E8169B">
        <w:rPr>
          <w:rFonts w:ascii="Times New Roman" w:hAnsi="Times New Roman"/>
          <w:sz w:val="16"/>
          <w:szCs w:val="16"/>
          <w:lang w:eastAsia="zh-CN"/>
        </w:rPr>
        <w:t>1. Изучив извещение, принимаю решение участвовать в открытом аукционе по продаже земельного участка на условиях, указанных в извещении о проведении аукциона.</w:t>
      </w:r>
    </w:p>
    <w:p w:rsidR="00E8169B" w:rsidRPr="00E8169B" w:rsidRDefault="00E8169B" w:rsidP="00E8169B">
      <w:pPr>
        <w:spacing w:after="0" w:line="240" w:lineRule="auto"/>
        <w:jc w:val="both"/>
        <w:rPr>
          <w:rFonts w:ascii="Times New Roman" w:hAnsi="Times New Roman"/>
          <w:sz w:val="16"/>
          <w:szCs w:val="16"/>
          <w:lang w:eastAsia="zh-CN"/>
        </w:rPr>
      </w:pPr>
    </w:p>
    <w:p w:rsidR="00E8169B" w:rsidRPr="00E8169B" w:rsidRDefault="00E8169B" w:rsidP="00E8169B">
      <w:pPr>
        <w:spacing w:after="0" w:line="240" w:lineRule="auto"/>
        <w:jc w:val="both"/>
        <w:rPr>
          <w:rFonts w:ascii="Times New Roman" w:hAnsi="Times New Roman"/>
          <w:color w:val="000000"/>
          <w:sz w:val="16"/>
          <w:szCs w:val="16"/>
          <w:lang w:eastAsia="zh-CN"/>
        </w:rPr>
      </w:pPr>
      <w:r w:rsidRPr="00E8169B">
        <w:rPr>
          <w:rFonts w:ascii="Times New Roman" w:hAnsi="Times New Roman"/>
          <w:color w:val="000000"/>
          <w:sz w:val="16"/>
          <w:szCs w:val="16"/>
          <w:lang w:eastAsia="zh-CN"/>
        </w:rPr>
        <w:t>Основные характеристики земельного участка:</w:t>
      </w:r>
    </w:p>
    <w:p w:rsidR="00E8169B" w:rsidRPr="00E8169B" w:rsidRDefault="00E8169B" w:rsidP="00E8169B">
      <w:pPr>
        <w:spacing w:after="0" w:line="240" w:lineRule="auto"/>
        <w:rPr>
          <w:rFonts w:ascii="Times New Roman" w:hAnsi="Times New Roman"/>
          <w:color w:val="000000"/>
          <w:sz w:val="16"/>
          <w:szCs w:val="16"/>
          <w:lang w:eastAsia="zh-CN"/>
        </w:rPr>
      </w:pPr>
      <w:r w:rsidRPr="00E8169B">
        <w:rPr>
          <w:rFonts w:ascii="Times New Roman" w:hAnsi="Times New Roman"/>
          <w:color w:val="000000"/>
          <w:sz w:val="16"/>
          <w:szCs w:val="16"/>
          <w:lang w:eastAsia="zh-CN"/>
        </w:rPr>
        <w:t>кадастровый номер: _____________________________________________________________</w:t>
      </w:r>
    </w:p>
    <w:p w:rsidR="00E8169B" w:rsidRPr="00E8169B" w:rsidRDefault="00E8169B" w:rsidP="00E8169B">
      <w:pPr>
        <w:spacing w:after="0" w:line="240" w:lineRule="auto"/>
        <w:rPr>
          <w:rFonts w:ascii="Times New Roman" w:hAnsi="Times New Roman"/>
          <w:color w:val="000000"/>
          <w:sz w:val="16"/>
          <w:szCs w:val="16"/>
          <w:lang w:eastAsia="zh-CN"/>
        </w:rPr>
      </w:pPr>
      <w:r w:rsidRPr="00E8169B">
        <w:rPr>
          <w:rFonts w:ascii="Times New Roman" w:hAnsi="Times New Roman"/>
          <w:color w:val="000000"/>
          <w:sz w:val="16"/>
          <w:szCs w:val="16"/>
          <w:lang w:eastAsia="zh-CN"/>
        </w:rPr>
        <w:t>площадь: ________________________ кв.м.</w:t>
      </w:r>
    </w:p>
    <w:p w:rsidR="00E8169B" w:rsidRPr="00E8169B" w:rsidRDefault="00E8169B" w:rsidP="00E8169B">
      <w:pPr>
        <w:spacing w:after="0" w:line="240" w:lineRule="auto"/>
        <w:rPr>
          <w:rFonts w:ascii="Times New Roman" w:hAnsi="Times New Roman"/>
          <w:color w:val="000000"/>
          <w:sz w:val="16"/>
          <w:szCs w:val="16"/>
          <w:lang w:eastAsia="zh-CN"/>
        </w:rPr>
      </w:pPr>
      <w:r w:rsidRPr="00E8169B">
        <w:rPr>
          <w:rFonts w:ascii="Times New Roman" w:hAnsi="Times New Roman"/>
          <w:color w:val="000000"/>
          <w:sz w:val="16"/>
          <w:szCs w:val="16"/>
          <w:lang w:eastAsia="zh-CN"/>
        </w:rPr>
        <w:t>Местонахождение: Новгородская область, Новгородский район, _______________________</w:t>
      </w:r>
    </w:p>
    <w:p w:rsidR="00E8169B" w:rsidRPr="00E8169B" w:rsidRDefault="00E8169B" w:rsidP="00E8169B">
      <w:pPr>
        <w:spacing w:after="0" w:line="240" w:lineRule="auto"/>
        <w:rPr>
          <w:rFonts w:ascii="Times New Roman" w:hAnsi="Times New Roman"/>
          <w:color w:val="000000"/>
          <w:sz w:val="16"/>
          <w:szCs w:val="16"/>
          <w:lang w:eastAsia="zh-CN"/>
        </w:rPr>
      </w:pPr>
      <w:r w:rsidRPr="00E8169B">
        <w:rPr>
          <w:rFonts w:ascii="Times New Roman" w:hAnsi="Times New Roman"/>
          <w:color w:val="000000"/>
          <w:sz w:val="16"/>
          <w:szCs w:val="16"/>
          <w:lang w:eastAsia="zh-CN"/>
        </w:rPr>
        <w:t>_______________________________________________________________________________</w:t>
      </w:r>
    </w:p>
    <w:p w:rsidR="00E8169B" w:rsidRPr="00E8169B" w:rsidRDefault="00E8169B" w:rsidP="00E8169B">
      <w:pPr>
        <w:spacing w:after="0" w:line="240" w:lineRule="auto"/>
        <w:rPr>
          <w:rFonts w:ascii="Times New Roman" w:hAnsi="Times New Roman"/>
          <w:color w:val="000000"/>
          <w:sz w:val="16"/>
          <w:szCs w:val="16"/>
          <w:lang w:eastAsia="zh-CN"/>
        </w:rPr>
      </w:pPr>
      <w:r w:rsidRPr="00E8169B">
        <w:rPr>
          <w:rFonts w:ascii="Times New Roman" w:hAnsi="Times New Roman"/>
          <w:color w:val="000000"/>
          <w:sz w:val="16"/>
          <w:szCs w:val="16"/>
          <w:lang w:eastAsia="zh-CN"/>
        </w:rPr>
        <w:t>разрешенное использование: _____________________________________________________</w:t>
      </w:r>
    </w:p>
    <w:p w:rsidR="00E8169B" w:rsidRPr="00E8169B" w:rsidRDefault="00E8169B" w:rsidP="00E8169B">
      <w:pPr>
        <w:spacing w:after="0" w:line="240" w:lineRule="auto"/>
        <w:ind w:firstLine="709"/>
        <w:jc w:val="both"/>
        <w:rPr>
          <w:rFonts w:ascii="Times New Roman" w:hAnsi="Times New Roman"/>
          <w:sz w:val="16"/>
          <w:szCs w:val="16"/>
          <w:lang w:eastAsia="zh-CN"/>
        </w:rPr>
      </w:pPr>
      <w:r w:rsidRPr="00E8169B">
        <w:rPr>
          <w:rFonts w:ascii="Times New Roman" w:hAnsi="Times New Roman"/>
          <w:sz w:val="16"/>
          <w:szCs w:val="16"/>
          <w:lang w:eastAsia="zh-CN"/>
        </w:rPr>
        <w:t xml:space="preserve">2. В случае признания меня победителем аукциона </w:t>
      </w:r>
      <w:r w:rsidRPr="00E8169B">
        <w:rPr>
          <w:rFonts w:ascii="Times New Roman" w:hAnsi="Times New Roman"/>
          <w:color w:val="000000"/>
          <w:sz w:val="16"/>
          <w:szCs w:val="16"/>
          <w:lang w:eastAsia="zh-CN"/>
        </w:rPr>
        <w:t xml:space="preserve">принимаю на себя обязательства в установленный извещением и действующим законодательством срок подписать протокол о результатах аукциона, заключить договор купли-продажи земельного участка и произвести оплату за него согласно условиям договора. Подтверждаю свою информированность о том, что в случае </w:t>
      </w:r>
      <w:r w:rsidRPr="00E8169B">
        <w:rPr>
          <w:rFonts w:ascii="Times New Roman" w:hAnsi="Times New Roman"/>
          <w:sz w:val="16"/>
          <w:szCs w:val="16"/>
          <w:lang w:eastAsia="zh-CN"/>
        </w:rPr>
        <w:t>признания меня победителем аукциона и уклонении,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E8169B" w:rsidRPr="00E8169B" w:rsidRDefault="00E8169B" w:rsidP="00E8169B">
      <w:pPr>
        <w:spacing w:after="0" w:line="240" w:lineRule="auto"/>
        <w:ind w:firstLine="709"/>
        <w:jc w:val="both"/>
        <w:rPr>
          <w:rFonts w:ascii="Times New Roman" w:hAnsi="Times New Roman"/>
          <w:sz w:val="16"/>
          <w:szCs w:val="16"/>
          <w:lang w:eastAsia="zh-CN"/>
        </w:rPr>
      </w:pPr>
      <w:r w:rsidRPr="00E8169B">
        <w:rPr>
          <w:rFonts w:ascii="Times New Roman" w:hAnsi="Times New Roman"/>
          <w:sz w:val="16"/>
          <w:szCs w:val="16"/>
          <w:lang w:eastAsia="zh-CN"/>
        </w:rPr>
        <w:t>3. Банковские реквизиты счета для возврата задатка:____________________________</w:t>
      </w:r>
    </w:p>
    <w:p w:rsidR="00E8169B" w:rsidRPr="00E8169B" w:rsidRDefault="00E8169B" w:rsidP="00E8169B">
      <w:pPr>
        <w:spacing w:after="0" w:line="240" w:lineRule="auto"/>
        <w:rPr>
          <w:rFonts w:ascii="Times New Roman" w:hAnsi="Times New Roman"/>
          <w:sz w:val="16"/>
          <w:szCs w:val="16"/>
          <w:lang w:eastAsia="zh-CN"/>
        </w:rPr>
      </w:pPr>
      <w:r w:rsidRPr="00E8169B">
        <w:rPr>
          <w:rFonts w:ascii="Times New Roman" w:hAnsi="Times New Roman"/>
          <w:sz w:val="16"/>
          <w:szCs w:val="16"/>
          <w:lang w:eastAsia="zh-CN"/>
        </w:rPr>
        <w:t>_______________________________________________________________________________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____________________________________________________________________________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Осмотр земельного участка на местности произведен самостоятельно. Претензий к качеству земельного участка не имею.</w:t>
      </w:r>
    </w:p>
    <w:p w:rsidR="00E8169B" w:rsidRPr="00E8169B" w:rsidRDefault="00E8169B" w:rsidP="00E8169B">
      <w:pPr>
        <w:spacing w:after="0" w:line="240" w:lineRule="auto"/>
        <w:jc w:val="both"/>
        <w:rPr>
          <w:rFonts w:ascii="Times New Roman" w:hAnsi="Times New Roman"/>
          <w:color w:val="000000"/>
          <w:sz w:val="16"/>
          <w:szCs w:val="16"/>
          <w:lang w:eastAsia="zh-CN"/>
        </w:rPr>
      </w:pPr>
      <w:r w:rsidRPr="00E8169B">
        <w:rPr>
          <w:rFonts w:ascii="Times New Roman" w:hAnsi="Times New Roman"/>
          <w:sz w:val="16"/>
          <w:szCs w:val="16"/>
          <w:lang w:eastAsia="zh-CN"/>
        </w:rPr>
        <w:t xml:space="preserve">Даю свое согласие </w:t>
      </w:r>
      <w:r w:rsidRPr="00E8169B">
        <w:rPr>
          <w:rFonts w:ascii="Times New Roman" w:hAnsi="Times New Roman"/>
          <w:color w:val="000000"/>
          <w:sz w:val="16"/>
          <w:szCs w:val="16"/>
          <w:lang w:eastAsia="zh-CN"/>
        </w:rPr>
        <w:t>на обработку моих персональных данных в соответствии с Федеральным законом от 27.07.2006 № 152-ФЗ «О персональных данных»</w:t>
      </w:r>
    </w:p>
    <w:p w:rsidR="00E8169B" w:rsidRPr="00E8169B" w:rsidRDefault="00E8169B" w:rsidP="00E8169B">
      <w:pPr>
        <w:spacing w:after="0" w:line="240" w:lineRule="auto"/>
        <w:jc w:val="both"/>
        <w:rPr>
          <w:rFonts w:ascii="Times New Roman" w:hAnsi="Times New Roman"/>
          <w:color w:val="000000"/>
          <w:sz w:val="16"/>
          <w:szCs w:val="16"/>
          <w:lang w:eastAsia="zh-CN"/>
        </w:rPr>
      </w:pPr>
      <w:r w:rsidRPr="00E8169B">
        <w:rPr>
          <w:rFonts w:ascii="Times New Roman" w:hAnsi="Times New Roman"/>
          <w:color w:val="000000"/>
          <w:sz w:val="16"/>
          <w:szCs w:val="16"/>
          <w:lang w:eastAsia="zh-CN"/>
        </w:rPr>
        <w:t>Подпись и ФИО претендента (представителя) _______________________________________</w:t>
      </w:r>
    </w:p>
    <w:p w:rsidR="00E8169B" w:rsidRPr="00E8169B" w:rsidRDefault="00E8169B" w:rsidP="00E8169B">
      <w:pPr>
        <w:spacing w:after="0" w:line="240" w:lineRule="auto"/>
        <w:jc w:val="both"/>
        <w:rPr>
          <w:rFonts w:ascii="Times New Roman" w:hAnsi="Times New Roman"/>
          <w:color w:val="000000"/>
          <w:sz w:val="16"/>
          <w:szCs w:val="16"/>
          <w:lang w:eastAsia="zh-CN"/>
        </w:rPr>
      </w:pPr>
      <w:r w:rsidRPr="00E8169B">
        <w:rPr>
          <w:rFonts w:ascii="Times New Roman" w:hAnsi="Times New Roman"/>
          <w:color w:val="000000"/>
          <w:sz w:val="16"/>
          <w:szCs w:val="16"/>
          <w:lang w:eastAsia="zh-CN"/>
        </w:rPr>
        <w:t>_______________________________________________________________________________</w:t>
      </w:r>
    </w:p>
    <w:p w:rsidR="00E8169B" w:rsidRPr="00E8169B" w:rsidRDefault="00E8169B" w:rsidP="00E8169B">
      <w:pPr>
        <w:spacing w:after="0" w:line="240" w:lineRule="auto"/>
        <w:jc w:val="both"/>
        <w:rPr>
          <w:rFonts w:ascii="Times New Roman" w:hAnsi="Times New Roman"/>
          <w:color w:val="000000"/>
          <w:sz w:val="16"/>
          <w:szCs w:val="16"/>
          <w:lang w:eastAsia="zh-CN"/>
        </w:rPr>
      </w:pPr>
    </w:p>
    <w:p w:rsidR="00E8169B" w:rsidRPr="00E8169B" w:rsidRDefault="00E8169B" w:rsidP="00E8169B">
      <w:pPr>
        <w:spacing w:after="0" w:line="240" w:lineRule="auto"/>
        <w:jc w:val="both"/>
        <w:rPr>
          <w:rFonts w:ascii="Times New Roman" w:hAnsi="Times New Roman"/>
          <w:color w:val="000000"/>
          <w:sz w:val="16"/>
          <w:szCs w:val="16"/>
          <w:lang w:eastAsia="zh-CN"/>
        </w:rPr>
      </w:pPr>
    </w:p>
    <w:p w:rsidR="00E8169B" w:rsidRPr="00E8169B" w:rsidRDefault="00E8169B" w:rsidP="00E8169B">
      <w:pPr>
        <w:spacing w:after="0" w:line="240" w:lineRule="auto"/>
        <w:jc w:val="both"/>
        <w:rPr>
          <w:rFonts w:ascii="Times New Roman" w:hAnsi="Times New Roman"/>
          <w:color w:val="000000"/>
          <w:sz w:val="16"/>
          <w:szCs w:val="16"/>
          <w:lang w:eastAsia="zh-CN"/>
        </w:rPr>
      </w:pPr>
      <w:r w:rsidRPr="00E8169B">
        <w:rPr>
          <w:rFonts w:ascii="Times New Roman" w:hAnsi="Times New Roman"/>
          <w:color w:val="000000"/>
          <w:sz w:val="16"/>
          <w:szCs w:val="16"/>
          <w:lang w:eastAsia="zh-CN"/>
        </w:rPr>
        <w:t>Заявка принята продавцом (его полномочным представителем)</w:t>
      </w:r>
    </w:p>
    <w:p w:rsidR="00E8169B" w:rsidRPr="00E8169B" w:rsidRDefault="00E8169B" w:rsidP="00E8169B">
      <w:pPr>
        <w:spacing w:after="0" w:line="240" w:lineRule="auto"/>
        <w:jc w:val="both"/>
        <w:rPr>
          <w:rFonts w:ascii="Times New Roman" w:hAnsi="Times New Roman"/>
          <w:color w:val="000000"/>
          <w:sz w:val="16"/>
          <w:szCs w:val="16"/>
          <w:lang w:eastAsia="zh-CN"/>
        </w:rPr>
      </w:pPr>
      <w:r w:rsidRPr="00E8169B">
        <w:rPr>
          <w:rFonts w:ascii="Times New Roman" w:hAnsi="Times New Roman"/>
          <w:color w:val="000000"/>
          <w:sz w:val="16"/>
          <w:szCs w:val="16"/>
        </w:rPr>
        <w:t>«_____» ______________20____г. в _____час. _____мин.</w:t>
      </w:r>
    </w:p>
    <w:p w:rsidR="00E8169B" w:rsidRPr="00E8169B" w:rsidRDefault="00E8169B" w:rsidP="00E8169B">
      <w:pPr>
        <w:spacing w:after="0" w:line="240" w:lineRule="auto"/>
        <w:jc w:val="both"/>
        <w:rPr>
          <w:rFonts w:ascii="Times New Roman" w:hAnsi="Times New Roman"/>
          <w:color w:val="000000"/>
          <w:sz w:val="16"/>
          <w:szCs w:val="16"/>
          <w:lang w:eastAsia="zh-CN"/>
        </w:rPr>
      </w:pPr>
      <w:r w:rsidRPr="00E8169B">
        <w:rPr>
          <w:rFonts w:ascii="Times New Roman" w:hAnsi="Times New Roman"/>
          <w:color w:val="000000"/>
          <w:sz w:val="16"/>
          <w:szCs w:val="16"/>
          <w:lang w:eastAsia="zh-CN"/>
        </w:rPr>
        <w:t>Регистрационный номер__________________________________________________________</w:t>
      </w:r>
    </w:p>
    <w:p w:rsidR="00E8169B" w:rsidRPr="00E8169B" w:rsidRDefault="00E8169B" w:rsidP="00E8169B">
      <w:pPr>
        <w:autoSpaceDE w:val="0"/>
        <w:spacing w:after="0" w:line="240" w:lineRule="auto"/>
        <w:jc w:val="both"/>
        <w:rPr>
          <w:rFonts w:ascii="Times New Roman" w:hAnsi="Times New Roman"/>
          <w:color w:val="000000"/>
          <w:sz w:val="16"/>
          <w:szCs w:val="16"/>
          <w:lang w:eastAsia="zh-CN"/>
        </w:rPr>
      </w:pPr>
    </w:p>
    <w:p w:rsidR="00E8169B" w:rsidRPr="00E8169B" w:rsidRDefault="00E8169B" w:rsidP="00E8169B">
      <w:pPr>
        <w:autoSpaceDE w:val="0"/>
        <w:spacing w:after="0" w:line="240" w:lineRule="auto"/>
        <w:jc w:val="both"/>
        <w:rPr>
          <w:rFonts w:ascii="Times New Roman" w:hAnsi="Times New Roman"/>
          <w:sz w:val="16"/>
          <w:szCs w:val="16"/>
          <w:lang w:eastAsia="zh-CN"/>
        </w:rPr>
      </w:pPr>
      <w:r w:rsidRPr="00E8169B">
        <w:rPr>
          <w:rFonts w:ascii="Times New Roman" w:hAnsi="Times New Roman"/>
          <w:color w:val="000000"/>
          <w:sz w:val="16"/>
          <w:szCs w:val="16"/>
          <w:lang w:eastAsia="zh-CN"/>
        </w:rPr>
        <w:t>Подпись уполномоченного лица, принявшего заявку 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t>___________________________________________________________________</w:t>
      </w:r>
    </w:p>
    <w:p w:rsidR="00E8169B" w:rsidRPr="00E8169B" w:rsidRDefault="00E8169B" w:rsidP="00E8169B">
      <w:pPr>
        <w:spacing w:after="0" w:line="240" w:lineRule="auto"/>
        <w:jc w:val="both"/>
        <w:rPr>
          <w:rFonts w:ascii="Times New Roman" w:hAnsi="Times New Roman"/>
          <w:sz w:val="16"/>
          <w:szCs w:val="16"/>
          <w:lang w:eastAsia="zh-CN"/>
        </w:rPr>
      </w:pPr>
      <w:r w:rsidRPr="00E8169B">
        <w:rPr>
          <w:rFonts w:ascii="Times New Roman" w:hAnsi="Times New Roman"/>
          <w:sz w:val="16"/>
          <w:szCs w:val="16"/>
          <w:lang w:eastAsia="zh-CN"/>
        </w:rPr>
        <w:lastRenderedPageBreak/>
        <w:tab/>
      </w:r>
      <w:r w:rsidRPr="00E8169B">
        <w:rPr>
          <w:rFonts w:ascii="Times New Roman" w:hAnsi="Times New Roman"/>
          <w:sz w:val="16"/>
          <w:szCs w:val="16"/>
          <w:lang w:eastAsia="zh-CN"/>
        </w:rPr>
        <w:tab/>
      </w:r>
      <w:r w:rsidRPr="00E8169B">
        <w:rPr>
          <w:rFonts w:ascii="Times New Roman" w:hAnsi="Times New Roman"/>
          <w:sz w:val="16"/>
          <w:szCs w:val="16"/>
          <w:lang w:eastAsia="zh-CN"/>
        </w:rPr>
        <w:tab/>
        <w:t>(должность, ФИО, подпись лица, принявшего заявку)</w:t>
      </w:r>
    </w:p>
    <w:p w:rsidR="00E8169B" w:rsidRPr="00323704" w:rsidRDefault="00E8169B" w:rsidP="00323704">
      <w:pPr>
        <w:suppressLineNumbers/>
        <w:spacing w:after="0" w:line="240" w:lineRule="auto"/>
        <w:ind w:firstLine="708"/>
        <w:jc w:val="both"/>
        <w:rPr>
          <w:rFonts w:ascii="Times New Roman" w:hAnsi="Times New Roman"/>
          <w:sz w:val="16"/>
          <w:szCs w:val="16"/>
        </w:rPr>
      </w:pPr>
      <w:r w:rsidRPr="00E8169B">
        <w:rPr>
          <w:rFonts w:ascii="Times New Roman" w:hAnsi="Times New Roman"/>
          <w:b/>
          <w:sz w:val="16"/>
          <w:szCs w:val="16"/>
        </w:rPr>
        <w:t>15.</w:t>
      </w:r>
      <w:r w:rsidR="00323704">
        <w:rPr>
          <w:rFonts w:ascii="Times New Roman" w:hAnsi="Times New Roman"/>
          <w:sz w:val="16"/>
          <w:szCs w:val="16"/>
        </w:rPr>
        <w:t xml:space="preserve"> Проект договора</w:t>
      </w:r>
    </w:p>
    <w:p w:rsidR="00E8169B" w:rsidRPr="00E8169B" w:rsidRDefault="00E8169B" w:rsidP="00E8169B">
      <w:pPr>
        <w:spacing w:after="0" w:line="240" w:lineRule="auto"/>
        <w:jc w:val="center"/>
        <w:rPr>
          <w:rFonts w:ascii="Times New Roman" w:hAnsi="Times New Roman"/>
          <w:b/>
          <w:sz w:val="16"/>
          <w:szCs w:val="16"/>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ДОГОВОР №____</w:t>
      </w: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КУПЛИ-ПРОДАЖИ ЗЕМЕЛЬНОГО УЧАСТКА</w:t>
      </w:r>
    </w:p>
    <w:p w:rsidR="00E8169B" w:rsidRPr="00E8169B" w:rsidRDefault="00E8169B" w:rsidP="00E8169B">
      <w:pPr>
        <w:spacing w:after="0" w:line="240" w:lineRule="auto"/>
        <w:jc w:val="center"/>
        <w:rPr>
          <w:rFonts w:ascii="Times New Roman" w:hAnsi="Times New Roman"/>
          <w:b/>
          <w:sz w:val="16"/>
          <w:szCs w:val="16"/>
        </w:rPr>
      </w:pPr>
    </w:p>
    <w:p w:rsidR="00E8169B" w:rsidRPr="00E8169B" w:rsidRDefault="00E8169B" w:rsidP="00E8169B">
      <w:pPr>
        <w:spacing w:after="0" w:line="240" w:lineRule="auto"/>
        <w:jc w:val="both"/>
        <w:rPr>
          <w:rFonts w:ascii="Times New Roman" w:hAnsi="Times New Roman"/>
          <w:b/>
          <w:sz w:val="16"/>
          <w:szCs w:val="16"/>
        </w:rPr>
      </w:pPr>
      <w:r w:rsidRPr="00E8169B">
        <w:rPr>
          <w:rFonts w:ascii="Times New Roman" w:hAnsi="Times New Roman"/>
          <w:b/>
          <w:sz w:val="16"/>
          <w:szCs w:val="16"/>
        </w:rPr>
        <w:t>г. Великий Новгород</w:t>
      </w:r>
      <w:r w:rsidRPr="00E8169B">
        <w:rPr>
          <w:rFonts w:ascii="Times New Roman" w:hAnsi="Times New Roman"/>
          <w:b/>
          <w:sz w:val="16"/>
          <w:szCs w:val="16"/>
        </w:rPr>
        <w:tab/>
      </w:r>
      <w:r w:rsidRPr="00E8169B">
        <w:rPr>
          <w:rFonts w:ascii="Times New Roman" w:hAnsi="Times New Roman"/>
          <w:b/>
          <w:sz w:val="16"/>
          <w:szCs w:val="16"/>
        </w:rPr>
        <w:tab/>
      </w:r>
      <w:r w:rsidRPr="00E8169B">
        <w:rPr>
          <w:rFonts w:ascii="Times New Roman" w:hAnsi="Times New Roman"/>
          <w:b/>
          <w:sz w:val="16"/>
          <w:szCs w:val="16"/>
        </w:rPr>
        <w:tab/>
      </w:r>
      <w:r w:rsidRPr="00E8169B">
        <w:rPr>
          <w:rFonts w:ascii="Times New Roman" w:hAnsi="Times New Roman"/>
          <w:b/>
          <w:sz w:val="16"/>
          <w:szCs w:val="16"/>
        </w:rPr>
        <w:tab/>
      </w:r>
      <w:r w:rsidRPr="00E8169B">
        <w:rPr>
          <w:rFonts w:ascii="Times New Roman" w:hAnsi="Times New Roman"/>
          <w:b/>
          <w:sz w:val="16"/>
          <w:szCs w:val="16"/>
        </w:rPr>
        <w:tab/>
        <w:t xml:space="preserve">          </w:t>
      </w:r>
      <w:r w:rsidRPr="00E8169B">
        <w:rPr>
          <w:rFonts w:ascii="Times New Roman" w:hAnsi="Times New Roman"/>
          <w:b/>
          <w:sz w:val="16"/>
          <w:szCs w:val="16"/>
        </w:rPr>
        <w:tab/>
        <w:t>_______________ года</w:t>
      </w: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Администрация Савинского сельского поселения , именуемая в  дальнейшем Продавец, в лице ______________________________________________________________, действующего на основании ________________________, с одной стороны, и</w:t>
      </w:r>
    </w:p>
    <w:p w:rsidR="00E8169B" w:rsidRPr="00E8169B" w:rsidRDefault="00E8169B" w:rsidP="00E8169B">
      <w:pPr>
        <w:pStyle w:val="1f0"/>
        <w:jc w:val="both"/>
        <w:rPr>
          <w:rFonts w:ascii="Times New Roman" w:hAnsi="Times New Roman" w:cs="Times New Roman"/>
          <w:sz w:val="16"/>
          <w:szCs w:val="16"/>
        </w:rPr>
      </w:pPr>
      <w:r w:rsidRPr="00E8169B">
        <w:rPr>
          <w:rFonts w:ascii="Times New Roman" w:hAnsi="Times New Roman" w:cs="Times New Roman"/>
          <w:sz w:val="16"/>
          <w:szCs w:val="16"/>
        </w:rPr>
        <w:t xml:space="preserve">______________________________________________________________________________, </w:t>
      </w:r>
    </w:p>
    <w:p w:rsidR="00E8169B" w:rsidRPr="00E8169B" w:rsidRDefault="00E8169B" w:rsidP="00E8169B">
      <w:pPr>
        <w:pStyle w:val="1f0"/>
        <w:jc w:val="center"/>
        <w:rPr>
          <w:rFonts w:ascii="Times New Roman" w:hAnsi="Times New Roman" w:cs="Times New Roman"/>
          <w:sz w:val="16"/>
          <w:szCs w:val="16"/>
        </w:rPr>
      </w:pPr>
      <w:r w:rsidRPr="00E8169B">
        <w:rPr>
          <w:rFonts w:ascii="Times New Roman" w:hAnsi="Times New Roman" w:cs="Times New Roman"/>
          <w:sz w:val="16"/>
          <w:szCs w:val="16"/>
        </w:rPr>
        <w:t>(полное наименование юридического лица)</w:t>
      </w:r>
    </w:p>
    <w:p w:rsidR="00E8169B" w:rsidRPr="00E8169B" w:rsidRDefault="00E8169B" w:rsidP="00E8169B">
      <w:pPr>
        <w:pStyle w:val="1f0"/>
        <w:jc w:val="both"/>
        <w:rPr>
          <w:rFonts w:ascii="Times New Roman" w:hAnsi="Times New Roman" w:cs="Times New Roman"/>
          <w:sz w:val="16"/>
          <w:szCs w:val="16"/>
        </w:rPr>
      </w:pPr>
      <w:r w:rsidRPr="00E8169B">
        <w:rPr>
          <w:rFonts w:ascii="Times New Roman" w:hAnsi="Times New Roman" w:cs="Times New Roman"/>
          <w:sz w:val="16"/>
          <w:szCs w:val="16"/>
        </w:rPr>
        <w:t>ИНН_____________, ОГРН___________, место нахождения:__________________________,</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 xml:space="preserve">в лице ________________________________________________________, действующего на </w:t>
      </w:r>
    </w:p>
    <w:p w:rsidR="00E8169B" w:rsidRPr="00E8169B" w:rsidRDefault="00E8169B" w:rsidP="00E8169B">
      <w:pPr>
        <w:spacing w:after="0" w:line="240" w:lineRule="auto"/>
        <w:jc w:val="center"/>
        <w:rPr>
          <w:rFonts w:ascii="Times New Roman" w:hAnsi="Times New Roman"/>
          <w:sz w:val="16"/>
          <w:szCs w:val="16"/>
        </w:rPr>
      </w:pPr>
      <w:r w:rsidRPr="00E8169B">
        <w:rPr>
          <w:rFonts w:ascii="Times New Roman" w:hAnsi="Times New Roman"/>
          <w:sz w:val="16"/>
          <w:szCs w:val="16"/>
        </w:rPr>
        <w:t>(должность, Ф.И.О. полностью)</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 xml:space="preserve">основании ______________________________________________, </w:t>
      </w:r>
      <w:r w:rsidRPr="00E8169B">
        <w:rPr>
          <w:rFonts w:ascii="Times New Roman" w:hAnsi="Times New Roman"/>
          <w:b/>
          <w:sz w:val="16"/>
          <w:szCs w:val="16"/>
        </w:rPr>
        <w:t>(для юридических лиц)</w:t>
      </w:r>
      <w:r w:rsidRPr="00E8169B">
        <w:rPr>
          <w:rFonts w:ascii="Times New Roman" w:hAnsi="Times New Roman"/>
          <w:sz w:val="16"/>
          <w:szCs w:val="16"/>
        </w:rPr>
        <w:t>;</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_____________________________________________________________________________,</w:t>
      </w:r>
    </w:p>
    <w:p w:rsidR="00E8169B" w:rsidRPr="00E8169B" w:rsidRDefault="00E8169B" w:rsidP="00E8169B">
      <w:pPr>
        <w:pStyle w:val="1f0"/>
        <w:jc w:val="center"/>
        <w:rPr>
          <w:rFonts w:ascii="Times New Roman" w:hAnsi="Times New Roman" w:cs="Times New Roman"/>
          <w:sz w:val="16"/>
          <w:szCs w:val="16"/>
        </w:rPr>
      </w:pPr>
      <w:r w:rsidRPr="00E8169B">
        <w:rPr>
          <w:rFonts w:ascii="Times New Roman" w:hAnsi="Times New Roman" w:cs="Times New Roman"/>
          <w:sz w:val="16"/>
          <w:szCs w:val="16"/>
        </w:rPr>
        <w:t>(ФИО физического лица)</w:t>
      </w:r>
    </w:p>
    <w:p w:rsidR="00E8169B" w:rsidRPr="00E8169B" w:rsidRDefault="00E8169B" w:rsidP="00E8169B">
      <w:pPr>
        <w:shd w:val="clear" w:color="auto" w:fill="F2F2F2" w:themeFill="background1" w:themeFillShade="F2"/>
        <w:spacing w:after="0" w:line="240" w:lineRule="auto"/>
        <w:jc w:val="both"/>
        <w:rPr>
          <w:rFonts w:ascii="Times New Roman" w:hAnsi="Times New Roman"/>
          <w:sz w:val="16"/>
          <w:szCs w:val="16"/>
        </w:rPr>
      </w:pPr>
      <w:r w:rsidRPr="00E8169B">
        <w:rPr>
          <w:rFonts w:ascii="Times New Roman" w:hAnsi="Times New Roman"/>
          <w:sz w:val="16"/>
          <w:szCs w:val="16"/>
        </w:rPr>
        <w:t xml:space="preserve">паспорт _________________, выдан _______________________________________________, </w:t>
      </w:r>
    </w:p>
    <w:p w:rsidR="00E8169B" w:rsidRPr="00E8169B" w:rsidRDefault="00E8169B" w:rsidP="00E8169B">
      <w:pPr>
        <w:shd w:val="clear" w:color="auto" w:fill="F2F2F2" w:themeFill="background1" w:themeFillShade="F2"/>
        <w:spacing w:after="0" w:line="240" w:lineRule="auto"/>
        <w:rPr>
          <w:rFonts w:ascii="Times New Roman" w:hAnsi="Times New Roman"/>
          <w:sz w:val="16"/>
          <w:szCs w:val="16"/>
        </w:rPr>
      </w:pPr>
      <w:r w:rsidRPr="00E8169B">
        <w:rPr>
          <w:rFonts w:ascii="Times New Roman" w:hAnsi="Times New Roman"/>
          <w:sz w:val="16"/>
          <w:szCs w:val="16"/>
        </w:rPr>
        <w:t xml:space="preserve">        (дата и наименование органа, выдавшего паспорт)</w:t>
      </w:r>
    </w:p>
    <w:p w:rsidR="00E8169B" w:rsidRPr="00E8169B" w:rsidRDefault="00E8169B" w:rsidP="00E8169B">
      <w:pPr>
        <w:shd w:val="clear" w:color="auto" w:fill="F2F2F2" w:themeFill="background1" w:themeFillShade="F2"/>
        <w:spacing w:after="0" w:line="240" w:lineRule="auto"/>
        <w:jc w:val="both"/>
        <w:rPr>
          <w:rFonts w:ascii="Times New Roman" w:hAnsi="Times New Roman"/>
          <w:sz w:val="16"/>
          <w:szCs w:val="16"/>
        </w:rPr>
      </w:pPr>
      <w:r w:rsidRPr="00E8169B">
        <w:rPr>
          <w:rFonts w:ascii="Times New Roman" w:hAnsi="Times New Roman"/>
          <w:sz w:val="16"/>
          <w:szCs w:val="16"/>
        </w:rPr>
        <w:t xml:space="preserve">зарегистрированный по адресу: ______________________________, </w:t>
      </w:r>
      <w:r w:rsidRPr="00E8169B">
        <w:rPr>
          <w:rFonts w:ascii="Times New Roman" w:hAnsi="Times New Roman"/>
          <w:b/>
          <w:sz w:val="16"/>
          <w:szCs w:val="16"/>
        </w:rPr>
        <w:t>(для физических лиц)</w:t>
      </w:r>
      <w:r w:rsidRPr="00E8169B">
        <w:rPr>
          <w:rFonts w:ascii="Times New Roman" w:hAnsi="Times New Roman"/>
          <w:sz w:val="16"/>
          <w:szCs w:val="16"/>
        </w:rPr>
        <w:t>, именуемый в дальнейшем Покупатель, с другой стороны, совместно именуемые Стороны, на основании протокола о результатах аукциона от ____________ № ____, заключили настоящий договор купли-продажи земельного участка (далее – Договор) о нижеследующем</w:t>
      </w: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1. Предмет Договора</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1.1. Продавец продает, а Покупатель приобретает в собственность земельный участок из земель _____________________ с кадастровым номером ______________, площадью ______ кв.м., расположенный по адресу: ________________________________, разрешенное использование: для______________________ (далее – земельный участок), в соответствии с условиями Договора.</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1.2. Границы земельного участка обозначены в кадастровом паспорте земельного участка (в выписке из Единого государственного реестра недвижимости об объекте недвижимости).</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1.3. Продавец продает Покупателю земельный участок, который обременен/не обременен и ограничен/не ограничен следующими правами других лиц:</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 _____________________________________________ находится/не находится под арестом, его права оспариваются/не оспариваются в суде.</w:t>
      </w:r>
    </w:p>
    <w:p w:rsidR="00E8169B" w:rsidRPr="00E8169B" w:rsidRDefault="00E8169B" w:rsidP="00E8169B">
      <w:pPr>
        <w:spacing w:after="0" w:line="240" w:lineRule="auto"/>
        <w:jc w:val="center"/>
        <w:rPr>
          <w:rFonts w:ascii="Times New Roman" w:hAnsi="Times New Roman"/>
          <w:b/>
          <w:sz w:val="16"/>
          <w:szCs w:val="16"/>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2. Общие условия</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2.1. Передача земельного участка Покупателю оформляется передаточным актом (Приложение № 1 к настоящему Договору), который подписывается Сторонами после оплаты Покупателем цены земельного участка и является неотъемлемой частью настоящего Договора.</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Обязательства Продавца передать, а Покупателя принять земельный участок считаются исполненными после подписания Сторонами  передаточного акта.</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2.2. Договор подлежит государственной регистрации в Управлении Федеральной службы государственной регистрации, кадастра и картографии по Новгородской области.</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2.3. Право собственности на земельный участок переходит к Покупателю с момента государственной регистрации перехода права собственности на него.</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2.4. Государственная регистрация Договора, перехода права собственности на земельный участок осуществляется за счет средств Покупателя в порядке, установленном действующим законодательством Российской Федерации.</w:t>
      </w:r>
    </w:p>
    <w:p w:rsidR="00E8169B" w:rsidRPr="00E8169B" w:rsidRDefault="00E8169B" w:rsidP="00E8169B">
      <w:pPr>
        <w:spacing w:after="0" w:line="240" w:lineRule="auto"/>
        <w:jc w:val="center"/>
        <w:rPr>
          <w:rFonts w:ascii="Times New Roman" w:hAnsi="Times New Roman"/>
          <w:b/>
          <w:sz w:val="16"/>
          <w:szCs w:val="16"/>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3. Цена земельного участка, порядок оплаты</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 xml:space="preserve">3.1. Цена земельного участка составляет _________________________________ </w:t>
      </w:r>
    </w:p>
    <w:p w:rsidR="00E8169B" w:rsidRPr="00E8169B" w:rsidRDefault="00E8169B" w:rsidP="00E8169B">
      <w:pPr>
        <w:spacing w:after="0" w:line="240" w:lineRule="auto"/>
        <w:ind w:hanging="2"/>
        <w:jc w:val="both"/>
        <w:rPr>
          <w:rFonts w:ascii="Times New Roman" w:hAnsi="Times New Roman"/>
          <w:sz w:val="16"/>
          <w:szCs w:val="16"/>
        </w:rPr>
      </w:pPr>
      <w:r w:rsidRPr="00E8169B">
        <w:rPr>
          <w:rFonts w:ascii="Times New Roman" w:hAnsi="Times New Roman"/>
          <w:sz w:val="16"/>
          <w:szCs w:val="16"/>
        </w:rPr>
        <w:t>(цифрами)</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(_______________________________________________) рублей _____ копеек.</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ab/>
      </w:r>
      <w:r w:rsidRPr="00E8169B">
        <w:rPr>
          <w:rFonts w:ascii="Times New Roman" w:hAnsi="Times New Roman"/>
          <w:sz w:val="16"/>
          <w:szCs w:val="16"/>
        </w:rPr>
        <w:tab/>
      </w:r>
      <w:r w:rsidRPr="00E8169B">
        <w:rPr>
          <w:rFonts w:ascii="Times New Roman" w:hAnsi="Times New Roman"/>
          <w:sz w:val="16"/>
          <w:szCs w:val="16"/>
        </w:rPr>
        <w:tab/>
      </w:r>
      <w:r w:rsidRPr="00E8169B">
        <w:rPr>
          <w:rFonts w:ascii="Times New Roman" w:hAnsi="Times New Roman"/>
          <w:sz w:val="16"/>
          <w:szCs w:val="16"/>
        </w:rPr>
        <w:tab/>
        <w:t>(прописью)</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 xml:space="preserve">3.2. Задаток, внесенный Покупателем для участия в аукционе, в размере __________________ (______________________________________) рублей ____ копеек, </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(цифрами)</w:t>
      </w:r>
      <w:r w:rsidRPr="00E8169B">
        <w:rPr>
          <w:rFonts w:ascii="Times New Roman" w:hAnsi="Times New Roman"/>
          <w:sz w:val="16"/>
          <w:szCs w:val="16"/>
        </w:rPr>
        <w:tab/>
      </w:r>
      <w:r w:rsidRPr="00E8169B">
        <w:rPr>
          <w:rFonts w:ascii="Times New Roman" w:hAnsi="Times New Roman"/>
          <w:sz w:val="16"/>
          <w:szCs w:val="16"/>
        </w:rPr>
        <w:tab/>
      </w:r>
      <w:r w:rsidRPr="00E8169B">
        <w:rPr>
          <w:rFonts w:ascii="Times New Roman" w:hAnsi="Times New Roman"/>
          <w:sz w:val="16"/>
          <w:szCs w:val="16"/>
        </w:rPr>
        <w:tab/>
      </w:r>
      <w:r w:rsidRPr="00E8169B">
        <w:rPr>
          <w:rFonts w:ascii="Times New Roman" w:hAnsi="Times New Roman"/>
          <w:sz w:val="16"/>
          <w:szCs w:val="16"/>
        </w:rPr>
        <w:tab/>
        <w:t>(прописью)</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засчитывается в счет цены приобретаемого земельного участка.</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 xml:space="preserve">3.3. Покупатель обязуется произвести полную оплату цены земельного участка, за вычетом задатка, в размере _______________ (_________________) рублей ____ копеек   </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 xml:space="preserve">(цифрами) </w:t>
      </w:r>
      <w:r w:rsidRPr="00E8169B">
        <w:rPr>
          <w:rFonts w:ascii="Times New Roman" w:hAnsi="Times New Roman"/>
          <w:sz w:val="16"/>
          <w:szCs w:val="16"/>
        </w:rPr>
        <w:tab/>
      </w:r>
      <w:r w:rsidRPr="00E8169B">
        <w:rPr>
          <w:rFonts w:ascii="Times New Roman" w:hAnsi="Times New Roman"/>
          <w:sz w:val="16"/>
          <w:szCs w:val="16"/>
        </w:rPr>
        <w:tab/>
        <w:t>(прописью)</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в течении 10 (десяти) календарных дней с даты подписания настоящего Договора на счет, указанный в пункте 3.4 Договора.</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3.4. Оплата производится по следующим реквизитам:</w:t>
      </w:r>
    </w:p>
    <w:p w:rsidR="00E8169B" w:rsidRPr="00E8169B" w:rsidRDefault="00E8169B" w:rsidP="00E8169B">
      <w:pPr>
        <w:tabs>
          <w:tab w:val="left" w:pos="5110"/>
        </w:tabs>
        <w:spacing w:after="0" w:line="240" w:lineRule="auto"/>
        <w:jc w:val="both"/>
        <w:outlineLvl w:val="0"/>
        <w:rPr>
          <w:rFonts w:ascii="Times New Roman" w:hAnsi="Times New Roman"/>
          <w:sz w:val="16"/>
          <w:szCs w:val="16"/>
        </w:rPr>
      </w:pPr>
      <w:r w:rsidRPr="00E8169B">
        <w:rPr>
          <w:rFonts w:ascii="Times New Roman" w:hAnsi="Times New Roman"/>
          <w:sz w:val="16"/>
          <w:szCs w:val="16"/>
        </w:rPr>
        <w:t xml:space="preserve">УФК по Новгородской области </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Администрация Савинского сельского поселения</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ИНН  5310019610,  КПП  531001001</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 xml:space="preserve">р/с  </w:t>
      </w:r>
      <w:r w:rsidRPr="00E8169B">
        <w:rPr>
          <w:rStyle w:val="afe"/>
          <w:color w:val="000000"/>
          <w:sz w:val="16"/>
          <w:szCs w:val="16"/>
        </w:rPr>
        <w:t xml:space="preserve"> </w:t>
      </w:r>
      <w:r w:rsidRPr="00E8169B">
        <w:rPr>
          <w:rFonts w:ascii="Times New Roman" w:hAnsi="Times New Roman"/>
          <w:noProof/>
          <w:sz w:val="16"/>
          <w:szCs w:val="16"/>
        </w:rPr>
        <w:t>4010180440300018001</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 xml:space="preserve">Отделение Новгород </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ОКТМО   49625450</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БИК  044959001, КБК  34611406025100000430</w:t>
      </w: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4. Обязательства Сторон</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4.1. Покупатель обязан оплатить Продавцу цену земельного участка в порядке и сроки, установленные в разделе 3 настоящего Договора.</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lastRenderedPageBreak/>
        <w:t>4.2. Продавец обязан передать Покупателю, а Покупатель обязан принять земельный участок по передаточному акту не позднее 5 (пяти) календарных дней после даты перечисления денежных средств в соответствии с разделом 3 настоящего Договора.</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4.3. Покупатель принимает на себя права и обязанности по использованию земельного участка, не противоречащие действующему законодательству Российской Федерации, с даты принятия земельного участка в порядке, предусмотренном пунктом 2.1 настоящего Договора.</w:t>
      </w:r>
    </w:p>
    <w:p w:rsidR="00E8169B" w:rsidRPr="00E8169B" w:rsidRDefault="00E8169B" w:rsidP="00E8169B">
      <w:pPr>
        <w:spacing w:after="0" w:line="240" w:lineRule="auto"/>
        <w:jc w:val="center"/>
        <w:rPr>
          <w:rFonts w:ascii="Times New Roman" w:hAnsi="Times New Roman"/>
          <w:b/>
          <w:sz w:val="16"/>
          <w:szCs w:val="16"/>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5. Ответственность Сторон</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5.2. За просрочку внесения оплаты, установленной пунктом 3.3 настоящего Договора, Покупатель уплачивает пени в размере 0,05% от суммы неисполненного обязательства за каждый день просрочки.</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5.3. Продавец не отвечает за непригодность земельного участка к улучшению.</w:t>
      </w:r>
    </w:p>
    <w:p w:rsidR="00E8169B" w:rsidRPr="00E8169B" w:rsidRDefault="00E8169B" w:rsidP="00E8169B">
      <w:pPr>
        <w:spacing w:after="0" w:line="240" w:lineRule="auto"/>
        <w:jc w:val="center"/>
        <w:rPr>
          <w:rFonts w:ascii="Times New Roman" w:hAnsi="Times New Roman"/>
          <w:b/>
          <w:sz w:val="16"/>
          <w:szCs w:val="16"/>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6. Изменения Договора</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6.1. Любые изменения к настоящему Договору оформляются в письменной форме, в соответствии с действующим законодательством Российской Федерации.</w:t>
      </w:r>
    </w:p>
    <w:p w:rsidR="00E8169B" w:rsidRPr="00E8169B" w:rsidRDefault="00E8169B" w:rsidP="00E8169B">
      <w:pPr>
        <w:spacing w:after="0" w:line="240" w:lineRule="auto"/>
        <w:jc w:val="center"/>
        <w:rPr>
          <w:rFonts w:ascii="Times New Roman" w:hAnsi="Times New Roman"/>
          <w:b/>
          <w:sz w:val="16"/>
          <w:szCs w:val="16"/>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7. Прочие условия</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7.1. Взаимоотношения Сторон, не урегулированные настоящим Договором, регламентируются действующим законодательством Российской Федерации.</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7.2. Настоящий Договор составлен в 3 (трех) подлинных экземплярах, имеющих равную юридическую силу:</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1-й экземпляр находится у Продавца;</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2-й экземпляр находится у Покупателя;</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3-й экземпляр находится в Управлении Федеральной службы государственной регистрации, кадастра и картографии по Новгородской области.</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7.3. Неотъемлемой частью настоящего Договора является:</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 передаточный акт (Приложение № 1).</w:t>
      </w: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8. Адреса, реквизиты и подписи Сторон</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26"/>
        <w:gridCol w:w="4394"/>
      </w:tblGrid>
      <w:tr w:rsidR="00E8169B" w:rsidRPr="00E8169B" w:rsidTr="00E8169B">
        <w:tc>
          <w:tcPr>
            <w:tcW w:w="4536" w:type="dxa"/>
          </w:tcPr>
          <w:p w:rsidR="00E8169B" w:rsidRPr="00E8169B" w:rsidRDefault="00E8169B" w:rsidP="00E8169B">
            <w:pPr>
              <w:snapToGrid w:val="0"/>
              <w:spacing w:after="0" w:line="240" w:lineRule="auto"/>
              <w:jc w:val="both"/>
              <w:rPr>
                <w:rFonts w:ascii="Times New Roman" w:hAnsi="Times New Roman"/>
                <w:b/>
                <w:bCs/>
                <w:sz w:val="16"/>
                <w:szCs w:val="16"/>
              </w:rPr>
            </w:pPr>
            <w:r w:rsidRPr="00E8169B">
              <w:rPr>
                <w:rFonts w:ascii="Times New Roman" w:hAnsi="Times New Roman"/>
                <w:b/>
                <w:bCs/>
                <w:sz w:val="16"/>
                <w:szCs w:val="16"/>
              </w:rPr>
              <w:t>Продавец</w:t>
            </w:r>
          </w:p>
          <w:p w:rsidR="00E8169B" w:rsidRPr="00E8169B" w:rsidRDefault="00E8169B" w:rsidP="00E8169B">
            <w:pPr>
              <w:tabs>
                <w:tab w:val="left" w:pos="5110"/>
              </w:tabs>
              <w:spacing w:after="0" w:line="240" w:lineRule="auto"/>
              <w:jc w:val="both"/>
              <w:outlineLvl w:val="0"/>
              <w:rPr>
                <w:rFonts w:ascii="Times New Roman" w:hAnsi="Times New Roman"/>
                <w:sz w:val="16"/>
                <w:szCs w:val="16"/>
              </w:rPr>
            </w:pPr>
            <w:r w:rsidRPr="00E8169B">
              <w:rPr>
                <w:rFonts w:ascii="Times New Roman" w:hAnsi="Times New Roman"/>
                <w:sz w:val="16"/>
                <w:szCs w:val="16"/>
              </w:rPr>
              <w:t xml:space="preserve">УФК по Новгородской области </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Администрация Савинского сельского поселения</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ИНН  5310019610,  КПП  531001001</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 xml:space="preserve">р/с  </w:t>
            </w:r>
            <w:r w:rsidRPr="00E8169B">
              <w:rPr>
                <w:rStyle w:val="afe"/>
                <w:color w:val="000000"/>
                <w:sz w:val="16"/>
                <w:szCs w:val="16"/>
              </w:rPr>
              <w:t xml:space="preserve"> </w:t>
            </w:r>
            <w:r w:rsidRPr="00E8169B">
              <w:rPr>
                <w:rFonts w:ascii="Times New Roman" w:hAnsi="Times New Roman"/>
                <w:noProof/>
                <w:sz w:val="16"/>
                <w:szCs w:val="16"/>
              </w:rPr>
              <w:t>4010180440300018001</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 xml:space="preserve">Отделение Новгород </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ОКТМО   49625450</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 xml:space="preserve">БИК 044959001, </w:t>
            </w:r>
          </w:p>
          <w:p w:rsidR="00E8169B" w:rsidRPr="00E8169B" w:rsidRDefault="00E8169B" w:rsidP="00E8169B">
            <w:pPr>
              <w:tabs>
                <w:tab w:val="left" w:pos="5110"/>
              </w:tabs>
              <w:spacing w:after="0" w:line="240" w:lineRule="auto"/>
              <w:jc w:val="both"/>
              <w:rPr>
                <w:rFonts w:ascii="Times New Roman" w:hAnsi="Times New Roman"/>
                <w:sz w:val="16"/>
                <w:szCs w:val="16"/>
              </w:rPr>
            </w:pPr>
            <w:r w:rsidRPr="00E8169B">
              <w:rPr>
                <w:rFonts w:ascii="Times New Roman" w:hAnsi="Times New Roman"/>
                <w:sz w:val="16"/>
                <w:szCs w:val="16"/>
              </w:rPr>
              <w:t>КБК  34611406025100000430</w:t>
            </w:r>
          </w:p>
          <w:p w:rsidR="00E8169B" w:rsidRPr="00E8169B" w:rsidRDefault="00E8169B" w:rsidP="00E8169B">
            <w:pPr>
              <w:spacing w:after="0" w:line="240" w:lineRule="auto"/>
              <w:rPr>
                <w:rFonts w:ascii="Times New Roman" w:hAnsi="Times New Roman"/>
                <w:sz w:val="16"/>
                <w:szCs w:val="16"/>
              </w:rPr>
            </w:pPr>
            <w:r w:rsidRPr="00E8169B">
              <w:rPr>
                <w:rFonts w:ascii="Times New Roman" w:hAnsi="Times New Roman"/>
                <w:sz w:val="16"/>
                <w:szCs w:val="16"/>
              </w:rPr>
              <w:t>/___________/</w:t>
            </w:r>
          </w:p>
          <w:p w:rsidR="00E8169B" w:rsidRPr="00E8169B" w:rsidRDefault="00E8169B" w:rsidP="00E8169B">
            <w:pPr>
              <w:snapToGrid w:val="0"/>
              <w:spacing w:after="0" w:line="240" w:lineRule="auto"/>
              <w:jc w:val="both"/>
              <w:rPr>
                <w:rFonts w:ascii="Times New Roman" w:hAnsi="Times New Roman"/>
                <w:sz w:val="16"/>
                <w:szCs w:val="16"/>
              </w:rPr>
            </w:pPr>
            <w:r w:rsidRPr="00E8169B">
              <w:rPr>
                <w:rFonts w:ascii="Times New Roman" w:hAnsi="Times New Roman"/>
                <w:sz w:val="16"/>
                <w:szCs w:val="16"/>
              </w:rPr>
              <w:t>м.п.           подпись</w:t>
            </w:r>
          </w:p>
        </w:tc>
        <w:tc>
          <w:tcPr>
            <w:tcW w:w="426" w:type="dxa"/>
          </w:tcPr>
          <w:p w:rsidR="00E8169B" w:rsidRPr="00E8169B" w:rsidRDefault="00E8169B" w:rsidP="00E8169B">
            <w:pPr>
              <w:snapToGrid w:val="0"/>
              <w:spacing w:after="0" w:line="240" w:lineRule="auto"/>
              <w:jc w:val="both"/>
              <w:rPr>
                <w:rFonts w:ascii="Times New Roman" w:hAnsi="Times New Roman"/>
                <w:sz w:val="16"/>
                <w:szCs w:val="16"/>
              </w:rPr>
            </w:pPr>
          </w:p>
        </w:tc>
        <w:tc>
          <w:tcPr>
            <w:tcW w:w="4394" w:type="dxa"/>
          </w:tcPr>
          <w:p w:rsidR="00E8169B" w:rsidRPr="00E8169B" w:rsidRDefault="00E8169B" w:rsidP="00E8169B">
            <w:pPr>
              <w:pStyle w:val="affd"/>
              <w:snapToGrid w:val="0"/>
              <w:rPr>
                <w:b/>
                <w:bCs/>
                <w:sz w:val="16"/>
                <w:szCs w:val="16"/>
              </w:rPr>
            </w:pPr>
            <w:r w:rsidRPr="00E8169B">
              <w:rPr>
                <w:b/>
                <w:bCs/>
                <w:sz w:val="16"/>
                <w:szCs w:val="16"/>
              </w:rPr>
              <w:t>Покупатель</w:t>
            </w: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____________________ /___________/            м.п.           подпись</w:t>
            </w:r>
          </w:p>
        </w:tc>
      </w:tr>
    </w:tbl>
    <w:p w:rsidR="00E8169B" w:rsidRPr="00E8169B" w:rsidRDefault="00E8169B" w:rsidP="00E8169B">
      <w:pPr>
        <w:spacing w:after="0" w:line="240" w:lineRule="auto"/>
        <w:jc w:val="right"/>
        <w:rPr>
          <w:rFonts w:ascii="Times New Roman" w:hAnsi="Times New Roman"/>
          <w:sz w:val="16"/>
          <w:szCs w:val="16"/>
        </w:rPr>
      </w:pPr>
    </w:p>
    <w:p w:rsidR="00E8169B" w:rsidRPr="00E8169B" w:rsidRDefault="00E8169B" w:rsidP="00E8169B">
      <w:pPr>
        <w:spacing w:after="0" w:line="240" w:lineRule="auto"/>
        <w:jc w:val="right"/>
        <w:rPr>
          <w:rFonts w:ascii="Times New Roman" w:hAnsi="Times New Roman"/>
          <w:sz w:val="16"/>
          <w:szCs w:val="16"/>
        </w:rPr>
      </w:pPr>
      <w:r w:rsidRPr="00E8169B">
        <w:rPr>
          <w:rFonts w:ascii="Times New Roman" w:hAnsi="Times New Roman"/>
          <w:sz w:val="16"/>
          <w:szCs w:val="16"/>
        </w:rPr>
        <w:t xml:space="preserve">Приложение № 1 </w:t>
      </w:r>
    </w:p>
    <w:p w:rsidR="00E8169B" w:rsidRPr="00E8169B" w:rsidRDefault="00E8169B" w:rsidP="00E8169B">
      <w:pPr>
        <w:spacing w:after="0" w:line="240" w:lineRule="auto"/>
        <w:jc w:val="right"/>
        <w:rPr>
          <w:rFonts w:ascii="Times New Roman" w:hAnsi="Times New Roman"/>
          <w:sz w:val="16"/>
          <w:szCs w:val="16"/>
        </w:rPr>
      </w:pPr>
      <w:r w:rsidRPr="00E8169B">
        <w:rPr>
          <w:rFonts w:ascii="Times New Roman" w:hAnsi="Times New Roman"/>
          <w:sz w:val="16"/>
          <w:szCs w:val="16"/>
        </w:rPr>
        <w:t xml:space="preserve">к договору купли-продажи земельного участка </w:t>
      </w:r>
    </w:p>
    <w:p w:rsidR="00E8169B" w:rsidRPr="00E8169B" w:rsidRDefault="00E8169B" w:rsidP="00E8169B">
      <w:pPr>
        <w:spacing w:after="0" w:line="240" w:lineRule="auto"/>
        <w:jc w:val="right"/>
        <w:rPr>
          <w:rFonts w:ascii="Times New Roman" w:hAnsi="Times New Roman"/>
          <w:sz w:val="16"/>
          <w:szCs w:val="16"/>
        </w:rPr>
      </w:pPr>
      <w:r w:rsidRPr="00E8169B">
        <w:rPr>
          <w:rFonts w:ascii="Times New Roman" w:hAnsi="Times New Roman"/>
          <w:sz w:val="16"/>
          <w:szCs w:val="16"/>
        </w:rPr>
        <w:t>№ ______ от _________________ года</w:t>
      </w:r>
    </w:p>
    <w:p w:rsidR="00E8169B" w:rsidRPr="00E8169B" w:rsidRDefault="00E8169B" w:rsidP="00E8169B">
      <w:pPr>
        <w:spacing w:after="0" w:line="240" w:lineRule="auto"/>
        <w:jc w:val="center"/>
        <w:rPr>
          <w:rFonts w:ascii="Times New Roman" w:hAnsi="Times New Roman"/>
          <w:b/>
          <w:sz w:val="16"/>
          <w:szCs w:val="16"/>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ПЕРЕДАТОЧНЫЙ АКТ</w:t>
      </w: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к договору купли-продажи земельного участка</w:t>
      </w: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№____ от __________________ года</w:t>
      </w:r>
    </w:p>
    <w:p w:rsidR="00E8169B" w:rsidRPr="00E8169B" w:rsidRDefault="00E8169B" w:rsidP="00E8169B">
      <w:pPr>
        <w:spacing w:after="0" w:line="240" w:lineRule="auto"/>
        <w:jc w:val="center"/>
        <w:rPr>
          <w:rFonts w:ascii="Times New Roman" w:hAnsi="Times New Roman"/>
          <w:b/>
          <w:sz w:val="16"/>
          <w:szCs w:val="16"/>
        </w:rPr>
      </w:pP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г.Великий Новгород</w:t>
      </w:r>
      <w:r w:rsidRPr="00E8169B">
        <w:rPr>
          <w:rFonts w:ascii="Times New Roman" w:hAnsi="Times New Roman"/>
          <w:sz w:val="16"/>
          <w:szCs w:val="16"/>
        </w:rPr>
        <w:tab/>
      </w:r>
      <w:r w:rsidRPr="00E8169B">
        <w:rPr>
          <w:rFonts w:ascii="Times New Roman" w:hAnsi="Times New Roman"/>
          <w:sz w:val="16"/>
          <w:szCs w:val="16"/>
        </w:rPr>
        <w:tab/>
      </w:r>
      <w:r w:rsidRPr="00E8169B">
        <w:rPr>
          <w:rFonts w:ascii="Times New Roman" w:hAnsi="Times New Roman"/>
          <w:sz w:val="16"/>
          <w:szCs w:val="16"/>
        </w:rPr>
        <w:tab/>
      </w:r>
      <w:r w:rsidRPr="00E8169B">
        <w:rPr>
          <w:rFonts w:ascii="Times New Roman" w:hAnsi="Times New Roman"/>
          <w:sz w:val="16"/>
          <w:szCs w:val="16"/>
        </w:rPr>
        <w:tab/>
      </w:r>
      <w:r w:rsidRPr="00E8169B">
        <w:rPr>
          <w:rFonts w:ascii="Times New Roman" w:hAnsi="Times New Roman"/>
          <w:sz w:val="16"/>
          <w:szCs w:val="16"/>
        </w:rPr>
        <w:tab/>
      </w:r>
      <w:r w:rsidRPr="00E8169B">
        <w:rPr>
          <w:rFonts w:ascii="Times New Roman" w:hAnsi="Times New Roman"/>
          <w:sz w:val="16"/>
          <w:szCs w:val="16"/>
        </w:rPr>
        <w:tab/>
        <w:t>__________________ года</w:t>
      </w:r>
    </w:p>
    <w:p w:rsidR="00E8169B" w:rsidRPr="00E8169B" w:rsidRDefault="00E8169B" w:rsidP="00E8169B">
      <w:pPr>
        <w:spacing w:after="0" w:line="240" w:lineRule="auto"/>
        <w:ind w:firstLine="870"/>
        <w:jc w:val="both"/>
        <w:rPr>
          <w:rFonts w:ascii="Times New Roman" w:hAnsi="Times New Roman"/>
          <w:sz w:val="16"/>
          <w:szCs w:val="16"/>
        </w:rPr>
      </w:pP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Администрация Савинского сельского поселения , именуемая в  дальнейшем Продавец, в лице ______________________________________________________________, действующего на основании ________________________, с одной стороны, и</w:t>
      </w:r>
    </w:p>
    <w:p w:rsidR="00E8169B" w:rsidRPr="00E8169B" w:rsidRDefault="00E8169B" w:rsidP="00E8169B">
      <w:pPr>
        <w:pStyle w:val="1f0"/>
        <w:jc w:val="both"/>
        <w:rPr>
          <w:rFonts w:ascii="Times New Roman" w:hAnsi="Times New Roman" w:cs="Times New Roman"/>
          <w:sz w:val="16"/>
          <w:szCs w:val="16"/>
        </w:rPr>
      </w:pPr>
      <w:r w:rsidRPr="00E8169B">
        <w:rPr>
          <w:rFonts w:ascii="Times New Roman" w:hAnsi="Times New Roman" w:cs="Times New Roman"/>
          <w:sz w:val="16"/>
          <w:szCs w:val="16"/>
        </w:rPr>
        <w:t xml:space="preserve">______________________________________________________________________________, </w:t>
      </w:r>
    </w:p>
    <w:p w:rsidR="00E8169B" w:rsidRPr="00E8169B" w:rsidRDefault="00E8169B" w:rsidP="00E8169B">
      <w:pPr>
        <w:pStyle w:val="1f0"/>
        <w:jc w:val="center"/>
        <w:rPr>
          <w:rFonts w:ascii="Times New Roman" w:hAnsi="Times New Roman" w:cs="Times New Roman"/>
          <w:sz w:val="16"/>
          <w:szCs w:val="16"/>
        </w:rPr>
      </w:pPr>
      <w:r w:rsidRPr="00E8169B">
        <w:rPr>
          <w:rFonts w:ascii="Times New Roman" w:hAnsi="Times New Roman" w:cs="Times New Roman"/>
          <w:sz w:val="16"/>
          <w:szCs w:val="16"/>
        </w:rPr>
        <w:t>(полное наименование юридического лица)</w:t>
      </w:r>
    </w:p>
    <w:p w:rsidR="00E8169B" w:rsidRPr="00E8169B" w:rsidRDefault="00E8169B" w:rsidP="00E8169B">
      <w:pPr>
        <w:pStyle w:val="1f0"/>
        <w:jc w:val="both"/>
        <w:rPr>
          <w:rFonts w:ascii="Times New Roman" w:hAnsi="Times New Roman" w:cs="Times New Roman"/>
          <w:sz w:val="16"/>
          <w:szCs w:val="16"/>
        </w:rPr>
      </w:pPr>
      <w:r w:rsidRPr="00E8169B">
        <w:rPr>
          <w:rFonts w:ascii="Times New Roman" w:hAnsi="Times New Roman" w:cs="Times New Roman"/>
          <w:sz w:val="16"/>
          <w:szCs w:val="16"/>
        </w:rPr>
        <w:t>ИНН_____________, ОГРН___________, место нахождения:__________________________,</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 xml:space="preserve">в лице ________________________________________________________, действующего на </w:t>
      </w:r>
    </w:p>
    <w:p w:rsidR="00E8169B" w:rsidRPr="00E8169B" w:rsidRDefault="00E8169B" w:rsidP="00E8169B">
      <w:pPr>
        <w:spacing w:after="0" w:line="240" w:lineRule="auto"/>
        <w:jc w:val="center"/>
        <w:rPr>
          <w:rFonts w:ascii="Times New Roman" w:hAnsi="Times New Roman"/>
          <w:sz w:val="16"/>
          <w:szCs w:val="16"/>
        </w:rPr>
      </w:pPr>
      <w:r w:rsidRPr="00E8169B">
        <w:rPr>
          <w:rFonts w:ascii="Times New Roman" w:hAnsi="Times New Roman"/>
          <w:sz w:val="16"/>
          <w:szCs w:val="16"/>
        </w:rPr>
        <w:t>(должность, Ф.И.О. полностью)</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 xml:space="preserve">основании ______________________________________________, </w:t>
      </w:r>
      <w:r w:rsidRPr="00E8169B">
        <w:rPr>
          <w:rFonts w:ascii="Times New Roman" w:hAnsi="Times New Roman"/>
          <w:b/>
          <w:sz w:val="16"/>
          <w:szCs w:val="16"/>
        </w:rPr>
        <w:t>(для юридических лиц)</w:t>
      </w:r>
      <w:r w:rsidRPr="00E8169B">
        <w:rPr>
          <w:rFonts w:ascii="Times New Roman" w:hAnsi="Times New Roman"/>
          <w:sz w:val="16"/>
          <w:szCs w:val="16"/>
        </w:rPr>
        <w:t>;</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_____________________________________________________________________________,</w:t>
      </w:r>
    </w:p>
    <w:p w:rsidR="00E8169B" w:rsidRPr="00E8169B" w:rsidRDefault="00E8169B" w:rsidP="00E8169B">
      <w:pPr>
        <w:pStyle w:val="1f0"/>
        <w:jc w:val="center"/>
        <w:rPr>
          <w:rFonts w:ascii="Times New Roman" w:hAnsi="Times New Roman" w:cs="Times New Roman"/>
          <w:sz w:val="16"/>
          <w:szCs w:val="16"/>
        </w:rPr>
      </w:pPr>
      <w:r w:rsidRPr="00E8169B">
        <w:rPr>
          <w:rFonts w:ascii="Times New Roman" w:hAnsi="Times New Roman" w:cs="Times New Roman"/>
          <w:sz w:val="16"/>
          <w:szCs w:val="16"/>
        </w:rPr>
        <w:t>(ФИО физического лица)</w:t>
      </w:r>
    </w:p>
    <w:p w:rsidR="00E8169B" w:rsidRPr="00E8169B" w:rsidRDefault="00E8169B" w:rsidP="00E8169B">
      <w:pPr>
        <w:shd w:val="clear" w:color="auto" w:fill="F2F2F2" w:themeFill="background1" w:themeFillShade="F2"/>
        <w:spacing w:after="0" w:line="240" w:lineRule="auto"/>
        <w:jc w:val="both"/>
        <w:rPr>
          <w:rFonts w:ascii="Times New Roman" w:hAnsi="Times New Roman"/>
          <w:sz w:val="16"/>
          <w:szCs w:val="16"/>
        </w:rPr>
      </w:pPr>
      <w:r w:rsidRPr="00E8169B">
        <w:rPr>
          <w:rFonts w:ascii="Times New Roman" w:hAnsi="Times New Roman"/>
          <w:sz w:val="16"/>
          <w:szCs w:val="16"/>
        </w:rPr>
        <w:t xml:space="preserve">паспорт _________________, выдан _______________________________________________, </w:t>
      </w:r>
    </w:p>
    <w:p w:rsidR="00E8169B" w:rsidRPr="00E8169B" w:rsidRDefault="00E8169B" w:rsidP="00E8169B">
      <w:pPr>
        <w:shd w:val="clear" w:color="auto" w:fill="F2F2F2" w:themeFill="background1" w:themeFillShade="F2"/>
        <w:spacing w:after="0" w:line="240" w:lineRule="auto"/>
        <w:rPr>
          <w:rFonts w:ascii="Times New Roman" w:hAnsi="Times New Roman"/>
          <w:sz w:val="16"/>
          <w:szCs w:val="16"/>
        </w:rPr>
      </w:pPr>
      <w:r w:rsidRPr="00E8169B">
        <w:rPr>
          <w:rFonts w:ascii="Times New Roman" w:hAnsi="Times New Roman"/>
          <w:sz w:val="16"/>
          <w:szCs w:val="16"/>
        </w:rPr>
        <w:t xml:space="preserve">        (дата и наименование органа, выдавшего паспорт)</w:t>
      </w:r>
    </w:p>
    <w:p w:rsidR="00E8169B" w:rsidRPr="00E8169B" w:rsidRDefault="00E8169B" w:rsidP="00E8169B">
      <w:pPr>
        <w:shd w:val="clear" w:color="auto" w:fill="F2F2F2" w:themeFill="background1" w:themeFillShade="F2"/>
        <w:spacing w:after="0" w:line="240" w:lineRule="auto"/>
        <w:jc w:val="both"/>
        <w:rPr>
          <w:rFonts w:ascii="Times New Roman" w:hAnsi="Times New Roman"/>
          <w:sz w:val="16"/>
          <w:szCs w:val="16"/>
        </w:rPr>
      </w:pPr>
      <w:r w:rsidRPr="00E8169B">
        <w:rPr>
          <w:rFonts w:ascii="Times New Roman" w:hAnsi="Times New Roman"/>
          <w:sz w:val="16"/>
          <w:szCs w:val="16"/>
        </w:rPr>
        <w:t xml:space="preserve">зарегистрированный по адресу: ______________________________, </w:t>
      </w:r>
      <w:r w:rsidRPr="00E8169B">
        <w:rPr>
          <w:rFonts w:ascii="Times New Roman" w:hAnsi="Times New Roman"/>
          <w:b/>
          <w:sz w:val="16"/>
          <w:szCs w:val="16"/>
        </w:rPr>
        <w:t>(для физических лиц)</w:t>
      </w:r>
      <w:r w:rsidRPr="00E8169B">
        <w:rPr>
          <w:rFonts w:ascii="Times New Roman" w:hAnsi="Times New Roman"/>
          <w:sz w:val="16"/>
          <w:szCs w:val="16"/>
        </w:rPr>
        <w:t>, именуемый в дальнейшем Покупатель, с другой стороны, совместно именуемые Стороны, на основании протокола о результатах аукциона от ____________ № ______, подписали настоящий передаточный акт земельного участка из земель _____________________ с кадастровым номером ______________, площадью ______ кв.м., расположенный по адресу: ________________________________, разрешенное использование: для______________________ (далее – передаточный акт) о нижеследующем:</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 xml:space="preserve">1. Продавец передает, а Покупатель принимает земельный участок из земель _____________________ с кадастровым номером ______________, площадью ______ кв.м., расположенный по адресу: ________________________________, разрешенное </w:t>
      </w:r>
      <w:r w:rsidRPr="00E8169B">
        <w:rPr>
          <w:rFonts w:ascii="Times New Roman" w:hAnsi="Times New Roman"/>
          <w:sz w:val="16"/>
          <w:szCs w:val="16"/>
        </w:rPr>
        <w:lastRenderedPageBreak/>
        <w:t>использование: для______________________, в соответствии с условиями договора купли-продажи земельного участка от ________________ № ______.</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2. Стороны не имеют претензий друг к другу по передаваемому земельному участку, указанному в пункте 1 настоящего передаточного акта.</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3. Настоящий передаточный акт составлен в 3-х подлинных экземплярах, имеющих равную юридическую силу и является неотъемлемой частью договора купли-продажи земельного участка от _______________ № _____.</w:t>
      </w: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4. Подписи Сторон</w:t>
      </w:r>
    </w:p>
    <w:tbl>
      <w:tblPr>
        <w:tblW w:w="9512"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26"/>
        <w:gridCol w:w="4550"/>
      </w:tblGrid>
      <w:tr w:rsidR="00E8169B" w:rsidRPr="00E8169B" w:rsidTr="00E8169B">
        <w:tc>
          <w:tcPr>
            <w:tcW w:w="4536" w:type="dxa"/>
          </w:tcPr>
          <w:p w:rsidR="00E8169B" w:rsidRPr="00E8169B" w:rsidRDefault="00E8169B" w:rsidP="00E8169B">
            <w:pPr>
              <w:snapToGrid w:val="0"/>
              <w:spacing w:after="0" w:line="240" w:lineRule="auto"/>
              <w:jc w:val="both"/>
              <w:rPr>
                <w:rFonts w:ascii="Times New Roman" w:hAnsi="Times New Roman"/>
                <w:b/>
                <w:bCs/>
                <w:sz w:val="16"/>
                <w:szCs w:val="16"/>
              </w:rPr>
            </w:pPr>
            <w:r w:rsidRPr="00E8169B">
              <w:rPr>
                <w:rFonts w:ascii="Times New Roman" w:hAnsi="Times New Roman"/>
                <w:b/>
                <w:bCs/>
                <w:sz w:val="16"/>
                <w:szCs w:val="16"/>
              </w:rPr>
              <w:t>Продавец</w:t>
            </w:r>
          </w:p>
          <w:p w:rsidR="00E8169B" w:rsidRPr="00E8169B" w:rsidRDefault="00E8169B" w:rsidP="00E8169B">
            <w:pPr>
              <w:spacing w:after="0" w:line="240" w:lineRule="auto"/>
              <w:jc w:val="both"/>
              <w:rPr>
                <w:rFonts w:ascii="Times New Roman" w:hAnsi="Times New Roman"/>
                <w:bCs/>
                <w:sz w:val="16"/>
                <w:szCs w:val="16"/>
              </w:rPr>
            </w:pPr>
            <w:r w:rsidRPr="00E8169B">
              <w:rPr>
                <w:rFonts w:ascii="Times New Roman" w:hAnsi="Times New Roman"/>
                <w:bCs/>
                <w:sz w:val="16"/>
                <w:szCs w:val="16"/>
              </w:rPr>
              <w:t xml:space="preserve">Администрация Савинского сельского поселения </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_________________ /___________/</w:t>
            </w:r>
          </w:p>
          <w:p w:rsidR="00E8169B" w:rsidRPr="00E8169B" w:rsidRDefault="00E8169B" w:rsidP="00E8169B">
            <w:pPr>
              <w:snapToGrid w:val="0"/>
              <w:spacing w:after="0" w:line="240" w:lineRule="auto"/>
              <w:jc w:val="both"/>
              <w:rPr>
                <w:rFonts w:ascii="Times New Roman" w:hAnsi="Times New Roman"/>
                <w:sz w:val="16"/>
                <w:szCs w:val="16"/>
              </w:rPr>
            </w:pPr>
            <w:r w:rsidRPr="00E8169B">
              <w:rPr>
                <w:rFonts w:ascii="Times New Roman" w:hAnsi="Times New Roman"/>
                <w:sz w:val="16"/>
                <w:szCs w:val="16"/>
              </w:rPr>
              <w:t>м.п.         подпись</w:t>
            </w:r>
          </w:p>
        </w:tc>
        <w:tc>
          <w:tcPr>
            <w:tcW w:w="426" w:type="dxa"/>
          </w:tcPr>
          <w:p w:rsidR="00E8169B" w:rsidRPr="00E8169B" w:rsidRDefault="00E8169B" w:rsidP="00E8169B">
            <w:pPr>
              <w:snapToGrid w:val="0"/>
              <w:spacing w:after="0" w:line="240" w:lineRule="auto"/>
              <w:jc w:val="both"/>
              <w:rPr>
                <w:rFonts w:ascii="Times New Roman" w:hAnsi="Times New Roman"/>
                <w:sz w:val="16"/>
                <w:szCs w:val="16"/>
              </w:rPr>
            </w:pPr>
          </w:p>
        </w:tc>
        <w:tc>
          <w:tcPr>
            <w:tcW w:w="4550" w:type="dxa"/>
          </w:tcPr>
          <w:p w:rsidR="00E8169B" w:rsidRPr="00E8169B" w:rsidRDefault="00E8169B" w:rsidP="00E8169B">
            <w:pPr>
              <w:pStyle w:val="affd"/>
              <w:snapToGrid w:val="0"/>
              <w:rPr>
                <w:b/>
                <w:bCs/>
                <w:sz w:val="16"/>
                <w:szCs w:val="16"/>
              </w:rPr>
            </w:pPr>
            <w:r w:rsidRPr="00E8169B">
              <w:rPr>
                <w:b/>
                <w:bCs/>
                <w:sz w:val="16"/>
                <w:szCs w:val="16"/>
              </w:rPr>
              <w:t>Покупатель</w:t>
            </w: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jc w:val="both"/>
              <w:rPr>
                <w:rFonts w:ascii="Times New Roman" w:hAnsi="Times New Roman"/>
                <w:sz w:val="16"/>
                <w:szCs w:val="16"/>
              </w:rPr>
            </w:pPr>
          </w:p>
          <w:p w:rsidR="00E8169B" w:rsidRPr="00E8169B" w:rsidRDefault="00E8169B" w:rsidP="00E8169B">
            <w:pPr>
              <w:spacing w:after="0" w:line="240" w:lineRule="auto"/>
              <w:jc w:val="both"/>
              <w:rPr>
                <w:rFonts w:ascii="Times New Roman" w:hAnsi="Times New Roman"/>
                <w:sz w:val="16"/>
                <w:szCs w:val="16"/>
                <w:lang w:val="en-US"/>
              </w:rPr>
            </w:pPr>
            <w:r w:rsidRPr="00E8169B">
              <w:rPr>
                <w:rFonts w:ascii="Times New Roman" w:hAnsi="Times New Roman"/>
                <w:sz w:val="16"/>
                <w:szCs w:val="16"/>
              </w:rPr>
              <w:t>____________________ /___________/            м.п.           подпись</w:t>
            </w:r>
            <w:r w:rsidRPr="00E8169B">
              <w:rPr>
                <w:rFonts w:ascii="Times New Roman" w:hAnsi="Times New Roman"/>
                <w:sz w:val="16"/>
                <w:szCs w:val="16"/>
                <w:lang w:val="en-US"/>
              </w:rPr>
              <w:t xml:space="preserve"> </w:t>
            </w:r>
          </w:p>
        </w:tc>
      </w:tr>
    </w:tbl>
    <w:p w:rsidR="00470B80" w:rsidRPr="00E8169B" w:rsidRDefault="00470B80" w:rsidP="00E8169B">
      <w:pPr>
        <w:shd w:val="clear" w:color="auto" w:fill="F2F2F2" w:themeFill="background1" w:themeFillShade="F2"/>
        <w:suppressAutoHyphens/>
        <w:spacing w:after="0" w:line="240" w:lineRule="auto"/>
        <w:jc w:val="both"/>
        <w:rPr>
          <w:rFonts w:ascii="Times New Roman" w:hAnsi="Times New Roman"/>
          <w:sz w:val="16"/>
          <w:szCs w:val="16"/>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РОССИЙСКАЯ ФЕДЕРАЦИЯ</w:t>
      </w: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 xml:space="preserve">    Новгородская область Новгородский район</w:t>
      </w: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Администрация Савинского сельского поселения</w:t>
      </w:r>
      <w:r w:rsidRPr="00E8169B">
        <w:rPr>
          <w:rFonts w:ascii="Times New Roman" w:hAnsi="Times New Roman"/>
          <w:b/>
          <w:color w:val="000000"/>
          <w:sz w:val="16"/>
          <w:szCs w:val="16"/>
        </w:rPr>
        <w:t xml:space="preserve">               </w:t>
      </w:r>
      <w:r>
        <w:rPr>
          <w:rFonts w:ascii="Times New Roman" w:hAnsi="Times New Roman"/>
          <w:b/>
          <w:color w:val="000000"/>
          <w:sz w:val="16"/>
          <w:szCs w:val="16"/>
        </w:rPr>
        <w:t xml:space="preserve">                          </w:t>
      </w:r>
    </w:p>
    <w:p w:rsidR="00E8169B" w:rsidRPr="00E8169B" w:rsidRDefault="00E8169B" w:rsidP="00E8169B">
      <w:pPr>
        <w:numPr>
          <w:ilvl w:val="12"/>
          <w:numId w:val="0"/>
        </w:numPr>
        <w:overflowPunct w:val="0"/>
        <w:autoSpaceDE w:val="0"/>
        <w:autoSpaceDN w:val="0"/>
        <w:adjustRightInd w:val="0"/>
        <w:spacing w:after="0" w:line="240" w:lineRule="auto"/>
        <w:jc w:val="center"/>
        <w:rPr>
          <w:rFonts w:ascii="Times New Roman" w:hAnsi="Times New Roman"/>
          <w:color w:val="000000"/>
          <w:spacing w:val="6"/>
          <w:sz w:val="16"/>
          <w:szCs w:val="16"/>
        </w:rPr>
      </w:pPr>
      <w:r w:rsidRPr="00E8169B">
        <w:rPr>
          <w:rFonts w:ascii="Times New Roman" w:hAnsi="Times New Roman"/>
          <w:b/>
          <w:color w:val="000000"/>
          <w:sz w:val="16"/>
          <w:szCs w:val="16"/>
        </w:rPr>
        <w:t>РАСПОРЯЖЕНИЕ</w:t>
      </w:r>
    </w:p>
    <w:p w:rsidR="00E8169B" w:rsidRPr="00E8169B" w:rsidRDefault="00E8169B" w:rsidP="00E8169B">
      <w:pPr>
        <w:numPr>
          <w:ilvl w:val="12"/>
          <w:numId w:val="0"/>
        </w:numPr>
        <w:overflowPunct w:val="0"/>
        <w:autoSpaceDE w:val="0"/>
        <w:autoSpaceDN w:val="0"/>
        <w:adjustRightInd w:val="0"/>
        <w:spacing w:after="0" w:line="240" w:lineRule="auto"/>
        <w:rPr>
          <w:rFonts w:ascii="Times New Roman" w:hAnsi="Times New Roman"/>
          <w:color w:val="000000"/>
          <w:spacing w:val="6"/>
          <w:sz w:val="16"/>
          <w:szCs w:val="16"/>
        </w:rPr>
      </w:pPr>
    </w:p>
    <w:p w:rsidR="00E8169B" w:rsidRPr="00E8169B" w:rsidRDefault="00E8169B" w:rsidP="00E8169B">
      <w:pPr>
        <w:numPr>
          <w:ilvl w:val="12"/>
          <w:numId w:val="0"/>
        </w:numPr>
        <w:overflowPunct w:val="0"/>
        <w:autoSpaceDE w:val="0"/>
        <w:autoSpaceDN w:val="0"/>
        <w:adjustRightInd w:val="0"/>
        <w:spacing w:after="0" w:line="240" w:lineRule="auto"/>
        <w:rPr>
          <w:rFonts w:ascii="Times New Roman" w:hAnsi="Times New Roman"/>
          <w:color w:val="000000"/>
          <w:spacing w:val="6"/>
          <w:sz w:val="16"/>
          <w:szCs w:val="16"/>
        </w:rPr>
      </w:pPr>
    </w:p>
    <w:p w:rsidR="00E8169B" w:rsidRPr="00E8169B" w:rsidRDefault="00E8169B" w:rsidP="00E8169B">
      <w:pPr>
        <w:numPr>
          <w:ilvl w:val="12"/>
          <w:numId w:val="0"/>
        </w:numPr>
        <w:overflowPunct w:val="0"/>
        <w:autoSpaceDE w:val="0"/>
        <w:autoSpaceDN w:val="0"/>
        <w:adjustRightInd w:val="0"/>
        <w:spacing w:after="0" w:line="240" w:lineRule="auto"/>
        <w:rPr>
          <w:rFonts w:ascii="Times New Roman" w:hAnsi="Times New Roman"/>
          <w:color w:val="000000"/>
          <w:spacing w:val="6"/>
          <w:sz w:val="16"/>
          <w:szCs w:val="16"/>
        </w:rPr>
      </w:pPr>
      <w:r w:rsidRPr="00E8169B">
        <w:rPr>
          <w:rFonts w:ascii="Times New Roman" w:hAnsi="Times New Roman"/>
          <w:color w:val="000000"/>
          <w:sz w:val="16"/>
          <w:szCs w:val="16"/>
        </w:rPr>
        <w:t>от 18.07.2019 № 114-рг</w:t>
      </w:r>
    </w:p>
    <w:p w:rsidR="00E8169B" w:rsidRPr="00E8169B" w:rsidRDefault="00E8169B" w:rsidP="00E8169B">
      <w:pPr>
        <w:numPr>
          <w:ilvl w:val="12"/>
          <w:numId w:val="0"/>
        </w:numPr>
        <w:overflowPunct w:val="0"/>
        <w:autoSpaceDE w:val="0"/>
        <w:autoSpaceDN w:val="0"/>
        <w:adjustRightInd w:val="0"/>
        <w:spacing w:after="0" w:line="240" w:lineRule="auto"/>
        <w:rPr>
          <w:rFonts w:ascii="Times New Roman" w:hAnsi="Times New Roman"/>
          <w:color w:val="000000"/>
          <w:sz w:val="16"/>
          <w:szCs w:val="16"/>
        </w:rPr>
      </w:pPr>
      <w:r w:rsidRPr="00E8169B">
        <w:rPr>
          <w:rFonts w:ascii="Times New Roman" w:hAnsi="Times New Roman"/>
          <w:color w:val="000000"/>
          <w:sz w:val="16"/>
          <w:szCs w:val="16"/>
        </w:rPr>
        <w:t>д.Савино</w:t>
      </w:r>
    </w:p>
    <w:p w:rsidR="00E8169B" w:rsidRPr="00E8169B" w:rsidRDefault="00E8169B" w:rsidP="00E8169B">
      <w:pPr>
        <w:spacing w:after="0" w:line="240" w:lineRule="auto"/>
        <w:rPr>
          <w:rFonts w:ascii="Times New Roman" w:hAnsi="Times New Roman"/>
          <w:b/>
          <w:sz w:val="16"/>
          <w:szCs w:val="16"/>
          <w:lang w:eastAsia="ar-SA"/>
        </w:rPr>
      </w:pPr>
    </w:p>
    <w:p w:rsidR="00E8169B" w:rsidRPr="00E8169B" w:rsidRDefault="00E8169B" w:rsidP="00E8169B">
      <w:pPr>
        <w:spacing w:after="0" w:line="240" w:lineRule="auto"/>
        <w:rPr>
          <w:rFonts w:ascii="Times New Roman" w:hAnsi="Times New Roman"/>
          <w:b/>
          <w:sz w:val="16"/>
          <w:szCs w:val="16"/>
        </w:rPr>
      </w:pPr>
      <w:r w:rsidRPr="00E8169B">
        <w:rPr>
          <w:rFonts w:ascii="Times New Roman" w:hAnsi="Times New Roman"/>
          <w:b/>
          <w:sz w:val="16"/>
          <w:szCs w:val="16"/>
          <w:lang w:eastAsia="ar-SA"/>
        </w:rPr>
        <w:t>Об организации и проведении аукциона открытого по составу участников и форме подачи предложений о цене</w:t>
      </w:r>
    </w:p>
    <w:p w:rsidR="00E8169B" w:rsidRPr="00E8169B" w:rsidRDefault="00E8169B" w:rsidP="00E8169B">
      <w:pPr>
        <w:spacing w:after="0" w:line="240" w:lineRule="auto"/>
        <w:ind w:firstLine="690"/>
        <w:jc w:val="both"/>
        <w:rPr>
          <w:rFonts w:ascii="Times New Roman" w:hAnsi="Times New Roman"/>
          <w:sz w:val="16"/>
          <w:szCs w:val="16"/>
        </w:rPr>
      </w:pP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color w:val="000000"/>
          <w:sz w:val="16"/>
          <w:szCs w:val="16"/>
        </w:rPr>
        <w:t xml:space="preserve">      </w:t>
      </w:r>
      <w:r w:rsidRPr="00E8169B">
        <w:rPr>
          <w:rFonts w:ascii="Times New Roman" w:hAnsi="Times New Roman"/>
          <w:sz w:val="16"/>
          <w:szCs w:val="16"/>
        </w:rPr>
        <w:t>В соответствии со ст.15 п.2 Федерального закона от 21.12.2001 №178-ФЗ «О приватизации государственного и муниципального имущества» (в ред. Федерального Закона от 29.06.2015 г. №180-ФЗ)</w:t>
      </w:r>
      <w:r w:rsidRPr="00E8169B">
        <w:rPr>
          <w:rFonts w:ascii="Times New Roman" w:hAnsi="Times New Roman"/>
          <w:b/>
          <w:sz w:val="16"/>
          <w:szCs w:val="16"/>
        </w:rPr>
        <w:t xml:space="preserve">, </w:t>
      </w:r>
      <w:r w:rsidRPr="00E8169B">
        <w:rPr>
          <w:rFonts w:ascii="Times New Roman" w:hAnsi="Times New Roman"/>
          <w:sz w:val="16"/>
          <w:szCs w:val="16"/>
        </w:rPr>
        <w:t>Постановлением Администрации Савинского сельского поселения от 17.06.2015 №198 «Об утверждении Положения о проведении аукциона по продаже муниципального имущества», Постановлением Администрации Савинского сельского поселения от 10.02.2015 № 45 «О комиссии по проведению торгов по продаже муниципального имущества или права на заключение договоров аренды в отношении муниципального имущества Савинского сельского поселения» (с измен. от 30.12.2015 г.№404), Земельным кодексом Российской Федерации, Федеральным законом от 25.10.2001 № 137-ФЗ «О введении в действие Земельного кодекса Российской Федерации», Уставом Савинского сельского поселения:</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1. Провести торги (открытые по составу участников и форме подачи предложений о цене) в форме аукциона (далее — торги) по продаже муниципального имущества расположенного по адресу: Новгородская область, Новгородский район, Савинское сельское поселение, в соответствии с лотами №№ 1-2:</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kern w:val="2"/>
          <w:sz w:val="16"/>
          <w:szCs w:val="16"/>
        </w:rPr>
        <w:t>- Лот № 1 –</w:t>
      </w:r>
      <w:r w:rsidRPr="00E8169B">
        <w:rPr>
          <w:rFonts w:ascii="Times New Roman" w:hAnsi="Times New Roman"/>
          <w:sz w:val="16"/>
          <w:szCs w:val="16"/>
        </w:rPr>
        <w:t xml:space="preserve"> здание администрации, назначение: нежилое, 1 –этажный, общая площадь 53,1 кв.м. инвентарный номер 0601389, литер Б, кадастровый(условный) номер 53-53-10/062/2011-386, адрес объекта: Новгородская область, Новгородский район, Савинское сельское поселение, д.Дубровка, ул.Центральная, д.46/2; </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 xml:space="preserve">-земельный участок закрепленный за зданием, категория земель: земли населенных -пунктов-общественное управление, площадь: 2174 кв.м., кадастровый номер 53:11:0600202:470, адрес (местоположение): Новгородская область, Новгородский район, Савинское сельское поселение, д.Дубровка, ул.Центральная, д.46/2;         </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 xml:space="preserve"> </w:t>
      </w:r>
      <w:r w:rsidRPr="00E8169B">
        <w:rPr>
          <w:rFonts w:ascii="Times New Roman" w:hAnsi="Times New Roman"/>
          <w:b/>
          <w:sz w:val="16"/>
          <w:szCs w:val="16"/>
        </w:rPr>
        <w:t>-</w:t>
      </w:r>
      <w:r w:rsidRPr="00E8169B">
        <w:rPr>
          <w:rFonts w:ascii="Times New Roman" w:hAnsi="Times New Roman"/>
          <w:sz w:val="16"/>
          <w:szCs w:val="16"/>
        </w:rPr>
        <w:t>Лот № 2</w:t>
      </w:r>
      <w:r w:rsidRPr="00E8169B">
        <w:rPr>
          <w:rFonts w:ascii="Times New Roman" w:hAnsi="Times New Roman"/>
          <w:b/>
          <w:sz w:val="16"/>
          <w:szCs w:val="16"/>
        </w:rPr>
        <w:t>-</w:t>
      </w:r>
      <w:r w:rsidRPr="00E8169B">
        <w:rPr>
          <w:rFonts w:ascii="Times New Roman" w:hAnsi="Times New Roman"/>
          <w:sz w:val="16"/>
          <w:szCs w:val="16"/>
        </w:rPr>
        <w:t xml:space="preserve"> здание школы, назначение нежилое, площадь 221,1 кв.м.этажность:2, кадастровый номер 53:11:1500305:464, Новгородская область, Новгородский район, Савинское сельское поселение, д.Савино, ул.Школьная, д.2 а. </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-земельный участок закрепленный за зданием, категория земель: земли населенных пунктов, разрешенное использование: среднеэтажная жилая застройка, площадь 2285 кв.м. кадастровый номер 53:11:1500305:1283</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 xml:space="preserve">        2. Установить:</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 xml:space="preserve">           2.1. По лоту № 1:</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Начальная цена продажи –</w:t>
      </w:r>
      <w:r w:rsidRPr="00E8169B">
        <w:rPr>
          <w:rFonts w:ascii="Times New Roman" w:hAnsi="Times New Roman"/>
          <w:sz w:val="16"/>
          <w:szCs w:val="16"/>
        </w:rPr>
        <w:t>357 000,00 (триста пятьдесят семь тысяч) рублей;</w:t>
      </w:r>
      <w:r w:rsidRPr="00E8169B">
        <w:rPr>
          <w:rFonts w:ascii="Times New Roman" w:hAnsi="Times New Roman"/>
          <w:color w:val="000000"/>
          <w:sz w:val="16"/>
          <w:szCs w:val="16"/>
          <w:lang w:eastAsia="ar-SA"/>
        </w:rPr>
        <w:t xml:space="preserve"> из них:</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стоимость недвижимого имущества составляет 67000,00 (Шестьдесят семь тысяч) рублей (в том числе НДС 20%)</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стоимость земельного участка 290000,00 (двести девяносто тысяч) рублей (НДС не облагается)</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xml:space="preserve"> Шаг аукциона – 17850,00 (Семнадцать тысяч восемьсот пятьдесят) рублей (5 процентов начальной цены);</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xml:space="preserve"> Размер задатка – 71400,00 (Семьдесят одна тысяча четыреста) рублей (20 процентов начальной цены).</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 xml:space="preserve">           2.3. По лоту № 2:</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Начальная цена продажи– 1981000,00 (один миллион девятьсот восемьдесят одна тысяча) рублей;</w:t>
      </w:r>
    </w:p>
    <w:p w:rsidR="00E8169B" w:rsidRPr="00E8169B" w:rsidRDefault="00E8169B" w:rsidP="00E8169B">
      <w:pPr>
        <w:spacing w:after="0" w:line="240" w:lineRule="auto"/>
        <w:ind w:firstLine="705"/>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-стоимость недвижимого имущества составляет 128000,00 (Сто двадцать восемь тысяч) рублей (в том числе НДС 20%)</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стоимость земельного участка 1853000,00 (Один миллион восемьсот пятьдесят три тысячи) рублей 00 копеек (НДС не облагается)</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Шаг аукциона — 99050,00 (девяносто девять тысяч пятьдесят) рублей </w:t>
      </w:r>
      <w:r w:rsidRPr="00E8169B">
        <w:rPr>
          <w:rFonts w:ascii="Times New Roman" w:hAnsi="Times New Roman"/>
          <w:color w:val="000000"/>
          <w:sz w:val="16"/>
          <w:szCs w:val="16"/>
          <w:lang w:eastAsia="ar-SA"/>
        </w:rPr>
        <w:t>(5 процентов начальной цены);</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Размер задатка – </w:t>
      </w:r>
      <w:r w:rsidRPr="00E8169B">
        <w:rPr>
          <w:rFonts w:ascii="Times New Roman" w:hAnsi="Times New Roman"/>
          <w:color w:val="000000"/>
          <w:sz w:val="16"/>
          <w:szCs w:val="16"/>
        </w:rPr>
        <w:t>396200,00</w:t>
      </w:r>
      <w:r w:rsidRPr="00E8169B">
        <w:rPr>
          <w:rFonts w:ascii="Times New Roman" w:hAnsi="Times New Roman"/>
          <w:sz w:val="16"/>
          <w:szCs w:val="16"/>
        </w:rPr>
        <w:t xml:space="preserve"> (триста девяносто шесть тысяч двести) рублей</w:t>
      </w:r>
      <w:r w:rsidRPr="00E8169B">
        <w:rPr>
          <w:rFonts w:ascii="Times New Roman" w:hAnsi="Times New Roman"/>
          <w:color w:val="000000"/>
          <w:sz w:val="16"/>
          <w:szCs w:val="16"/>
          <w:lang w:eastAsia="ar-SA"/>
        </w:rPr>
        <w:t xml:space="preserve"> (20 процентов начальной цены).</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3. Заместителю главы администрации Савинского сельского поселения Микиртумовой Н.В.:</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3.1. Организовать и провести торги на условиях указанных в п. 1, 2 распоряжения;</w:t>
      </w:r>
    </w:p>
    <w:p w:rsidR="00E8169B" w:rsidRPr="00E8169B" w:rsidRDefault="00E8169B" w:rsidP="00E8169B">
      <w:pPr>
        <w:spacing w:after="0" w:line="240" w:lineRule="auto"/>
        <w:ind w:firstLine="709"/>
        <w:jc w:val="both"/>
        <w:rPr>
          <w:rFonts w:ascii="Times New Roman" w:hAnsi="Times New Roman"/>
          <w:sz w:val="16"/>
          <w:szCs w:val="16"/>
        </w:rPr>
      </w:pPr>
      <w:r w:rsidRPr="00E8169B">
        <w:rPr>
          <w:rFonts w:ascii="Times New Roman" w:hAnsi="Times New Roman"/>
          <w:sz w:val="16"/>
          <w:szCs w:val="16"/>
        </w:rPr>
        <w:t>3.2. Извещение о проведении торгов направить для его опубликования в очередном номере периодического печатного издания «Савинский вестник», разместить на официальном сайте Российской Федерации http://torgi.gov.ru/, а также на официальном сайте Администрации Савинского сельского поселения http://</w:t>
      </w:r>
      <w:r w:rsidRPr="00E8169B">
        <w:rPr>
          <w:rFonts w:ascii="Times New Roman" w:hAnsi="Times New Roman"/>
          <w:sz w:val="16"/>
          <w:szCs w:val="16"/>
          <w:lang w:val="en-US"/>
        </w:rPr>
        <w:t>savinoadm</w:t>
      </w:r>
      <w:r w:rsidRPr="00E8169B">
        <w:rPr>
          <w:rFonts w:ascii="Times New Roman" w:hAnsi="Times New Roman"/>
          <w:sz w:val="16"/>
          <w:szCs w:val="16"/>
        </w:rPr>
        <w:t>.</w:t>
      </w:r>
      <w:r w:rsidRPr="00E8169B">
        <w:rPr>
          <w:rFonts w:ascii="Times New Roman" w:hAnsi="Times New Roman"/>
          <w:sz w:val="16"/>
          <w:szCs w:val="16"/>
          <w:lang w:val="en-US"/>
        </w:rPr>
        <w:t>ru</w:t>
      </w:r>
    </w:p>
    <w:p w:rsidR="00E8169B" w:rsidRPr="00E8169B" w:rsidRDefault="00E8169B" w:rsidP="00E8169B">
      <w:pPr>
        <w:spacing w:after="0" w:line="240" w:lineRule="auto"/>
        <w:rPr>
          <w:rFonts w:ascii="Times New Roman" w:hAnsi="Times New Roman"/>
          <w:b/>
          <w:bCs/>
          <w:sz w:val="16"/>
          <w:szCs w:val="16"/>
        </w:rPr>
      </w:pPr>
      <w:r w:rsidRPr="00E8169B">
        <w:rPr>
          <w:rFonts w:ascii="Times New Roman" w:hAnsi="Times New Roman"/>
          <w:b/>
          <w:bCs/>
          <w:sz w:val="16"/>
          <w:szCs w:val="16"/>
        </w:rPr>
        <w:t>Глава сельского поселения</w:t>
      </w:r>
      <w:r w:rsidRPr="00E8169B">
        <w:rPr>
          <w:rFonts w:ascii="Times New Roman" w:hAnsi="Times New Roman"/>
          <w:b/>
          <w:bCs/>
          <w:sz w:val="16"/>
          <w:szCs w:val="16"/>
        </w:rPr>
        <w:tab/>
      </w:r>
      <w:r w:rsidRPr="00E8169B">
        <w:rPr>
          <w:rFonts w:ascii="Times New Roman" w:hAnsi="Times New Roman"/>
          <w:b/>
          <w:bCs/>
          <w:sz w:val="16"/>
          <w:szCs w:val="16"/>
        </w:rPr>
        <w:tab/>
      </w:r>
      <w:r w:rsidRPr="00E8169B">
        <w:rPr>
          <w:rFonts w:ascii="Times New Roman" w:hAnsi="Times New Roman"/>
          <w:b/>
          <w:bCs/>
          <w:sz w:val="16"/>
          <w:szCs w:val="16"/>
        </w:rPr>
        <w:tab/>
        <w:t xml:space="preserve">                          А. В. Сысоев  </w:t>
      </w:r>
    </w:p>
    <w:p w:rsidR="00E8169B" w:rsidRDefault="00E8169B" w:rsidP="00E8169B">
      <w:pPr>
        <w:suppressLineNumbers/>
        <w:spacing w:after="0" w:line="240" w:lineRule="auto"/>
        <w:ind w:firstLine="15"/>
        <w:jc w:val="center"/>
        <w:rPr>
          <w:rFonts w:ascii="Times New Roman" w:hAnsi="Times New Roman"/>
          <w:b/>
          <w:sz w:val="16"/>
          <w:szCs w:val="16"/>
        </w:rPr>
      </w:pPr>
    </w:p>
    <w:p w:rsidR="00E8169B" w:rsidRPr="00E8169B" w:rsidRDefault="00E8169B" w:rsidP="00E8169B">
      <w:pPr>
        <w:suppressLineNumbers/>
        <w:spacing w:after="0" w:line="240" w:lineRule="auto"/>
        <w:ind w:firstLine="15"/>
        <w:jc w:val="center"/>
        <w:rPr>
          <w:rFonts w:ascii="Times New Roman" w:hAnsi="Times New Roman"/>
          <w:b/>
          <w:sz w:val="16"/>
          <w:szCs w:val="16"/>
        </w:rPr>
      </w:pPr>
      <w:r w:rsidRPr="00E8169B">
        <w:rPr>
          <w:rFonts w:ascii="Times New Roman" w:hAnsi="Times New Roman"/>
          <w:b/>
          <w:sz w:val="16"/>
          <w:szCs w:val="16"/>
        </w:rPr>
        <w:t>Извещение</w:t>
      </w:r>
    </w:p>
    <w:p w:rsidR="00E8169B" w:rsidRPr="00E8169B" w:rsidRDefault="00E8169B" w:rsidP="00E8169B">
      <w:pPr>
        <w:suppressLineNumbers/>
        <w:spacing w:after="0" w:line="240" w:lineRule="auto"/>
        <w:ind w:firstLine="15"/>
        <w:jc w:val="center"/>
        <w:rPr>
          <w:rFonts w:ascii="Times New Roman" w:hAnsi="Times New Roman"/>
          <w:b/>
          <w:bCs/>
          <w:sz w:val="16"/>
          <w:szCs w:val="16"/>
        </w:rPr>
      </w:pPr>
      <w:r w:rsidRPr="00E8169B">
        <w:rPr>
          <w:rFonts w:ascii="Times New Roman" w:hAnsi="Times New Roman"/>
          <w:b/>
          <w:sz w:val="16"/>
          <w:szCs w:val="16"/>
        </w:rPr>
        <w:t xml:space="preserve">о проведении торгов (открытых по составу участников в форме подачи предложений о цене) в форме аукциона по продаже  муниципального имущества </w:t>
      </w:r>
      <w:r w:rsidRPr="00E8169B">
        <w:rPr>
          <w:rFonts w:ascii="Times New Roman" w:hAnsi="Times New Roman"/>
          <w:b/>
          <w:bCs/>
          <w:sz w:val="16"/>
          <w:szCs w:val="16"/>
        </w:rPr>
        <w:t xml:space="preserve"> в соответствии с лотами  №№ 1-2</w:t>
      </w:r>
    </w:p>
    <w:p w:rsidR="00E8169B" w:rsidRPr="00E8169B" w:rsidRDefault="00E8169B" w:rsidP="00E8169B">
      <w:pPr>
        <w:suppressLineNumbers/>
        <w:tabs>
          <w:tab w:val="left" w:pos="720"/>
        </w:tabs>
        <w:spacing w:after="0" w:line="240" w:lineRule="auto"/>
        <w:ind w:hanging="15"/>
        <w:jc w:val="both"/>
        <w:rPr>
          <w:rFonts w:ascii="Times New Roman" w:hAnsi="Times New Roman"/>
          <w:sz w:val="16"/>
          <w:szCs w:val="16"/>
        </w:rPr>
      </w:pPr>
    </w:p>
    <w:p w:rsidR="00E8169B" w:rsidRPr="00E8169B" w:rsidRDefault="00E8169B" w:rsidP="00E8169B">
      <w:pPr>
        <w:suppressLineNumbers/>
        <w:spacing w:after="0" w:line="240" w:lineRule="auto"/>
        <w:ind w:firstLine="720"/>
        <w:jc w:val="both"/>
        <w:rPr>
          <w:rFonts w:ascii="Times New Roman" w:hAnsi="Times New Roman"/>
          <w:sz w:val="16"/>
          <w:szCs w:val="16"/>
        </w:rPr>
      </w:pPr>
      <w:r w:rsidRPr="00E8169B">
        <w:rPr>
          <w:rFonts w:ascii="Times New Roman" w:hAnsi="Times New Roman"/>
          <w:b/>
          <w:bCs/>
          <w:sz w:val="16"/>
          <w:szCs w:val="16"/>
        </w:rPr>
        <w:t>1</w:t>
      </w:r>
      <w:r w:rsidRPr="00E8169B">
        <w:rPr>
          <w:rFonts w:ascii="Times New Roman" w:hAnsi="Times New Roman"/>
          <w:sz w:val="16"/>
          <w:szCs w:val="16"/>
        </w:rPr>
        <w:t>. Организатор торгов (открытых по составу участников и форме подачи предложений о цене) в форме аукциона по продаже муниципального имущества (далее – аукцион) – Администрация Савинского сельского поселения (173527, Новгородская область, Новгородский район, д. Савино, ул. Школьная, д.3).</w:t>
      </w:r>
    </w:p>
    <w:p w:rsidR="00E8169B" w:rsidRPr="00E8169B" w:rsidRDefault="00E8169B" w:rsidP="00E8169B">
      <w:pPr>
        <w:suppressLineNumbers/>
        <w:spacing w:after="0" w:line="240" w:lineRule="auto"/>
        <w:ind w:firstLine="720"/>
        <w:jc w:val="both"/>
        <w:rPr>
          <w:rFonts w:ascii="Times New Roman" w:hAnsi="Times New Roman"/>
          <w:sz w:val="16"/>
          <w:szCs w:val="16"/>
        </w:rPr>
      </w:pPr>
      <w:r w:rsidRPr="00E8169B">
        <w:rPr>
          <w:rFonts w:ascii="Times New Roman" w:hAnsi="Times New Roman"/>
          <w:b/>
          <w:bCs/>
          <w:sz w:val="16"/>
          <w:szCs w:val="16"/>
        </w:rPr>
        <w:lastRenderedPageBreak/>
        <w:t>2.</w:t>
      </w:r>
      <w:r w:rsidRPr="00E8169B">
        <w:rPr>
          <w:rFonts w:ascii="Times New Roman" w:hAnsi="Times New Roman"/>
          <w:sz w:val="16"/>
          <w:szCs w:val="16"/>
        </w:rPr>
        <w:t xml:space="preserve"> Решение о проведение аукциона принято </w:t>
      </w:r>
      <w:r w:rsidRPr="00E8169B">
        <w:rPr>
          <w:rFonts w:ascii="Times New Roman" w:hAnsi="Times New Roman"/>
          <w:sz w:val="16"/>
          <w:szCs w:val="16"/>
          <w:lang w:eastAsia="ar-SA"/>
        </w:rPr>
        <w:t>Распоряжением Администрации Савинского сельского поселения от 18.07.2019 № 114-рг «Об организации и проведении аукциона открытого по составу участников и форме подачи предложений о цене»</w:t>
      </w:r>
    </w:p>
    <w:p w:rsidR="00E8169B" w:rsidRPr="00E8169B" w:rsidRDefault="00E8169B" w:rsidP="00E8169B">
      <w:pPr>
        <w:spacing w:after="0" w:line="240" w:lineRule="auto"/>
        <w:ind w:firstLine="720"/>
        <w:jc w:val="both"/>
        <w:rPr>
          <w:rFonts w:ascii="Times New Roman" w:hAnsi="Times New Roman"/>
          <w:sz w:val="16"/>
          <w:szCs w:val="16"/>
        </w:rPr>
      </w:pPr>
      <w:r w:rsidRPr="00E8169B">
        <w:rPr>
          <w:rFonts w:ascii="Times New Roman" w:hAnsi="Times New Roman"/>
          <w:b/>
          <w:bCs/>
          <w:sz w:val="16"/>
          <w:szCs w:val="16"/>
        </w:rPr>
        <w:t>3.</w:t>
      </w:r>
      <w:r w:rsidRPr="00E8169B">
        <w:rPr>
          <w:rFonts w:ascii="Times New Roman" w:hAnsi="Times New Roman"/>
          <w:sz w:val="16"/>
          <w:szCs w:val="16"/>
        </w:rPr>
        <w:t xml:space="preserve"> В соответствии с частью 4 статьи 448 Гражданского кодекса Российской Федерации организатор торгов вправе отказаться от проведения аукциона не позднее чем за три дня до наступления даты его проведения.</w:t>
      </w:r>
    </w:p>
    <w:p w:rsidR="00E8169B" w:rsidRPr="00E8169B" w:rsidRDefault="00E8169B" w:rsidP="00E8169B">
      <w:pPr>
        <w:suppressLineNumbers/>
        <w:spacing w:after="0" w:line="240" w:lineRule="auto"/>
        <w:ind w:firstLine="705"/>
        <w:jc w:val="both"/>
        <w:rPr>
          <w:rFonts w:ascii="Times New Roman" w:hAnsi="Times New Roman"/>
          <w:sz w:val="16"/>
          <w:szCs w:val="16"/>
        </w:rPr>
      </w:pPr>
      <w:r w:rsidRPr="00E8169B">
        <w:rPr>
          <w:rFonts w:ascii="Times New Roman" w:hAnsi="Times New Roman"/>
          <w:b/>
          <w:sz w:val="16"/>
          <w:szCs w:val="16"/>
        </w:rPr>
        <w:t xml:space="preserve">4. </w:t>
      </w:r>
      <w:r w:rsidRPr="00E8169B">
        <w:rPr>
          <w:rFonts w:ascii="Times New Roman" w:hAnsi="Times New Roman"/>
          <w:sz w:val="16"/>
          <w:szCs w:val="16"/>
        </w:rPr>
        <w:t>Место и дата проведения аукциона</w:t>
      </w:r>
      <w:r w:rsidRPr="00E8169B">
        <w:rPr>
          <w:rFonts w:ascii="Times New Roman" w:hAnsi="Times New Roman"/>
          <w:b/>
          <w:sz w:val="16"/>
          <w:szCs w:val="16"/>
        </w:rPr>
        <w:t xml:space="preserve">: </w:t>
      </w:r>
      <w:r w:rsidRPr="00E8169B">
        <w:rPr>
          <w:rFonts w:ascii="Times New Roman" w:hAnsi="Times New Roman"/>
          <w:b/>
          <w:bCs/>
          <w:color w:val="000000"/>
          <w:sz w:val="16"/>
          <w:szCs w:val="16"/>
        </w:rPr>
        <w:t xml:space="preserve">23 августа 2019 года в 10 часов 00 </w:t>
      </w:r>
      <w:r w:rsidRPr="00E8169B">
        <w:rPr>
          <w:rFonts w:ascii="Times New Roman" w:hAnsi="Times New Roman"/>
          <w:bCs/>
          <w:color w:val="000000"/>
          <w:sz w:val="16"/>
          <w:szCs w:val="16"/>
        </w:rPr>
        <w:t>минут</w:t>
      </w:r>
      <w:r w:rsidRPr="00E8169B">
        <w:rPr>
          <w:rFonts w:ascii="Times New Roman" w:hAnsi="Times New Roman"/>
          <w:color w:val="000000"/>
          <w:sz w:val="16"/>
          <w:szCs w:val="16"/>
        </w:rPr>
        <w:t xml:space="preserve"> </w:t>
      </w:r>
      <w:r w:rsidRPr="00E8169B">
        <w:rPr>
          <w:rFonts w:ascii="Times New Roman" w:hAnsi="Times New Roman"/>
          <w:sz w:val="16"/>
          <w:szCs w:val="16"/>
        </w:rPr>
        <w:t xml:space="preserve">по адресу: Новгородская область, Новгородский район, д. Савино, ул. Школьная, д.3. Администрация Савинского сельского поселения </w:t>
      </w:r>
    </w:p>
    <w:p w:rsidR="00E8169B" w:rsidRPr="00E8169B" w:rsidRDefault="00E8169B" w:rsidP="00E8169B">
      <w:pPr>
        <w:tabs>
          <w:tab w:val="left" w:pos="5385"/>
        </w:tabs>
        <w:suppressAutoHyphens/>
        <w:spacing w:after="0" w:line="240" w:lineRule="auto"/>
        <w:jc w:val="both"/>
        <w:rPr>
          <w:rFonts w:ascii="Times New Roman" w:hAnsi="Times New Roman"/>
          <w:color w:val="000000"/>
          <w:sz w:val="16"/>
          <w:szCs w:val="16"/>
          <w:lang w:eastAsia="ar-SA"/>
        </w:rPr>
      </w:pPr>
      <w:r w:rsidRPr="00E8169B">
        <w:rPr>
          <w:rFonts w:ascii="Times New Roman" w:hAnsi="Times New Roman"/>
          <w:b/>
          <w:bCs/>
          <w:sz w:val="16"/>
          <w:szCs w:val="16"/>
        </w:rPr>
        <w:t xml:space="preserve">      5.</w:t>
      </w:r>
      <w:r w:rsidRPr="00E8169B">
        <w:rPr>
          <w:rFonts w:ascii="Times New Roman" w:hAnsi="Times New Roman"/>
          <w:sz w:val="16"/>
          <w:szCs w:val="16"/>
        </w:rPr>
        <w:t xml:space="preserve"> Предмет торгов – приобретение права собственности на муниципальное имущество в соответствии с лотами №№ 1-2:</w:t>
      </w:r>
      <w:r w:rsidRPr="00E8169B">
        <w:rPr>
          <w:rFonts w:ascii="Times New Roman" w:hAnsi="Times New Roman"/>
          <w:color w:val="000000"/>
          <w:sz w:val="16"/>
          <w:szCs w:val="16"/>
          <w:lang w:eastAsia="ar-SA"/>
        </w:rPr>
        <w:t xml:space="preserve"> </w:t>
      </w:r>
    </w:p>
    <w:p w:rsidR="00E8169B" w:rsidRPr="00E8169B" w:rsidRDefault="00E8169B" w:rsidP="00E8169B">
      <w:pPr>
        <w:tabs>
          <w:tab w:val="left" w:pos="1134"/>
        </w:tabs>
        <w:suppressAutoHyphens/>
        <w:spacing w:after="0" w:line="240" w:lineRule="auto"/>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xml:space="preserve">Наименование имущества и иные характеристики, позволяющие его индивидуализировать: </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kern w:val="2"/>
          <w:sz w:val="16"/>
          <w:szCs w:val="16"/>
        </w:rPr>
        <w:t>- Лот № 1 –</w:t>
      </w:r>
      <w:r w:rsidRPr="00E8169B">
        <w:rPr>
          <w:rFonts w:ascii="Times New Roman" w:hAnsi="Times New Roman"/>
          <w:sz w:val="16"/>
          <w:szCs w:val="16"/>
        </w:rPr>
        <w:t xml:space="preserve"> Здание администрации, назначение: нежилое, 1 –этажный, общая площадь 53,1 кв.м. инвентарный номер 0601389, литер Б, кадастровый(условный) номер 53-53-10/062/2011-386, адрес объекта: Новгородская область, Новгородский район, Савинское сельское поселение, д.Дубровка, ул.Центральная, д.46/2; </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 xml:space="preserve">-земельный участок закрепленный за зданием, категория земель: земли населенных пунктов-общественное управление, площадь: 2174 кв.м., кадастровый номер 53:11:0600202:470, адрес (местоположение): Новгородская область, Новгородский район, Савинское сельское поселение, д.Дубровка, ул.Центральная, д.46/2; Здание администрации, назначение: нежилое, 1 –этажный, общая </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 xml:space="preserve">  </w:t>
      </w:r>
      <w:r w:rsidRPr="00E8169B">
        <w:rPr>
          <w:rFonts w:ascii="Times New Roman" w:hAnsi="Times New Roman"/>
          <w:b/>
          <w:sz w:val="16"/>
          <w:szCs w:val="16"/>
        </w:rPr>
        <w:t>-</w:t>
      </w:r>
      <w:r w:rsidRPr="00E8169B">
        <w:rPr>
          <w:rFonts w:ascii="Times New Roman" w:hAnsi="Times New Roman"/>
          <w:sz w:val="16"/>
          <w:szCs w:val="16"/>
        </w:rPr>
        <w:t>Лот № 2</w:t>
      </w:r>
      <w:r w:rsidRPr="00E8169B">
        <w:rPr>
          <w:rFonts w:ascii="Times New Roman" w:hAnsi="Times New Roman"/>
          <w:b/>
          <w:sz w:val="16"/>
          <w:szCs w:val="16"/>
        </w:rPr>
        <w:t>-</w:t>
      </w:r>
      <w:r w:rsidRPr="00E8169B">
        <w:rPr>
          <w:rFonts w:ascii="Times New Roman" w:hAnsi="Times New Roman"/>
          <w:sz w:val="16"/>
          <w:szCs w:val="16"/>
        </w:rPr>
        <w:t xml:space="preserve"> Здание школы, назначение нежилое, площадь 221,1 кв.м.этажность:2, кадастровый номер 53:11:1500305:464, Новгородская область, Новгородский район, Савинское сельское поселение, д.Савино, ул.Школьная, д.2 а. </w:t>
      </w:r>
    </w:p>
    <w:p w:rsidR="00E8169B" w:rsidRPr="00E8169B" w:rsidRDefault="00E8169B" w:rsidP="00E8169B">
      <w:pPr>
        <w:spacing w:after="0" w:line="240" w:lineRule="auto"/>
        <w:jc w:val="both"/>
        <w:rPr>
          <w:rFonts w:ascii="Times New Roman" w:hAnsi="Times New Roman"/>
          <w:sz w:val="16"/>
          <w:szCs w:val="16"/>
        </w:rPr>
      </w:pPr>
      <w:r w:rsidRPr="00E8169B">
        <w:rPr>
          <w:rFonts w:ascii="Times New Roman" w:hAnsi="Times New Roman"/>
          <w:sz w:val="16"/>
          <w:szCs w:val="16"/>
        </w:rPr>
        <w:t>-земельный участок закрепленный за зданием, категория земель: земли населенных пунктов, разрешенное использование: среднеэтажная жилая застройка, площадь 2285 кв.м. кадастровый номер 53:11:1500305:12383</w:t>
      </w:r>
    </w:p>
    <w:p w:rsidR="00E8169B" w:rsidRPr="00E8169B" w:rsidRDefault="00E8169B" w:rsidP="00E8169B">
      <w:pPr>
        <w:tabs>
          <w:tab w:val="left" w:pos="5385"/>
        </w:tabs>
        <w:suppressAutoHyphens/>
        <w:spacing w:after="0" w:line="240" w:lineRule="auto"/>
        <w:ind w:firstLine="690"/>
        <w:jc w:val="both"/>
        <w:rPr>
          <w:rFonts w:ascii="Times New Roman" w:hAnsi="Times New Roman"/>
          <w:sz w:val="16"/>
          <w:szCs w:val="16"/>
        </w:rPr>
      </w:pPr>
      <w:r w:rsidRPr="00E8169B">
        <w:rPr>
          <w:rFonts w:ascii="Times New Roman" w:hAnsi="Times New Roman"/>
          <w:sz w:val="16"/>
          <w:szCs w:val="16"/>
        </w:rPr>
        <w:t>Муниципальное имущество указанное в лотах №№ 1-2 не имеет обременений и ограничений правами других лиц.</w:t>
      </w:r>
    </w:p>
    <w:p w:rsidR="00E8169B" w:rsidRPr="00E8169B" w:rsidRDefault="00E8169B" w:rsidP="00E8169B">
      <w:pPr>
        <w:tabs>
          <w:tab w:val="left" w:pos="5385"/>
        </w:tabs>
        <w:suppressAutoHyphens/>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sz w:val="16"/>
          <w:szCs w:val="16"/>
        </w:rPr>
        <w:t>С</w:t>
      </w:r>
      <w:r w:rsidRPr="00E8169B">
        <w:rPr>
          <w:rFonts w:ascii="Times New Roman" w:hAnsi="Times New Roman"/>
          <w:color w:val="000000"/>
          <w:sz w:val="16"/>
          <w:szCs w:val="16"/>
          <w:lang w:eastAsia="ar-SA"/>
        </w:rPr>
        <w:t>пособ приватизации такого имущества: аукцион;</w:t>
      </w:r>
    </w:p>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b/>
          <w:bCs/>
          <w:color w:val="000000"/>
          <w:sz w:val="16"/>
          <w:szCs w:val="16"/>
        </w:rPr>
        <w:t xml:space="preserve">       6. </w:t>
      </w:r>
      <w:r w:rsidRPr="00E8169B">
        <w:rPr>
          <w:rFonts w:ascii="Times New Roman" w:hAnsi="Times New Roman"/>
          <w:color w:val="000000"/>
          <w:sz w:val="16"/>
          <w:szCs w:val="16"/>
        </w:rPr>
        <w:t>Начальная цена муниципального имущества :</w:t>
      </w:r>
    </w:p>
    <w:p w:rsidR="00E8169B" w:rsidRPr="00E8169B" w:rsidRDefault="00E8169B" w:rsidP="00E8169B">
      <w:pPr>
        <w:spacing w:after="0" w:line="240" w:lineRule="auto"/>
        <w:ind w:firstLine="690"/>
        <w:jc w:val="both"/>
        <w:rPr>
          <w:rFonts w:ascii="Times New Roman" w:hAnsi="Times New Roman"/>
          <w:b/>
          <w:color w:val="000000"/>
          <w:sz w:val="16"/>
          <w:szCs w:val="16"/>
          <w:lang w:eastAsia="ar-SA"/>
        </w:rPr>
      </w:pPr>
      <w:r w:rsidRPr="00E8169B">
        <w:rPr>
          <w:rFonts w:ascii="Times New Roman" w:hAnsi="Times New Roman"/>
          <w:b/>
          <w:sz w:val="16"/>
          <w:szCs w:val="16"/>
        </w:rPr>
        <w:t xml:space="preserve">6.1. </w:t>
      </w:r>
      <w:r w:rsidRPr="00E8169B">
        <w:rPr>
          <w:rFonts w:ascii="Times New Roman" w:hAnsi="Times New Roman"/>
          <w:b/>
          <w:color w:val="000000"/>
          <w:sz w:val="16"/>
          <w:szCs w:val="16"/>
          <w:lang w:eastAsia="ar-SA"/>
        </w:rPr>
        <w:t>По лоту № 1:</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Начальная цена продажи –357 000,00 (триста пятьдесят семь тысяч) рублей; из них:</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стоимость недвижимого имущества составляет 67000,00 (Шестьдесят семь тысяч) рублей (в том числе НДС 20%)</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стоимость земельного участка 290000,00 (двести девяносто тысяч) рублей (НДС не облагается)</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xml:space="preserve"> Шаг аукциона – 17850,00 (Семнадцать тысяч восемьсот пятьдесят) рублей (5 процентов начальной цены);</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xml:space="preserve"> Размер задатка – 71400,00 (Семьдесят одна тысяча четыреста) рублей (20 процентов начальной цены).</w:t>
      </w:r>
    </w:p>
    <w:p w:rsidR="00E8169B" w:rsidRPr="00E8169B" w:rsidRDefault="00E8169B" w:rsidP="00E8169B">
      <w:pPr>
        <w:spacing w:after="0" w:line="240" w:lineRule="auto"/>
        <w:ind w:firstLine="690"/>
        <w:jc w:val="both"/>
        <w:rPr>
          <w:rFonts w:ascii="Times New Roman" w:hAnsi="Times New Roman"/>
          <w:b/>
          <w:color w:val="000000"/>
          <w:sz w:val="16"/>
          <w:szCs w:val="16"/>
          <w:lang w:eastAsia="ar-SA"/>
        </w:rPr>
      </w:pPr>
      <w:r w:rsidRPr="00E8169B">
        <w:rPr>
          <w:rFonts w:ascii="Times New Roman" w:hAnsi="Times New Roman"/>
          <w:b/>
          <w:color w:val="000000"/>
          <w:sz w:val="16"/>
          <w:szCs w:val="16"/>
          <w:lang w:eastAsia="ar-SA"/>
        </w:rPr>
        <w:t>6.2. По лоту № 2:</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Начальная цена продажи– 1981000,00 (один миллион девятьсот восемьдесят одна тысяча) рублей;</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-стоимость недвижимого имущества составляет 128000,00 (Сто двадцать восемь тысяч ) рублей (в том числе НДС 20%)</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стоимость земельного участка закрепленного за зданием 1853000 (один миллион восемьсот пятьдесят три)рубля (НДС не облагается)</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Шаг аукциона — 99050,00 (девяносто девять тысяч пятьдесят) рублей </w:t>
      </w:r>
      <w:r w:rsidRPr="00E8169B">
        <w:rPr>
          <w:rFonts w:ascii="Times New Roman" w:hAnsi="Times New Roman"/>
          <w:color w:val="000000"/>
          <w:sz w:val="16"/>
          <w:szCs w:val="16"/>
          <w:lang w:eastAsia="ar-SA"/>
        </w:rPr>
        <w:t>(5 процентов начальной цены);</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Размер задатка – </w:t>
      </w:r>
      <w:r w:rsidRPr="00E8169B">
        <w:rPr>
          <w:rFonts w:ascii="Times New Roman" w:hAnsi="Times New Roman"/>
          <w:color w:val="000000"/>
          <w:sz w:val="16"/>
          <w:szCs w:val="16"/>
        </w:rPr>
        <w:t>396200,00</w:t>
      </w:r>
      <w:r w:rsidRPr="00E8169B">
        <w:rPr>
          <w:rFonts w:ascii="Times New Roman" w:hAnsi="Times New Roman"/>
          <w:sz w:val="16"/>
          <w:szCs w:val="16"/>
        </w:rPr>
        <w:t xml:space="preserve"> (триста девяносто шесть тысяч двести) рублей</w:t>
      </w:r>
      <w:r w:rsidRPr="00E8169B">
        <w:rPr>
          <w:rFonts w:ascii="Times New Roman" w:hAnsi="Times New Roman"/>
          <w:color w:val="000000"/>
          <w:sz w:val="16"/>
          <w:szCs w:val="16"/>
          <w:lang w:eastAsia="ar-SA"/>
        </w:rPr>
        <w:t xml:space="preserve"> (20 процентов начальной цены).</w:t>
      </w:r>
    </w:p>
    <w:p w:rsidR="00E8169B" w:rsidRPr="00E8169B" w:rsidRDefault="00E8169B" w:rsidP="00E8169B">
      <w:pPr>
        <w:spacing w:after="0" w:line="240" w:lineRule="auto"/>
        <w:ind w:firstLine="690"/>
        <w:jc w:val="both"/>
        <w:rPr>
          <w:rFonts w:ascii="Times New Roman" w:hAnsi="Times New Roman"/>
          <w:sz w:val="16"/>
          <w:szCs w:val="16"/>
        </w:rPr>
      </w:pPr>
      <w:r w:rsidRPr="00E8169B">
        <w:rPr>
          <w:rFonts w:ascii="Times New Roman" w:hAnsi="Times New Roman"/>
          <w:b/>
          <w:sz w:val="16"/>
          <w:szCs w:val="16"/>
        </w:rPr>
        <w:t>7.</w:t>
      </w:r>
      <w:r w:rsidRPr="00E8169B">
        <w:rPr>
          <w:rFonts w:ascii="Times New Roman" w:hAnsi="Times New Roman"/>
          <w:sz w:val="16"/>
          <w:szCs w:val="16"/>
        </w:rPr>
        <w:t xml:space="preserve"> Задаток для участия в торгах вносится претендентом на счет Администрации Савинского сельского поселения:</w:t>
      </w:r>
    </w:p>
    <w:p w:rsidR="00E8169B" w:rsidRPr="00E8169B" w:rsidRDefault="00E8169B" w:rsidP="00E8169B">
      <w:pPr>
        <w:spacing w:after="0" w:line="240" w:lineRule="auto"/>
        <w:ind w:firstLine="690"/>
        <w:jc w:val="both"/>
        <w:rPr>
          <w:rFonts w:ascii="Times New Roman" w:hAnsi="Times New Roman"/>
          <w:bCs/>
          <w:sz w:val="16"/>
          <w:szCs w:val="16"/>
        </w:rPr>
      </w:pPr>
      <w:r w:rsidRPr="00E8169B">
        <w:rPr>
          <w:rFonts w:ascii="Times New Roman" w:hAnsi="Times New Roman"/>
          <w:bCs/>
          <w:sz w:val="16"/>
          <w:szCs w:val="16"/>
        </w:rPr>
        <w:t>ИНН 5310019610 КПП 531001001</w:t>
      </w:r>
    </w:p>
    <w:p w:rsidR="00E8169B" w:rsidRPr="00E8169B" w:rsidRDefault="00E8169B" w:rsidP="00E8169B">
      <w:pPr>
        <w:spacing w:after="0" w:line="240" w:lineRule="auto"/>
        <w:ind w:firstLine="690"/>
        <w:jc w:val="both"/>
        <w:rPr>
          <w:rFonts w:ascii="Times New Roman" w:hAnsi="Times New Roman"/>
          <w:bCs/>
          <w:sz w:val="16"/>
          <w:szCs w:val="16"/>
        </w:rPr>
      </w:pPr>
      <w:r w:rsidRPr="00E8169B">
        <w:rPr>
          <w:rFonts w:ascii="Times New Roman" w:hAnsi="Times New Roman"/>
          <w:bCs/>
          <w:sz w:val="16"/>
          <w:szCs w:val="16"/>
        </w:rPr>
        <w:t>УФК по Новгородской области (Администрация Савинского сельского поселения) л/с 05503201840</w:t>
      </w:r>
    </w:p>
    <w:p w:rsidR="00E8169B" w:rsidRPr="00E8169B" w:rsidRDefault="00E8169B" w:rsidP="00E8169B">
      <w:pPr>
        <w:spacing w:after="0" w:line="240" w:lineRule="auto"/>
        <w:ind w:firstLine="690"/>
        <w:jc w:val="both"/>
        <w:rPr>
          <w:rFonts w:ascii="Times New Roman" w:hAnsi="Times New Roman"/>
          <w:bCs/>
          <w:sz w:val="16"/>
          <w:szCs w:val="16"/>
        </w:rPr>
      </w:pPr>
      <w:r w:rsidRPr="00E8169B">
        <w:rPr>
          <w:rFonts w:ascii="Times New Roman" w:hAnsi="Times New Roman"/>
          <w:bCs/>
          <w:sz w:val="16"/>
          <w:szCs w:val="16"/>
        </w:rPr>
        <w:t xml:space="preserve">счет № 40302810849593000187 в Отделение Новгород </w:t>
      </w:r>
    </w:p>
    <w:p w:rsidR="00E8169B" w:rsidRPr="00E8169B" w:rsidRDefault="00E8169B" w:rsidP="00E8169B">
      <w:pPr>
        <w:spacing w:after="0" w:line="240" w:lineRule="auto"/>
        <w:ind w:firstLine="690"/>
        <w:jc w:val="both"/>
        <w:rPr>
          <w:rFonts w:ascii="Times New Roman" w:hAnsi="Times New Roman"/>
          <w:bCs/>
          <w:sz w:val="16"/>
          <w:szCs w:val="16"/>
        </w:rPr>
      </w:pPr>
      <w:r w:rsidRPr="00E8169B">
        <w:rPr>
          <w:rFonts w:ascii="Times New Roman" w:hAnsi="Times New Roman"/>
          <w:bCs/>
          <w:sz w:val="16"/>
          <w:szCs w:val="16"/>
        </w:rPr>
        <w:t>БИК 044959001</w:t>
      </w:r>
    </w:p>
    <w:p w:rsidR="00E8169B" w:rsidRPr="00E8169B" w:rsidRDefault="00E8169B" w:rsidP="00E8169B">
      <w:pPr>
        <w:spacing w:after="0" w:line="240" w:lineRule="auto"/>
        <w:ind w:firstLine="690"/>
        <w:jc w:val="both"/>
        <w:rPr>
          <w:rFonts w:ascii="Times New Roman" w:hAnsi="Times New Roman"/>
          <w:bCs/>
          <w:sz w:val="16"/>
          <w:szCs w:val="16"/>
        </w:rPr>
      </w:pPr>
      <w:r w:rsidRPr="00E8169B">
        <w:rPr>
          <w:rFonts w:ascii="Times New Roman" w:hAnsi="Times New Roman"/>
          <w:bCs/>
          <w:sz w:val="16"/>
          <w:szCs w:val="16"/>
        </w:rPr>
        <w:t>КБК 0</w:t>
      </w:r>
    </w:p>
    <w:p w:rsidR="00E8169B" w:rsidRPr="00E8169B" w:rsidRDefault="00E8169B" w:rsidP="00E8169B">
      <w:pPr>
        <w:spacing w:after="0" w:line="240" w:lineRule="auto"/>
        <w:ind w:firstLine="690"/>
        <w:jc w:val="both"/>
        <w:rPr>
          <w:rStyle w:val="aff"/>
          <w:rFonts w:ascii="Times New Roman" w:hAnsi="Times New Roman"/>
          <w:sz w:val="16"/>
          <w:szCs w:val="16"/>
        </w:rPr>
      </w:pPr>
      <w:r w:rsidRPr="00E8169B">
        <w:rPr>
          <w:rFonts w:ascii="Times New Roman" w:hAnsi="Times New Roman"/>
          <w:bCs/>
          <w:sz w:val="16"/>
          <w:szCs w:val="16"/>
        </w:rPr>
        <w:t>ОКТМО 49625450</w:t>
      </w:r>
      <w:r w:rsidRPr="00E8169B">
        <w:rPr>
          <w:rStyle w:val="aff"/>
          <w:rFonts w:ascii="Times New Roman" w:hAnsi="Times New Roman"/>
          <w:sz w:val="16"/>
          <w:szCs w:val="16"/>
        </w:rPr>
        <w:t>.</w:t>
      </w:r>
    </w:p>
    <w:p w:rsidR="00E8169B" w:rsidRPr="00E8169B" w:rsidRDefault="00E8169B" w:rsidP="00E8169B">
      <w:pPr>
        <w:widowControl w:val="0"/>
        <w:suppressLineNumbers/>
        <w:suppressAutoHyphens/>
        <w:spacing w:after="0" w:line="240" w:lineRule="auto"/>
        <w:ind w:firstLine="720"/>
        <w:jc w:val="both"/>
        <w:rPr>
          <w:rFonts w:ascii="Times New Roman" w:hAnsi="Times New Roman"/>
          <w:kern w:val="1"/>
          <w:sz w:val="16"/>
          <w:szCs w:val="16"/>
          <w:shd w:val="clear" w:color="auto" w:fill="FFFFFF"/>
        </w:rPr>
      </w:pPr>
      <w:r w:rsidRPr="00E8169B">
        <w:rPr>
          <w:rFonts w:ascii="Times New Roman" w:hAnsi="Times New Roman"/>
          <w:bCs/>
          <w:kern w:val="1"/>
          <w:sz w:val="16"/>
          <w:szCs w:val="16"/>
        </w:rPr>
        <w:t>Назначение платежа: задаток для участия в аукционе Лот №… .</w:t>
      </w:r>
    </w:p>
    <w:p w:rsidR="00E8169B" w:rsidRPr="00E8169B" w:rsidRDefault="00E8169B" w:rsidP="00E8169B">
      <w:pPr>
        <w:autoSpaceDE w:val="0"/>
        <w:autoSpaceDN w:val="0"/>
        <w:adjustRightInd w:val="0"/>
        <w:spacing w:after="0" w:line="240" w:lineRule="auto"/>
        <w:ind w:firstLine="720"/>
        <w:jc w:val="both"/>
        <w:rPr>
          <w:rFonts w:ascii="Times New Roman" w:hAnsi="Times New Roman"/>
          <w:sz w:val="16"/>
          <w:szCs w:val="16"/>
        </w:rPr>
      </w:pPr>
      <w:r w:rsidRPr="00E8169B">
        <w:rPr>
          <w:rFonts w:ascii="Times New Roman" w:hAnsi="Times New Roman"/>
          <w:kern w:val="1"/>
          <w:sz w:val="16"/>
          <w:szCs w:val="16"/>
        </w:rPr>
        <w:t>Задаток для участия в аукционе должен поступить на указанный счет до дня окончания приема документов для участия в торгах.</w:t>
      </w:r>
    </w:p>
    <w:p w:rsidR="00E8169B" w:rsidRPr="00E8169B" w:rsidRDefault="00E8169B" w:rsidP="00E8169B">
      <w:pPr>
        <w:autoSpaceDE w:val="0"/>
        <w:autoSpaceDN w:val="0"/>
        <w:adjustRightInd w:val="0"/>
        <w:spacing w:after="0" w:line="240" w:lineRule="auto"/>
        <w:ind w:firstLine="720"/>
        <w:jc w:val="both"/>
        <w:rPr>
          <w:rFonts w:ascii="Times New Roman" w:hAnsi="Times New Roman"/>
          <w:sz w:val="16"/>
          <w:szCs w:val="16"/>
        </w:rPr>
      </w:pPr>
      <w:r w:rsidRPr="00E8169B">
        <w:rPr>
          <w:rFonts w:ascii="Times New Roman" w:hAnsi="Times New Roman"/>
          <w:sz w:val="16"/>
          <w:szCs w:val="16"/>
        </w:rPr>
        <w:t>Организатор аукциона обязан вернуть заявителю, не допущенному к участию в аукционе и/или лицам, участвовавшим в аукционе, но не победившим в нем, внесенный ими задаток в течение трех рабочих дней со дня оформления протокола, путем перечисления денежных средств на  расчетный счет указанный в заявке.</w:t>
      </w:r>
    </w:p>
    <w:p w:rsidR="00E8169B" w:rsidRPr="00E8169B" w:rsidRDefault="00E8169B" w:rsidP="00E8169B">
      <w:pPr>
        <w:autoSpaceDE w:val="0"/>
        <w:autoSpaceDN w:val="0"/>
        <w:adjustRightInd w:val="0"/>
        <w:spacing w:after="0" w:line="240" w:lineRule="auto"/>
        <w:ind w:firstLine="720"/>
        <w:jc w:val="both"/>
        <w:rPr>
          <w:rFonts w:ascii="Times New Roman" w:hAnsi="Times New Roman"/>
          <w:b/>
          <w:sz w:val="16"/>
          <w:szCs w:val="16"/>
        </w:rPr>
      </w:pPr>
      <w:r w:rsidRPr="00E8169B">
        <w:rPr>
          <w:rFonts w:ascii="Times New Roman" w:hAnsi="Times New Roman"/>
          <w:b/>
          <w:sz w:val="16"/>
          <w:szCs w:val="1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b/>
          <w:bCs/>
          <w:sz w:val="16"/>
          <w:szCs w:val="16"/>
        </w:rPr>
        <w:t>8.</w:t>
      </w:r>
      <w:r w:rsidRPr="00E8169B">
        <w:rPr>
          <w:rFonts w:ascii="Times New Roman" w:hAnsi="Times New Roman"/>
          <w:sz w:val="16"/>
          <w:szCs w:val="16"/>
        </w:rPr>
        <w:t xml:space="preserve"> Для участия в аукционе п</w:t>
      </w:r>
      <w:r w:rsidRPr="00E8169B">
        <w:rPr>
          <w:rFonts w:ascii="Times New Roman" w:hAnsi="Times New Roman"/>
          <w:color w:val="000000"/>
          <w:sz w:val="16"/>
          <w:szCs w:val="16"/>
          <w:lang w:eastAsia="ar-SA"/>
        </w:rPr>
        <w:t>ретенденты представляют следующие документы:</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Заявка;</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Юридические лица:</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заверенные копии учредительных документов;</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xml:space="preserve">Физические лица: </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 документ, удостоверяющий личность, или представляют копии всех его листов.</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8169B" w:rsidRPr="00E8169B" w:rsidRDefault="00E8169B" w:rsidP="00E8169B">
      <w:pPr>
        <w:spacing w:after="0" w:line="240" w:lineRule="auto"/>
        <w:ind w:firstLine="690"/>
        <w:jc w:val="both"/>
        <w:rPr>
          <w:rFonts w:ascii="Times New Roman" w:hAnsi="Times New Roman"/>
          <w:color w:val="000000"/>
          <w:sz w:val="16"/>
          <w:szCs w:val="16"/>
          <w:lang w:eastAsia="ar-SA"/>
        </w:rPr>
      </w:pPr>
      <w:r w:rsidRPr="00E8169B">
        <w:rPr>
          <w:rFonts w:ascii="Times New Roman" w:hAnsi="Times New Roman"/>
          <w:color w:val="000000"/>
          <w:sz w:val="16"/>
          <w:szCs w:val="16"/>
          <w:lang w:eastAsia="ar-SA"/>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8169B" w:rsidRPr="00E8169B" w:rsidRDefault="00E8169B" w:rsidP="00E8169B">
      <w:pPr>
        <w:spacing w:after="0" w:line="240" w:lineRule="auto"/>
        <w:ind w:firstLine="705"/>
        <w:jc w:val="both"/>
        <w:rPr>
          <w:rFonts w:ascii="Times New Roman" w:hAnsi="Times New Roman"/>
          <w:color w:val="000000"/>
          <w:sz w:val="16"/>
          <w:szCs w:val="16"/>
          <w:shd w:val="clear" w:color="auto" w:fill="FFFFFF"/>
          <w:lang w:eastAsia="ar-SA"/>
        </w:rPr>
      </w:pPr>
      <w:r w:rsidRPr="00E8169B">
        <w:rPr>
          <w:rFonts w:ascii="Times New Roman" w:hAnsi="Times New Roman"/>
          <w:b/>
          <w:bCs/>
          <w:sz w:val="16"/>
          <w:szCs w:val="16"/>
        </w:rPr>
        <w:t>9.</w:t>
      </w:r>
      <w:r w:rsidRPr="00E8169B">
        <w:rPr>
          <w:rFonts w:ascii="Times New Roman" w:hAnsi="Times New Roman"/>
          <w:sz w:val="16"/>
          <w:szCs w:val="16"/>
        </w:rPr>
        <w:t xml:space="preserve"> Заявки на участие в торгах принимаются по адресу: </w:t>
      </w:r>
      <w:r w:rsidRPr="00E8169B">
        <w:rPr>
          <w:rFonts w:ascii="Times New Roman" w:hAnsi="Times New Roman"/>
          <w:sz w:val="16"/>
          <w:szCs w:val="16"/>
          <w:lang w:eastAsia="ar-SA"/>
        </w:rPr>
        <w:t>Новгородская область, Новгородский район, Савинское сельское поселение, д.Савино, ул. Школьная, д. 3(Администрация Савинского сельского поселения)</w:t>
      </w:r>
      <w:r w:rsidRPr="00E8169B">
        <w:rPr>
          <w:rFonts w:ascii="Times New Roman" w:hAnsi="Times New Roman"/>
          <w:color w:val="000000"/>
          <w:sz w:val="16"/>
          <w:szCs w:val="16"/>
          <w:shd w:val="clear" w:color="auto" w:fill="FFFFFF"/>
          <w:lang w:eastAsia="ar-SA"/>
        </w:rPr>
        <w:t xml:space="preserve">. </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lastRenderedPageBreak/>
        <w:t>График работы: тел. (88162) 745-596</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Пн - 09.00-16.00</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Вт-  09.00-16.00</w:t>
      </w:r>
      <w:r w:rsidRPr="00E8169B">
        <w:rPr>
          <w:rFonts w:ascii="Times New Roman" w:hAnsi="Times New Roman"/>
          <w:color w:val="000000"/>
          <w:sz w:val="16"/>
          <w:szCs w:val="16"/>
          <w:shd w:val="clear" w:color="auto" w:fill="FFFFFF"/>
          <w:lang w:eastAsia="ar-SA"/>
        </w:rPr>
        <w:tab/>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Ср - 09.00-16.00</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Чт-  09.00-16.00</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Пт - 09.00-16.00</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Перерыв  с 12.00 до 13.00</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Сб - выходной</w:t>
      </w:r>
    </w:p>
    <w:p w:rsidR="00E8169B" w:rsidRPr="00E8169B" w:rsidRDefault="00E8169B" w:rsidP="00E8169B">
      <w:pPr>
        <w:suppressLineNumbers/>
        <w:shd w:val="clear" w:color="auto" w:fill="F2F2F2" w:themeFill="background1" w:themeFillShade="F2"/>
        <w:spacing w:after="0" w:line="240" w:lineRule="auto"/>
        <w:jc w:val="both"/>
        <w:rPr>
          <w:rFonts w:ascii="Times New Roman" w:hAnsi="Times New Roman"/>
          <w:color w:val="000000"/>
          <w:sz w:val="16"/>
          <w:szCs w:val="16"/>
          <w:shd w:val="clear" w:color="auto" w:fill="FFFFFF"/>
          <w:lang w:eastAsia="ar-SA"/>
        </w:rPr>
      </w:pPr>
      <w:r w:rsidRPr="00E8169B">
        <w:rPr>
          <w:rFonts w:ascii="Times New Roman" w:hAnsi="Times New Roman"/>
          <w:color w:val="000000"/>
          <w:sz w:val="16"/>
          <w:szCs w:val="16"/>
          <w:shd w:val="clear" w:color="auto" w:fill="FFFFFF"/>
          <w:lang w:eastAsia="ar-SA"/>
        </w:rPr>
        <w:t>Вс - выходной</w:t>
      </w:r>
    </w:p>
    <w:p w:rsidR="00E8169B" w:rsidRPr="00E8169B" w:rsidRDefault="00E8169B" w:rsidP="00E8169B">
      <w:pPr>
        <w:suppressLineNumbers/>
        <w:spacing w:after="0" w:line="240" w:lineRule="auto"/>
        <w:ind w:firstLine="705"/>
        <w:jc w:val="both"/>
        <w:rPr>
          <w:rFonts w:ascii="Times New Roman" w:hAnsi="Times New Roman"/>
          <w:b/>
          <w:color w:val="000000"/>
          <w:sz w:val="16"/>
          <w:szCs w:val="16"/>
        </w:rPr>
      </w:pPr>
      <w:r w:rsidRPr="00E8169B">
        <w:rPr>
          <w:rFonts w:ascii="Times New Roman" w:hAnsi="Times New Roman"/>
          <w:b/>
          <w:sz w:val="16"/>
          <w:szCs w:val="16"/>
        </w:rPr>
        <w:t>Начало приема заявок</w:t>
      </w:r>
      <w:r w:rsidRPr="00E8169B">
        <w:rPr>
          <w:rFonts w:ascii="Times New Roman" w:hAnsi="Times New Roman"/>
          <w:b/>
          <w:color w:val="000000"/>
          <w:sz w:val="16"/>
          <w:szCs w:val="16"/>
        </w:rPr>
        <w:t xml:space="preserve"> – 22 июля 2019 года с 08 часов 00 минут,</w:t>
      </w:r>
    </w:p>
    <w:p w:rsidR="00E8169B" w:rsidRPr="00E8169B" w:rsidRDefault="00E8169B" w:rsidP="00E8169B">
      <w:pPr>
        <w:spacing w:after="0" w:line="240" w:lineRule="auto"/>
        <w:ind w:firstLine="705"/>
        <w:jc w:val="both"/>
        <w:rPr>
          <w:rFonts w:ascii="Times New Roman" w:hAnsi="Times New Roman"/>
          <w:b/>
          <w:color w:val="000000"/>
          <w:sz w:val="16"/>
          <w:szCs w:val="16"/>
        </w:rPr>
      </w:pPr>
      <w:r w:rsidRPr="00E8169B">
        <w:rPr>
          <w:rFonts w:ascii="Times New Roman" w:hAnsi="Times New Roman"/>
          <w:b/>
          <w:color w:val="000000"/>
          <w:sz w:val="16"/>
          <w:szCs w:val="16"/>
        </w:rPr>
        <w:t>окончание приема заявок – 16 августа 2019 года до 16 часов 00 минут.</w:t>
      </w:r>
    </w:p>
    <w:p w:rsidR="00E8169B" w:rsidRPr="00E8169B" w:rsidRDefault="00E8169B" w:rsidP="00E8169B">
      <w:pPr>
        <w:widowControl w:val="0"/>
        <w:suppressAutoHyphens/>
        <w:spacing w:after="0" w:line="240" w:lineRule="auto"/>
        <w:ind w:firstLine="709"/>
        <w:jc w:val="right"/>
        <w:rPr>
          <w:rFonts w:ascii="Times New Roman" w:hAnsi="Times New Roman"/>
          <w:kern w:val="1"/>
          <w:sz w:val="16"/>
          <w:szCs w:val="16"/>
        </w:rPr>
      </w:pP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b/>
          <w:bCs/>
          <w:sz w:val="16"/>
          <w:szCs w:val="16"/>
        </w:rPr>
        <w:t>10.</w:t>
      </w:r>
      <w:r w:rsidRPr="00E8169B">
        <w:rPr>
          <w:rFonts w:ascii="Times New Roman" w:hAnsi="Times New Roman"/>
          <w:sz w:val="16"/>
          <w:szCs w:val="16"/>
        </w:rPr>
        <w:t xml:space="preserve"> Место, дата, время и порядок определения участников торгов:</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xml:space="preserve">- </w:t>
      </w:r>
      <w:r w:rsidRPr="00E8169B">
        <w:rPr>
          <w:rFonts w:ascii="Times New Roman" w:hAnsi="Times New Roman"/>
          <w:b/>
          <w:sz w:val="16"/>
          <w:szCs w:val="16"/>
        </w:rPr>
        <w:t>определение участников торгов –</w:t>
      </w:r>
      <w:r w:rsidRPr="00E8169B">
        <w:rPr>
          <w:rFonts w:ascii="Times New Roman" w:hAnsi="Times New Roman"/>
          <w:b/>
          <w:bCs/>
          <w:color w:val="000000"/>
          <w:sz w:val="16"/>
          <w:szCs w:val="16"/>
        </w:rPr>
        <w:t xml:space="preserve"> 19 августа 2019 года в 11 часов 00 </w:t>
      </w:r>
      <w:r w:rsidRPr="00E8169B">
        <w:rPr>
          <w:rFonts w:ascii="Times New Roman" w:hAnsi="Times New Roman"/>
          <w:bCs/>
          <w:color w:val="000000"/>
          <w:sz w:val="16"/>
          <w:szCs w:val="16"/>
        </w:rPr>
        <w:t>минут</w:t>
      </w:r>
      <w:r w:rsidRPr="00E8169B">
        <w:rPr>
          <w:rFonts w:ascii="Times New Roman" w:hAnsi="Times New Roman"/>
          <w:color w:val="000000"/>
          <w:sz w:val="16"/>
          <w:szCs w:val="16"/>
        </w:rPr>
        <w:t xml:space="preserve"> по адресу: д.Савино, ул.Школьная, д.3, Администрация Савинского сельского поселения  </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b/>
          <w:sz w:val="16"/>
          <w:szCs w:val="16"/>
        </w:rPr>
        <w:t>11.</w:t>
      </w:r>
      <w:r w:rsidRPr="00E8169B">
        <w:rPr>
          <w:rFonts w:ascii="Times New Roman" w:hAnsi="Times New Roman"/>
          <w:sz w:val="16"/>
          <w:szCs w:val="16"/>
        </w:rPr>
        <w:t>Претендент не допускается к участию в торгах по следующим основаниям:</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непредставление необходимых для участия в аукционе документов или представление недостоверных сведений;</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непоступление задатка на дату рассмотрения заявок на участие в аукционе;</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муниципального имущества;</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b/>
          <w:bCs/>
          <w:sz w:val="16"/>
          <w:szCs w:val="16"/>
        </w:rPr>
        <w:t>12.</w:t>
      </w:r>
      <w:r w:rsidRPr="00E8169B">
        <w:rPr>
          <w:rFonts w:ascii="Times New Roman" w:hAnsi="Times New Roman"/>
          <w:sz w:val="16"/>
          <w:szCs w:val="16"/>
        </w:rPr>
        <w:t xml:space="preserve"> Аукцион проводится в следующем порядке:</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а) аукцион ведет аукционист;</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б) аукцион начинается с оглашения аукционистом наименования, основных характеристик и начальной цены земельного участка и порядка проведения аукциона;</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муниципальное имуществов соответствии с этой ценой;</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д) при отсутствии участников аукциона, готовых купить муниципальное имущество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е) по завершении аукциона аукционист объявляет о продаже муниципального имущества, называет цену проданного муниципального имущества и номер билета победителя аукциона.</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В случае если в аукционе участвовал один участник, а также в случае если никто из участников аукциона не выразил своего согласия приобрести право на заключение договора по цене, превышающей начальную хотя бы на один «шаг аукциона», аукцион признается несостоявшимся.</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В случае, если к участию в аукционе допущен один участник или участвовал только один участник, аукцион признается не состоявшимся и договор купли-продажи муниципального имущества  заключается с лицом, которое являлось единственным участником аукциона</w:t>
      </w:r>
      <w:r w:rsidRPr="00E8169B">
        <w:rPr>
          <w:rFonts w:ascii="Times New Roman" w:hAnsi="Times New Roman"/>
          <w:sz w:val="16"/>
          <w:szCs w:val="16"/>
          <w:lang w:eastAsia="ar-SA"/>
        </w:rPr>
        <w:t xml:space="preserve"> </w:t>
      </w:r>
      <w:r w:rsidRPr="00E8169B">
        <w:rPr>
          <w:rFonts w:ascii="Times New Roman" w:hAnsi="Times New Roman"/>
          <w:sz w:val="16"/>
          <w:szCs w:val="16"/>
        </w:rPr>
        <w:t>по начальной цене предмета торгов.</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В случае если в извещении о проведении торгов предусмотрено 2 и более предметов торгов (лота), решение о признании аукциона несостоявшимся принимается в отношении каждого предмета торгов (лота) отдельно.</w:t>
      </w:r>
    </w:p>
    <w:p w:rsidR="00E8169B" w:rsidRPr="00E8169B" w:rsidRDefault="00E8169B" w:rsidP="00E8169B">
      <w:pPr>
        <w:spacing w:after="0" w:line="240" w:lineRule="auto"/>
        <w:ind w:firstLine="705"/>
        <w:jc w:val="both"/>
        <w:rPr>
          <w:rFonts w:ascii="Times New Roman" w:hAnsi="Times New Roman"/>
          <w:sz w:val="16"/>
          <w:szCs w:val="16"/>
        </w:rPr>
      </w:pPr>
      <w:r w:rsidRPr="00E8169B">
        <w:rPr>
          <w:rFonts w:ascii="Times New Roman" w:hAnsi="Times New Roman"/>
          <w:sz w:val="16"/>
          <w:szCs w:val="16"/>
        </w:rPr>
        <w:t>- 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sz w:val="16"/>
          <w:szCs w:val="16"/>
        </w:rPr>
        <w:t>Претендент не допускается к участию в торгах по следующим основаниям:</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непредставление необходимых для участия в аукционе документов или представление недостоверных сведений;</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непоступление задатка на дату рассмотрения заявок на участие в аукционе;</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муниципального имущества;</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sz w:val="16"/>
          <w:szCs w:val="16"/>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E8169B" w:rsidRPr="00E8169B" w:rsidRDefault="00E8169B" w:rsidP="00E8169B">
      <w:pPr>
        <w:autoSpaceDE w:val="0"/>
        <w:autoSpaceDN w:val="0"/>
        <w:adjustRightInd w:val="0"/>
        <w:spacing w:after="0" w:line="240" w:lineRule="auto"/>
        <w:ind w:firstLine="540"/>
        <w:jc w:val="both"/>
        <w:rPr>
          <w:rFonts w:ascii="Times New Roman" w:hAnsi="Times New Roman"/>
          <w:color w:val="000000"/>
          <w:sz w:val="16"/>
          <w:szCs w:val="16"/>
          <w:lang w:eastAsia="ar-SA"/>
        </w:rPr>
      </w:pPr>
      <w:r w:rsidRPr="00E8169B">
        <w:rPr>
          <w:rFonts w:ascii="Times New Roman" w:hAnsi="Times New Roman"/>
          <w:b/>
          <w:sz w:val="16"/>
          <w:szCs w:val="16"/>
        </w:rPr>
        <w:t>13</w:t>
      </w:r>
      <w:r w:rsidRPr="00E8169B">
        <w:rPr>
          <w:rFonts w:ascii="Times New Roman" w:hAnsi="Times New Roman"/>
          <w:sz w:val="16"/>
          <w:szCs w:val="16"/>
        </w:rPr>
        <w:t xml:space="preserve">. </w:t>
      </w:r>
      <w:r w:rsidRPr="00E8169B">
        <w:rPr>
          <w:rFonts w:ascii="Times New Roman" w:hAnsi="Times New Roman"/>
          <w:color w:val="000000"/>
          <w:sz w:val="16"/>
          <w:szCs w:val="16"/>
          <w:lang w:eastAsia="ar-SA"/>
        </w:rPr>
        <w:t>Победителем аукциона признается участник, предложивший наиболее высокую цену.</w:t>
      </w:r>
    </w:p>
    <w:p w:rsidR="00E8169B" w:rsidRPr="00E8169B" w:rsidRDefault="00E8169B" w:rsidP="00E8169B">
      <w:pPr>
        <w:autoSpaceDE w:val="0"/>
        <w:autoSpaceDN w:val="0"/>
        <w:adjustRightInd w:val="0"/>
        <w:spacing w:after="0" w:line="240" w:lineRule="auto"/>
        <w:ind w:firstLine="540"/>
        <w:jc w:val="both"/>
        <w:rPr>
          <w:rFonts w:ascii="Times New Roman" w:hAnsi="Times New Roman"/>
          <w:sz w:val="16"/>
          <w:szCs w:val="16"/>
        </w:rPr>
      </w:pPr>
      <w:r w:rsidRPr="00E8169B">
        <w:rPr>
          <w:rFonts w:ascii="Times New Roman" w:hAnsi="Times New Roman"/>
          <w:b/>
          <w:color w:val="444444"/>
          <w:sz w:val="16"/>
          <w:szCs w:val="16"/>
          <w:shd w:val="clear" w:color="auto" w:fill="FEFEFE"/>
        </w:rPr>
        <w:t>14.</w:t>
      </w:r>
      <w:r w:rsidRPr="00E8169B">
        <w:rPr>
          <w:rFonts w:ascii="Times New Roman" w:hAnsi="Times New Roman"/>
          <w:color w:val="444444"/>
          <w:sz w:val="16"/>
          <w:szCs w:val="16"/>
          <w:shd w:val="clear" w:color="auto" w:fill="FEFEFE"/>
        </w:rPr>
        <w:t xml:space="preserve"> Итоги продажи муниципального имущества подводятся по месту проведения аукциона непосредственно после его окончания и оформляются протоколом об итогах аукциона. Протокол об итогах аукциона, является документом, удостоверяющим право победителя на заключение договора купли-продажи имущества.</w:t>
      </w:r>
    </w:p>
    <w:p w:rsidR="00E8169B" w:rsidRPr="00E8169B" w:rsidRDefault="00E8169B" w:rsidP="00E8169B">
      <w:pPr>
        <w:autoSpaceDE w:val="0"/>
        <w:spacing w:after="0" w:line="240" w:lineRule="auto"/>
        <w:ind w:firstLine="705"/>
        <w:jc w:val="both"/>
        <w:rPr>
          <w:rFonts w:ascii="Times New Roman" w:hAnsi="Times New Roman"/>
          <w:kern w:val="1"/>
          <w:sz w:val="16"/>
          <w:szCs w:val="16"/>
        </w:rPr>
      </w:pPr>
      <w:r w:rsidRPr="00E8169B">
        <w:rPr>
          <w:rFonts w:ascii="Times New Roman" w:hAnsi="Times New Roman"/>
          <w:b/>
          <w:bCs/>
          <w:sz w:val="16"/>
          <w:szCs w:val="16"/>
        </w:rPr>
        <w:lastRenderedPageBreak/>
        <w:t>15.</w:t>
      </w:r>
      <w:r w:rsidRPr="00E8169B">
        <w:rPr>
          <w:rFonts w:ascii="Times New Roman" w:hAnsi="Times New Roman"/>
          <w:sz w:val="16"/>
          <w:szCs w:val="16"/>
        </w:rPr>
        <w:t xml:space="preserve"> </w:t>
      </w:r>
      <w:r w:rsidRPr="00E8169B">
        <w:rPr>
          <w:rFonts w:ascii="Times New Roman" w:hAnsi="Times New Roman"/>
          <w:kern w:val="1"/>
          <w:sz w:val="16"/>
          <w:szCs w:val="16"/>
        </w:rPr>
        <w:t>Проект договора купли-продажи муниципального имущества и форма заявки на участие в аукционе размещены на сайте Администрации Савинского сельского поселения в Разделе Муниципальный заказ в подразделе «</w:t>
      </w:r>
      <w:r w:rsidRPr="00E8169B">
        <w:rPr>
          <w:rFonts w:ascii="Times New Roman" w:hAnsi="Times New Roman"/>
          <w:kern w:val="1"/>
          <w:sz w:val="16"/>
          <w:szCs w:val="16"/>
          <w:lang w:eastAsia="ar-SA"/>
        </w:rPr>
        <w:t>Торги» Информация о проводимых торгах</w:t>
      </w:r>
      <w:r w:rsidRPr="00E8169B">
        <w:rPr>
          <w:rFonts w:ascii="Times New Roman" w:hAnsi="Times New Roman"/>
          <w:kern w:val="1"/>
          <w:sz w:val="16"/>
          <w:szCs w:val="16"/>
        </w:rPr>
        <w:t xml:space="preserve">, а также на официальном сайте Российской Федерации </w:t>
      </w:r>
      <w:r w:rsidRPr="00E8169B">
        <w:rPr>
          <w:rFonts w:ascii="Times New Roman" w:hAnsi="Times New Roman"/>
          <w:kern w:val="1"/>
          <w:sz w:val="16"/>
          <w:szCs w:val="16"/>
          <w:lang w:val="en-US"/>
        </w:rPr>
        <w:t>http</w:t>
      </w:r>
      <w:r w:rsidRPr="00E8169B">
        <w:rPr>
          <w:rFonts w:ascii="Times New Roman" w:hAnsi="Times New Roman"/>
          <w:kern w:val="1"/>
          <w:sz w:val="16"/>
          <w:szCs w:val="16"/>
        </w:rPr>
        <w:t>://</w:t>
      </w:r>
      <w:r w:rsidRPr="00E8169B">
        <w:rPr>
          <w:rFonts w:ascii="Times New Roman" w:hAnsi="Times New Roman"/>
          <w:kern w:val="1"/>
          <w:sz w:val="16"/>
          <w:szCs w:val="16"/>
          <w:lang w:val="en-US"/>
        </w:rPr>
        <w:t>torgi</w:t>
      </w:r>
      <w:r w:rsidRPr="00E8169B">
        <w:rPr>
          <w:rFonts w:ascii="Times New Roman" w:hAnsi="Times New Roman"/>
          <w:kern w:val="1"/>
          <w:sz w:val="16"/>
          <w:szCs w:val="16"/>
        </w:rPr>
        <w:t>.</w:t>
      </w:r>
      <w:r w:rsidRPr="00E8169B">
        <w:rPr>
          <w:rFonts w:ascii="Times New Roman" w:hAnsi="Times New Roman"/>
          <w:kern w:val="1"/>
          <w:sz w:val="16"/>
          <w:szCs w:val="16"/>
          <w:lang w:val="en-US"/>
        </w:rPr>
        <w:t>gov</w:t>
      </w:r>
      <w:r w:rsidRPr="00E8169B">
        <w:rPr>
          <w:rFonts w:ascii="Times New Roman" w:hAnsi="Times New Roman"/>
          <w:kern w:val="1"/>
          <w:sz w:val="16"/>
          <w:szCs w:val="16"/>
        </w:rPr>
        <w:t>.</w:t>
      </w:r>
      <w:r w:rsidRPr="00E8169B">
        <w:rPr>
          <w:rFonts w:ascii="Times New Roman" w:hAnsi="Times New Roman"/>
          <w:kern w:val="1"/>
          <w:sz w:val="16"/>
          <w:szCs w:val="16"/>
          <w:lang w:val="en-US"/>
        </w:rPr>
        <w:t>ru</w:t>
      </w:r>
      <w:r w:rsidRPr="00E8169B">
        <w:rPr>
          <w:rFonts w:ascii="Times New Roman" w:hAnsi="Times New Roman"/>
          <w:kern w:val="1"/>
          <w:sz w:val="16"/>
          <w:szCs w:val="16"/>
        </w:rPr>
        <w:t>/.</w:t>
      </w:r>
    </w:p>
    <w:p w:rsidR="00E8169B" w:rsidRPr="00E8169B" w:rsidRDefault="00E8169B" w:rsidP="00E8169B">
      <w:pPr>
        <w:autoSpaceDE w:val="0"/>
        <w:autoSpaceDN w:val="0"/>
        <w:adjustRightInd w:val="0"/>
        <w:spacing w:after="0" w:line="240" w:lineRule="auto"/>
        <w:ind w:firstLine="705"/>
        <w:jc w:val="both"/>
        <w:rPr>
          <w:rFonts w:ascii="Times New Roman" w:hAnsi="Times New Roman"/>
          <w:kern w:val="1"/>
          <w:sz w:val="16"/>
          <w:szCs w:val="16"/>
        </w:rPr>
      </w:pPr>
      <w:r w:rsidRPr="00E8169B">
        <w:rPr>
          <w:rFonts w:ascii="Times New Roman" w:hAnsi="Times New Roman"/>
          <w:kern w:val="1"/>
          <w:sz w:val="16"/>
          <w:szCs w:val="16"/>
        </w:rPr>
        <w:t xml:space="preserve">Срок заключения договора купли-продажи имущества в течение пяти рабочих дней с даты подведения итогов аукциона с победителем аукциона заключается договор купли-продажи.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w:t>
      </w:r>
    </w:p>
    <w:p w:rsidR="00E8169B" w:rsidRPr="00E8169B" w:rsidRDefault="00E8169B" w:rsidP="00E8169B">
      <w:pPr>
        <w:autoSpaceDE w:val="0"/>
        <w:autoSpaceDN w:val="0"/>
        <w:adjustRightInd w:val="0"/>
        <w:spacing w:after="0" w:line="240" w:lineRule="auto"/>
        <w:ind w:firstLine="705"/>
        <w:jc w:val="both"/>
        <w:rPr>
          <w:rFonts w:ascii="Times New Roman" w:hAnsi="Times New Roman"/>
          <w:kern w:val="1"/>
          <w:sz w:val="16"/>
          <w:szCs w:val="16"/>
        </w:rPr>
      </w:pPr>
      <w:r w:rsidRPr="00E8169B">
        <w:rPr>
          <w:rFonts w:ascii="Times New Roman" w:hAnsi="Times New Roman"/>
          <w:kern w:val="1"/>
          <w:sz w:val="16"/>
          <w:szCs w:val="16"/>
        </w:rPr>
        <w:t>Договор купли-продажи муниципального имущества подлежит обязательной государственной регистрации.</w:t>
      </w:r>
    </w:p>
    <w:p w:rsidR="00E8169B" w:rsidRPr="00E8169B" w:rsidRDefault="00E8169B" w:rsidP="00E8169B">
      <w:pPr>
        <w:autoSpaceDE w:val="0"/>
        <w:autoSpaceDN w:val="0"/>
        <w:adjustRightInd w:val="0"/>
        <w:spacing w:after="0" w:line="240" w:lineRule="auto"/>
        <w:ind w:firstLine="705"/>
        <w:jc w:val="both"/>
        <w:rPr>
          <w:rFonts w:ascii="Times New Roman" w:hAnsi="Times New Roman"/>
          <w:kern w:val="1"/>
          <w:sz w:val="16"/>
          <w:szCs w:val="16"/>
        </w:rPr>
      </w:pPr>
      <w:r w:rsidRPr="00E8169B">
        <w:rPr>
          <w:rFonts w:ascii="Times New Roman" w:hAnsi="Times New Roman"/>
          <w:kern w:val="1"/>
          <w:sz w:val="16"/>
          <w:szCs w:val="16"/>
        </w:rPr>
        <w:t>Закрепление и вынос границ земельного участка на местности осуществляется покупателем за свой счет.</w:t>
      </w:r>
    </w:p>
    <w:p w:rsidR="00E8169B" w:rsidRPr="00E8169B" w:rsidRDefault="00E8169B" w:rsidP="00E8169B">
      <w:pPr>
        <w:autoSpaceDE w:val="0"/>
        <w:autoSpaceDN w:val="0"/>
        <w:adjustRightInd w:val="0"/>
        <w:spacing w:after="0" w:line="240" w:lineRule="auto"/>
        <w:ind w:firstLine="705"/>
        <w:jc w:val="both"/>
        <w:rPr>
          <w:rFonts w:ascii="Times New Roman" w:hAnsi="Times New Roman"/>
          <w:sz w:val="16"/>
          <w:szCs w:val="16"/>
        </w:rPr>
      </w:pPr>
      <w:r w:rsidRPr="00E8169B">
        <w:rPr>
          <w:rFonts w:ascii="Times New Roman" w:hAnsi="Times New Roman"/>
          <w:sz w:val="16"/>
          <w:szCs w:val="16"/>
        </w:rPr>
        <w:t>Необходимые материалы и документы по торгам можно получить в Администрации Савинского сельского поселения по адресу: д.Савино ул.Школьная д.3 Новгородского района Новгородской области, пн., ср., пт. с 09.00 до 16.00, перерыв на обед с 12.00 до 13.00.</w:t>
      </w:r>
    </w:p>
    <w:p w:rsidR="00E8169B" w:rsidRPr="00E8169B" w:rsidRDefault="00E8169B" w:rsidP="00E8169B">
      <w:pPr>
        <w:suppressLineNumbers/>
        <w:spacing w:after="0" w:line="240" w:lineRule="auto"/>
        <w:ind w:firstLine="851"/>
        <w:jc w:val="both"/>
        <w:rPr>
          <w:rFonts w:ascii="Times New Roman" w:hAnsi="Times New Roman"/>
          <w:sz w:val="16"/>
          <w:szCs w:val="16"/>
        </w:rPr>
      </w:pPr>
      <w:r w:rsidRPr="00E8169B">
        <w:rPr>
          <w:rFonts w:ascii="Times New Roman" w:hAnsi="Times New Roman"/>
          <w:sz w:val="16"/>
          <w:szCs w:val="16"/>
        </w:rPr>
        <w:t>Дополнительную информацию по торгам можно получить по тел.: (8162) 745-596</w:t>
      </w:r>
    </w:p>
    <w:p w:rsidR="00E8169B" w:rsidRPr="00E8169B" w:rsidRDefault="00E8169B" w:rsidP="00E8169B">
      <w:pPr>
        <w:autoSpaceDE w:val="0"/>
        <w:spacing w:after="0" w:line="240" w:lineRule="auto"/>
        <w:ind w:firstLine="705"/>
        <w:jc w:val="both"/>
        <w:rPr>
          <w:rFonts w:ascii="Times New Roman" w:hAnsi="Times New Roman"/>
          <w:sz w:val="16"/>
          <w:szCs w:val="16"/>
        </w:rPr>
      </w:pPr>
      <w:r w:rsidRPr="00E8169B">
        <w:rPr>
          <w:rFonts w:ascii="Times New Roman" w:hAnsi="Times New Roman"/>
          <w:b/>
          <w:sz w:val="16"/>
          <w:szCs w:val="16"/>
        </w:rPr>
        <w:t>16.</w:t>
      </w:r>
      <w:r w:rsidRPr="00E8169B">
        <w:rPr>
          <w:rFonts w:ascii="Times New Roman" w:hAnsi="Times New Roman"/>
          <w:sz w:val="16"/>
          <w:szCs w:val="16"/>
        </w:rPr>
        <w:t xml:space="preserve"> Форма заявки на участие в торгах:</w:t>
      </w:r>
    </w:p>
    <w:p w:rsidR="00E8169B" w:rsidRPr="00E8169B" w:rsidRDefault="00E8169B" w:rsidP="00E8169B">
      <w:pPr>
        <w:spacing w:after="0" w:line="240" w:lineRule="auto"/>
        <w:ind w:firstLine="709"/>
        <w:jc w:val="right"/>
        <w:rPr>
          <w:rFonts w:ascii="Times New Roman" w:hAnsi="Times New Roman"/>
          <w:sz w:val="16"/>
          <w:szCs w:val="16"/>
        </w:rPr>
      </w:pPr>
      <w:r w:rsidRPr="00E8169B">
        <w:rPr>
          <w:rFonts w:ascii="Times New Roman" w:hAnsi="Times New Roman"/>
          <w:sz w:val="16"/>
          <w:szCs w:val="16"/>
        </w:rPr>
        <w:t>В Администрацию Савинского</w:t>
      </w:r>
      <w:r w:rsidRPr="00E8169B">
        <w:rPr>
          <w:rFonts w:ascii="Times New Roman" w:hAnsi="Times New Roman"/>
          <w:sz w:val="16"/>
          <w:szCs w:val="16"/>
        </w:rPr>
        <w:br/>
        <w:t>сельского  поселения</w:t>
      </w:r>
    </w:p>
    <w:p w:rsidR="00E8169B" w:rsidRPr="00E8169B" w:rsidRDefault="00E8169B" w:rsidP="00E8169B">
      <w:pPr>
        <w:spacing w:after="0" w:line="240" w:lineRule="auto"/>
        <w:jc w:val="both"/>
        <w:rPr>
          <w:rFonts w:ascii="Times New Roman" w:hAnsi="Times New Roman"/>
          <w:color w:val="000000"/>
          <w:sz w:val="16"/>
          <w:szCs w:val="16"/>
          <w:lang w:eastAsia="ar-SA"/>
        </w:rPr>
      </w:pPr>
    </w:p>
    <w:p w:rsidR="00E8169B" w:rsidRPr="00E8169B" w:rsidRDefault="00E8169B" w:rsidP="00E8169B">
      <w:pPr>
        <w:spacing w:after="0" w:line="240" w:lineRule="auto"/>
        <w:jc w:val="center"/>
        <w:rPr>
          <w:rFonts w:ascii="Times New Roman" w:hAnsi="Times New Roman"/>
          <w:b/>
          <w:sz w:val="16"/>
          <w:szCs w:val="16"/>
        </w:rPr>
      </w:pPr>
      <w:r w:rsidRPr="00E8169B">
        <w:rPr>
          <w:rFonts w:ascii="Times New Roman" w:hAnsi="Times New Roman"/>
          <w:b/>
          <w:sz w:val="16"/>
          <w:szCs w:val="16"/>
        </w:rPr>
        <w:t>ЗАЯВКА НА УЧАСТИЕ В АУКЦИОНЕ</w:t>
      </w:r>
    </w:p>
    <w:p w:rsidR="00E8169B" w:rsidRPr="00E8169B" w:rsidRDefault="00E8169B" w:rsidP="00E8169B">
      <w:pPr>
        <w:widowControl w:val="0"/>
        <w:autoSpaceDE w:val="0"/>
        <w:autoSpaceDN w:val="0"/>
        <w:adjustRightInd w:val="0"/>
        <w:spacing w:after="0" w:line="240" w:lineRule="auto"/>
        <w:jc w:val="center"/>
        <w:rPr>
          <w:rFonts w:ascii="Times New Roman" w:hAnsi="Times New Roman"/>
          <w:b/>
          <w:sz w:val="16"/>
          <w:szCs w:val="16"/>
        </w:rPr>
      </w:pPr>
      <w:r w:rsidRPr="00E8169B">
        <w:rPr>
          <w:rFonts w:ascii="Times New Roman" w:hAnsi="Times New Roman"/>
          <w:b/>
          <w:noProof/>
          <w:sz w:val="16"/>
          <w:szCs w:val="16"/>
        </w:rPr>
        <w:t>№</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Претендент - физическое лицо [ ] юридическое лицо [ ]</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ФИО/Наименование претендента</w:t>
      </w:r>
      <w:r w:rsidRPr="00E8169B">
        <w:rPr>
          <w:rFonts w:ascii="Times New Roman" w:hAnsi="Times New Roman"/>
          <w:sz w:val="16"/>
          <w:szCs w:val="16"/>
        </w:rPr>
        <w:t>________________________________________________</w:t>
      </w:r>
    </w:p>
    <w:p w:rsidR="00E8169B" w:rsidRPr="00E8169B" w:rsidRDefault="00E8169B" w:rsidP="00E8169B">
      <w:pPr>
        <w:spacing w:after="0" w:line="240" w:lineRule="auto"/>
        <w:rPr>
          <w:rFonts w:ascii="Times New Roman" w:hAnsi="Times New Roman"/>
          <w:sz w:val="16"/>
          <w:szCs w:val="16"/>
        </w:rPr>
      </w:pPr>
      <w:r w:rsidRPr="00E8169B">
        <w:rPr>
          <w:rFonts w:ascii="Times New Roman" w:hAnsi="Times New Roman"/>
          <w:sz w:val="16"/>
          <w:szCs w:val="16"/>
        </w:rPr>
        <w:t>____________________________________________________________________________</w:t>
      </w:r>
    </w:p>
    <w:p w:rsidR="00E8169B" w:rsidRPr="00E8169B" w:rsidRDefault="00E8169B" w:rsidP="00E8169B">
      <w:pPr>
        <w:widowControl w:val="0"/>
        <w:autoSpaceDE w:val="0"/>
        <w:autoSpaceDN w:val="0"/>
        <w:adjustRightInd w:val="0"/>
        <w:spacing w:after="0" w:line="240" w:lineRule="auto"/>
        <w:jc w:val="center"/>
        <w:rPr>
          <w:rFonts w:ascii="Times New Roman" w:hAnsi="Times New Roman"/>
          <w:sz w:val="16"/>
          <w:szCs w:val="16"/>
        </w:rPr>
      </w:pPr>
      <w:r w:rsidRPr="00E8169B">
        <w:rPr>
          <w:rFonts w:ascii="Times New Roman" w:hAnsi="Times New Roman"/>
          <w:noProof/>
          <w:sz w:val="16"/>
          <w:szCs w:val="16"/>
        </w:rPr>
        <w:t>(для физических лиц)</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Документ, удостоверяющий личность:____________________________________________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серия___________№___________</w:t>
      </w:r>
      <w:r w:rsidRPr="00E8169B">
        <w:rPr>
          <w:rFonts w:ascii="Times New Roman" w:hAnsi="Times New Roman"/>
          <w:sz w:val="16"/>
          <w:szCs w:val="16"/>
        </w:rPr>
        <w:t>__</w:t>
      </w:r>
      <w:r w:rsidRPr="00E8169B">
        <w:rPr>
          <w:rFonts w:ascii="Times New Roman" w:hAnsi="Times New Roman"/>
          <w:noProof/>
          <w:sz w:val="16"/>
          <w:szCs w:val="16"/>
        </w:rPr>
        <w:t xml:space="preserve">, выдан </w:t>
      </w:r>
      <w:r w:rsidRPr="00E8169B">
        <w:rPr>
          <w:rFonts w:ascii="Times New Roman" w:hAnsi="Times New Roman"/>
          <w:sz w:val="16"/>
          <w:szCs w:val="16"/>
        </w:rPr>
        <w:t xml:space="preserve">«____» ______________________ </w:t>
      </w:r>
      <w:r w:rsidRPr="00E8169B">
        <w:rPr>
          <w:rFonts w:ascii="Times New Roman" w:hAnsi="Times New Roman"/>
          <w:noProof/>
          <w:sz w:val="16"/>
          <w:szCs w:val="16"/>
        </w:rPr>
        <w:t>г.</w:t>
      </w:r>
    </w:p>
    <w:p w:rsidR="00E8169B" w:rsidRPr="00E8169B" w:rsidRDefault="00E8169B" w:rsidP="00E8169B">
      <w:pPr>
        <w:spacing w:after="0" w:line="240" w:lineRule="auto"/>
        <w:rPr>
          <w:rFonts w:ascii="Times New Roman" w:hAnsi="Times New Roman"/>
          <w:sz w:val="16"/>
          <w:szCs w:val="16"/>
        </w:rPr>
      </w:pPr>
      <w:r w:rsidRPr="00E8169B">
        <w:rPr>
          <w:rFonts w:ascii="Times New Roman" w:hAnsi="Times New Roman"/>
          <w:sz w:val="16"/>
          <w:szCs w:val="16"/>
        </w:rPr>
        <w:t>_____________________________________________________________________________</w:t>
      </w:r>
    </w:p>
    <w:p w:rsidR="00E8169B" w:rsidRPr="00E8169B" w:rsidRDefault="00E8169B" w:rsidP="00E8169B">
      <w:pPr>
        <w:widowControl w:val="0"/>
        <w:autoSpaceDE w:val="0"/>
        <w:autoSpaceDN w:val="0"/>
        <w:adjustRightInd w:val="0"/>
        <w:spacing w:after="0" w:line="240" w:lineRule="auto"/>
        <w:jc w:val="center"/>
        <w:rPr>
          <w:rFonts w:ascii="Times New Roman" w:hAnsi="Times New Roman"/>
          <w:sz w:val="16"/>
          <w:szCs w:val="16"/>
        </w:rPr>
      </w:pPr>
      <w:r w:rsidRPr="00E8169B">
        <w:rPr>
          <w:rFonts w:ascii="Times New Roman" w:hAnsi="Times New Roman"/>
          <w:noProof/>
          <w:sz w:val="16"/>
          <w:szCs w:val="16"/>
        </w:rPr>
        <w:t>(кем выдан)</w:t>
      </w:r>
    </w:p>
    <w:p w:rsidR="00E8169B" w:rsidRPr="00E8169B" w:rsidRDefault="00E8169B" w:rsidP="00E8169B">
      <w:pPr>
        <w:widowControl w:val="0"/>
        <w:autoSpaceDE w:val="0"/>
        <w:autoSpaceDN w:val="0"/>
        <w:adjustRightInd w:val="0"/>
        <w:spacing w:after="0" w:line="240" w:lineRule="auto"/>
        <w:jc w:val="both"/>
        <w:rPr>
          <w:rFonts w:ascii="Times New Roman" w:hAnsi="Times New Roman"/>
          <w:noProof/>
          <w:sz w:val="16"/>
          <w:szCs w:val="16"/>
        </w:rPr>
      </w:pPr>
    </w:p>
    <w:p w:rsidR="00E8169B" w:rsidRPr="00E8169B" w:rsidRDefault="00E8169B" w:rsidP="00E8169B">
      <w:pPr>
        <w:widowControl w:val="0"/>
        <w:autoSpaceDE w:val="0"/>
        <w:autoSpaceDN w:val="0"/>
        <w:adjustRightInd w:val="0"/>
        <w:spacing w:after="0" w:line="240" w:lineRule="auto"/>
        <w:jc w:val="both"/>
        <w:rPr>
          <w:rFonts w:ascii="Times New Roman" w:hAnsi="Times New Roman"/>
          <w:noProof/>
          <w:sz w:val="16"/>
          <w:szCs w:val="16"/>
        </w:rPr>
      </w:pPr>
      <w:r w:rsidRPr="00E8169B">
        <w:rPr>
          <w:rFonts w:ascii="Times New Roman" w:hAnsi="Times New Roman"/>
          <w:noProof/>
          <w:sz w:val="16"/>
          <w:szCs w:val="16"/>
        </w:rPr>
        <w:t xml:space="preserve">Документ о государственной регистрации в качестве юридического лица: </w:t>
      </w:r>
    </w:p>
    <w:p w:rsidR="00E8169B" w:rsidRPr="00E8169B" w:rsidRDefault="00E8169B" w:rsidP="00E8169B">
      <w:pPr>
        <w:spacing w:after="0" w:line="240" w:lineRule="auto"/>
        <w:jc w:val="center"/>
        <w:rPr>
          <w:rFonts w:ascii="Times New Roman" w:hAnsi="Times New Roman"/>
          <w:sz w:val="16"/>
          <w:szCs w:val="16"/>
        </w:rPr>
      </w:pPr>
      <w:r w:rsidRPr="00E8169B">
        <w:rPr>
          <w:rFonts w:ascii="Times New Roman" w:hAnsi="Times New Roman"/>
          <w:sz w:val="16"/>
          <w:szCs w:val="16"/>
        </w:rPr>
        <w:t>(для юридических лиц)</w:t>
      </w:r>
    </w:p>
    <w:p w:rsidR="00E8169B" w:rsidRPr="00E8169B" w:rsidRDefault="00E8169B" w:rsidP="00E8169B">
      <w:pPr>
        <w:spacing w:after="0" w:line="240" w:lineRule="auto"/>
        <w:rPr>
          <w:rFonts w:ascii="Times New Roman" w:hAnsi="Times New Roman"/>
          <w:sz w:val="16"/>
          <w:szCs w:val="16"/>
        </w:rPr>
      </w:pPr>
      <w:r w:rsidRPr="00E8169B">
        <w:rPr>
          <w:rFonts w:ascii="Times New Roman" w:hAnsi="Times New Roman"/>
          <w:sz w:val="16"/>
          <w:szCs w:val="16"/>
        </w:rPr>
        <w:t>_____________________________________________________________________________</w:t>
      </w:r>
    </w:p>
    <w:p w:rsidR="00E8169B" w:rsidRPr="00E8169B" w:rsidRDefault="00E8169B" w:rsidP="00E8169B">
      <w:pPr>
        <w:spacing w:after="0" w:line="240" w:lineRule="auto"/>
        <w:rPr>
          <w:rFonts w:ascii="Times New Roman" w:hAnsi="Times New Roman"/>
          <w:sz w:val="16"/>
          <w:szCs w:val="16"/>
        </w:rPr>
      </w:pPr>
      <w:r w:rsidRPr="00E8169B">
        <w:rPr>
          <w:rFonts w:ascii="Times New Roman" w:hAnsi="Times New Roman"/>
          <w:sz w:val="16"/>
          <w:szCs w:val="16"/>
        </w:rPr>
        <w:t>_____________________________________________________________________________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noProof/>
          <w:sz w:val="16"/>
          <w:szCs w:val="16"/>
        </w:rPr>
      </w:pPr>
      <w:r w:rsidRPr="00E8169B">
        <w:rPr>
          <w:rFonts w:ascii="Times New Roman" w:hAnsi="Times New Roman"/>
          <w:noProof/>
          <w:sz w:val="16"/>
          <w:szCs w:val="16"/>
        </w:rPr>
        <w:t>серия___________№___________</w:t>
      </w:r>
      <w:r w:rsidRPr="00E8169B">
        <w:rPr>
          <w:rFonts w:ascii="Times New Roman" w:hAnsi="Times New Roman"/>
          <w:sz w:val="16"/>
          <w:szCs w:val="16"/>
        </w:rPr>
        <w:t>__</w:t>
      </w:r>
      <w:r w:rsidRPr="00E8169B">
        <w:rPr>
          <w:rFonts w:ascii="Times New Roman" w:hAnsi="Times New Roman"/>
          <w:noProof/>
          <w:sz w:val="16"/>
          <w:szCs w:val="16"/>
        </w:rPr>
        <w:t xml:space="preserve">,дата регистрации </w:t>
      </w:r>
      <w:r w:rsidRPr="00E8169B">
        <w:rPr>
          <w:rFonts w:ascii="Times New Roman" w:hAnsi="Times New Roman"/>
          <w:sz w:val="16"/>
          <w:szCs w:val="16"/>
        </w:rPr>
        <w:t>«____» _____________________г.</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Орган, осуществивший регистрацию_____________________________________________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Место выдачи ________________________________________________________________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ИНН ________________________________________________________________________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Местожительства/Местонахождения претендента:__________________________________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sz w:val="16"/>
          <w:szCs w:val="16"/>
        </w:rPr>
        <w:t>_____________________________________________________________________________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Телефон___________</w:t>
      </w:r>
      <w:r w:rsidRPr="00E8169B">
        <w:rPr>
          <w:rFonts w:ascii="Times New Roman" w:hAnsi="Times New Roman"/>
          <w:sz w:val="16"/>
          <w:szCs w:val="16"/>
        </w:rPr>
        <w:t>__________,</w:t>
      </w:r>
      <w:r w:rsidRPr="00E8169B">
        <w:rPr>
          <w:rFonts w:ascii="Times New Roman" w:hAnsi="Times New Roman"/>
          <w:noProof/>
          <w:sz w:val="16"/>
          <w:szCs w:val="16"/>
        </w:rPr>
        <w:t>Факс___________</w:t>
      </w:r>
      <w:r w:rsidRPr="00E8169B">
        <w:rPr>
          <w:rFonts w:ascii="Times New Roman" w:hAnsi="Times New Roman"/>
          <w:sz w:val="16"/>
          <w:szCs w:val="16"/>
        </w:rPr>
        <w:t>__________</w:t>
      </w:r>
      <w:r w:rsidRPr="00E8169B">
        <w:rPr>
          <w:rFonts w:ascii="Times New Roman" w:hAnsi="Times New Roman"/>
          <w:noProof/>
          <w:sz w:val="16"/>
          <w:szCs w:val="16"/>
        </w:rPr>
        <w:t>Индекс ___________</w:t>
      </w:r>
      <w:r w:rsidRPr="00E8169B">
        <w:rPr>
          <w:rFonts w:ascii="Times New Roman" w:hAnsi="Times New Roman"/>
          <w:sz w:val="16"/>
          <w:szCs w:val="16"/>
        </w:rPr>
        <w:t>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noProof/>
          <w:sz w:val="16"/>
          <w:szCs w:val="16"/>
        </w:rPr>
      </w:pPr>
      <w:r w:rsidRPr="00E8169B">
        <w:rPr>
          <w:rFonts w:ascii="Times New Roman" w:hAnsi="Times New Roman"/>
          <w:noProof/>
          <w:sz w:val="16"/>
          <w:szCs w:val="16"/>
        </w:rPr>
        <w:t>Банковские реквизиты претендента для возврата денежных средств: расчетный (лицевой) счет №_______________________________________в _______________________________</w:t>
      </w:r>
    </w:p>
    <w:p w:rsidR="00E8169B" w:rsidRPr="00E8169B" w:rsidRDefault="00E8169B" w:rsidP="00E8169B">
      <w:pPr>
        <w:spacing w:after="0" w:line="240" w:lineRule="auto"/>
        <w:rPr>
          <w:rFonts w:ascii="Times New Roman" w:hAnsi="Times New Roman"/>
          <w:sz w:val="16"/>
          <w:szCs w:val="16"/>
        </w:rPr>
      </w:pPr>
      <w:r w:rsidRPr="00E8169B">
        <w:rPr>
          <w:rFonts w:ascii="Times New Roman" w:hAnsi="Times New Roman"/>
          <w:sz w:val="16"/>
          <w:szCs w:val="16"/>
        </w:rPr>
        <w:t>_____________________________________________________________________________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корр.счет №____________________БИК____________________ИНН 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p>
    <w:p w:rsidR="00E8169B" w:rsidRPr="00E8169B" w:rsidRDefault="00E8169B" w:rsidP="00E8169B">
      <w:pPr>
        <w:widowControl w:val="0"/>
        <w:autoSpaceDE w:val="0"/>
        <w:autoSpaceDN w:val="0"/>
        <w:adjustRightInd w:val="0"/>
        <w:spacing w:after="0" w:line="240" w:lineRule="auto"/>
        <w:jc w:val="both"/>
        <w:rPr>
          <w:rFonts w:ascii="Times New Roman" w:hAnsi="Times New Roman"/>
          <w:noProof/>
          <w:sz w:val="16"/>
          <w:szCs w:val="16"/>
        </w:rPr>
      </w:pPr>
      <w:r w:rsidRPr="00E8169B">
        <w:rPr>
          <w:rFonts w:ascii="Times New Roman" w:hAnsi="Times New Roman"/>
          <w:noProof/>
          <w:sz w:val="16"/>
          <w:szCs w:val="16"/>
        </w:rPr>
        <w:t xml:space="preserve">Представитель претендента _____________________________________________________ </w:t>
      </w:r>
    </w:p>
    <w:p w:rsidR="00E8169B" w:rsidRPr="00E8169B" w:rsidRDefault="00E8169B" w:rsidP="00E8169B">
      <w:pPr>
        <w:widowControl w:val="0"/>
        <w:autoSpaceDE w:val="0"/>
        <w:autoSpaceDN w:val="0"/>
        <w:adjustRightInd w:val="0"/>
        <w:spacing w:after="0" w:line="240" w:lineRule="auto"/>
        <w:jc w:val="center"/>
        <w:rPr>
          <w:rFonts w:ascii="Times New Roman" w:hAnsi="Times New Roman"/>
          <w:sz w:val="16"/>
          <w:szCs w:val="16"/>
        </w:rPr>
      </w:pPr>
      <w:r w:rsidRPr="00E8169B">
        <w:rPr>
          <w:rFonts w:ascii="Times New Roman" w:hAnsi="Times New Roman"/>
          <w:noProof/>
          <w:sz w:val="16"/>
          <w:szCs w:val="16"/>
        </w:rPr>
        <w:t xml:space="preserve">                                                        (ФИО)</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Действует на основании доверенности от «</w:t>
      </w:r>
      <w:r w:rsidRPr="00E8169B">
        <w:rPr>
          <w:rFonts w:ascii="Times New Roman" w:hAnsi="Times New Roman"/>
          <w:sz w:val="16"/>
          <w:szCs w:val="16"/>
        </w:rPr>
        <w:t xml:space="preserve">____» </w:t>
      </w:r>
      <w:r w:rsidRPr="00E8169B">
        <w:rPr>
          <w:rFonts w:ascii="Times New Roman" w:hAnsi="Times New Roman"/>
          <w:noProof/>
          <w:sz w:val="16"/>
          <w:szCs w:val="16"/>
        </w:rPr>
        <w:t>__________________ г. № 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noProof/>
          <w:sz w:val="16"/>
          <w:szCs w:val="16"/>
        </w:rPr>
      </w:pPr>
      <w:r w:rsidRPr="00E8169B">
        <w:rPr>
          <w:rFonts w:ascii="Times New Roman" w:hAnsi="Times New Roman"/>
          <w:noProof/>
          <w:sz w:val="16"/>
          <w:szCs w:val="16"/>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юридическоголица: ___________________________________________________________</w:t>
      </w:r>
    </w:p>
    <w:p w:rsidR="00E8169B" w:rsidRPr="00E8169B" w:rsidRDefault="00E8169B" w:rsidP="00E8169B">
      <w:pPr>
        <w:spacing w:after="0" w:line="240" w:lineRule="auto"/>
        <w:rPr>
          <w:rFonts w:ascii="Times New Roman" w:hAnsi="Times New Roman"/>
          <w:sz w:val="16"/>
          <w:szCs w:val="16"/>
        </w:rPr>
      </w:pPr>
      <w:r w:rsidRPr="00E8169B">
        <w:rPr>
          <w:rFonts w:ascii="Times New Roman" w:hAnsi="Times New Roman"/>
          <w:sz w:val="16"/>
          <w:szCs w:val="16"/>
        </w:rPr>
        <w:t>_____________________________________________________________________________</w:t>
      </w:r>
    </w:p>
    <w:p w:rsidR="00E8169B" w:rsidRPr="00E8169B" w:rsidRDefault="00E8169B" w:rsidP="00E8169B">
      <w:pPr>
        <w:widowControl w:val="0"/>
        <w:autoSpaceDE w:val="0"/>
        <w:autoSpaceDN w:val="0"/>
        <w:adjustRightInd w:val="0"/>
        <w:spacing w:after="0" w:line="240" w:lineRule="auto"/>
        <w:jc w:val="center"/>
        <w:rPr>
          <w:rFonts w:ascii="Times New Roman" w:hAnsi="Times New Roman"/>
          <w:sz w:val="16"/>
          <w:szCs w:val="16"/>
        </w:rPr>
      </w:pPr>
      <w:r w:rsidRPr="00E8169B">
        <w:rPr>
          <w:rFonts w:ascii="Times New Roman" w:hAnsi="Times New Roman"/>
          <w:noProof/>
          <w:sz w:val="16"/>
          <w:szCs w:val="16"/>
        </w:rPr>
        <w:t>(наименование документа, серия, номер, дата и место выдачи (регистрации), кем выдан)</w:t>
      </w:r>
    </w:p>
    <w:p w:rsidR="00E8169B" w:rsidRPr="00E8169B" w:rsidRDefault="00E8169B" w:rsidP="00E8169B">
      <w:pPr>
        <w:widowControl w:val="0"/>
        <w:autoSpaceDE w:val="0"/>
        <w:autoSpaceDN w:val="0"/>
        <w:adjustRightInd w:val="0"/>
        <w:spacing w:after="0" w:line="240" w:lineRule="auto"/>
        <w:jc w:val="both"/>
        <w:rPr>
          <w:rFonts w:ascii="Times New Roman" w:hAnsi="Times New Roman"/>
          <w:noProof/>
          <w:sz w:val="16"/>
          <w:szCs w:val="16"/>
        </w:rPr>
      </w:pPr>
    </w:p>
    <w:p w:rsidR="00E8169B" w:rsidRPr="00E8169B" w:rsidRDefault="00E8169B" w:rsidP="00E8169B">
      <w:pPr>
        <w:widowControl w:val="0"/>
        <w:autoSpaceDE w:val="0"/>
        <w:autoSpaceDN w:val="0"/>
        <w:adjustRightInd w:val="0"/>
        <w:spacing w:after="0" w:line="240" w:lineRule="auto"/>
        <w:jc w:val="both"/>
        <w:rPr>
          <w:rFonts w:ascii="Times New Roman" w:hAnsi="Times New Roman"/>
          <w:noProof/>
          <w:sz w:val="16"/>
          <w:szCs w:val="16"/>
        </w:rPr>
      </w:pPr>
      <w:r w:rsidRPr="00E8169B">
        <w:rPr>
          <w:rFonts w:ascii="Times New Roman" w:hAnsi="Times New Roman"/>
          <w:noProof/>
          <w:sz w:val="16"/>
          <w:szCs w:val="16"/>
        </w:rPr>
        <w:t>Прошу допустить к участию в аукционе по продаже муниципального имущества</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sz w:val="16"/>
          <w:szCs w:val="16"/>
        </w:rPr>
        <w:t>__________________________________________________________________________________________________________________________________________________________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noProof/>
          <w:sz w:val="16"/>
          <w:szCs w:val="16"/>
        </w:rPr>
      </w:pPr>
      <w:r w:rsidRPr="00E8169B">
        <w:rPr>
          <w:rFonts w:ascii="Times New Roman" w:hAnsi="Times New Roman"/>
          <w:sz w:val="16"/>
          <w:szCs w:val="16"/>
        </w:rPr>
        <w:t>__________________________________________________________________________________________________________________________________________________________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noProof/>
          <w:sz w:val="16"/>
          <w:szCs w:val="16"/>
        </w:rPr>
      </w:pPr>
      <w:r w:rsidRPr="00E8169B">
        <w:rPr>
          <w:rFonts w:ascii="Times New Roman" w:hAnsi="Times New Roman"/>
          <w:sz w:val="16"/>
          <w:szCs w:val="16"/>
        </w:rPr>
        <w:t>__________________________________________________________________________________________________________________________________________________________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noProof/>
          <w:sz w:val="16"/>
          <w:szCs w:val="16"/>
        </w:rPr>
      </w:pP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Подпись претендента (его полномочного представителя)        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sz w:val="16"/>
          <w:szCs w:val="16"/>
        </w:rPr>
        <w:t>«__» __________ 20</w:t>
      </w:r>
      <w:r w:rsidRPr="00E8169B">
        <w:rPr>
          <w:rFonts w:ascii="Times New Roman" w:hAnsi="Times New Roman"/>
          <w:noProof/>
          <w:sz w:val="16"/>
          <w:szCs w:val="16"/>
        </w:rPr>
        <w:t xml:space="preserve"> ___года     в ______ ч. ___ мин.</w:t>
      </w:r>
      <w:r w:rsidRPr="00E8169B">
        <w:rPr>
          <w:rFonts w:ascii="Times New Roman" w:hAnsi="Times New Roman"/>
          <w:noProof/>
          <w:sz w:val="16"/>
          <w:szCs w:val="16"/>
        </w:rPr>
        <w:tab/>
      </w:r>
      <w:r w:rsidRPr="00E8169B">
        <w:rPr>
          <w:rFonts w:ascii="Times New Roman" w:hAnsi="Times New Roman"/>
          <w:noProof/>
          <w:sz w:val="16"/>
          <w:szCs w:val="16"/>
        </w:rPr>
        <w:tab/>
      </w:r>
      <w:r w:rsidRPr="00E8169B">
        <w:rPr>
          <w:rFonts w:ascii="Times New Roman" w:hAnsi="Times New Roman"/>
          <w:noProof/>
          <w:sz w:val="16"/>
          <w:szCs w:val="16"/>
        </w:rPr>
        <w:tab/>
      </w:r>
      <w:r w:rsidRPr="00E8169B">
        <w:rPr>
          <w:rFonts w:ascii="Times New Roman" w:hAnsi="Times New Roman"/>
          <w:noProof/>
          <w:sz w:val="16"/>
          <w:szCs w:val="16"/>
        </w:rPr>
        <w:tab/>
        <w:t>м.п.</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Заявка принята продавцом (его полномочным представителем)</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noProof/>
          <w:sz w:val="16"/>
          <w:szCs w:val="16"/>
        </w:rPr>
        <w:t>Подпись уполномоченного лица, принявшего заявку               _____________________</w:t>
      </w:r>
    </w:p>
    <w:p w:rsidR="00E8169B" w:rsidRPr="00E8169B" w:rsidRDefault="00E8169B" w:rsidP="00E8169B">
      <w:pPr>
        <w:widowControl w:val="0"/>
        <w:autoSpaceDE w:val="0"/>
        <w:autoSpaceDN w:val="0"/>
        <w:adjustRightInd w:val="0"/>
        <w:spacing w:after="0" w:line="240" w:lineRule="auto"/>
        <w:jc w:val="both"/>
        <w:rPr>
          <w:rFonts w:ascii="Times New Roman" w:hAnsi="Times New Roman"/>
          <w:sz w:val="16"/>
          <w:szCs w:val="16"/>
        </w:rPr>
      </w:pPr>
      <w:r w:rsidRPr="00E8169B">
        <w:rPr>
          <w:rFonts w:ascii="Times New Roman" w:hAnsi="Times New Roman"/>
          <w:sz w:val="16"/>
          <w:szCs w:val="16"/>
        </w:rPr>
        <w:t xml:space="preserve">«__» __________ 20___года в </w:t>
      </w:r>
      <w:r w:rsidRPr="00E8169B">
        <w:rPr>
          <w:rFonts w:ascii="Times New Roman" w:hAnsi="Times New Roman"/>
          <w:noProof/>
          <w:sz w:val="16"/>
          <w:szCs w:val="16"/>
        </w:rPr>
        <w:t xml:space="preserve"> ___ ч. ___ мин.</w:t>
      </w:r>
      <w:r w:rsidRPr="00E8169B">
        <w:rPr>
          <w:rFonts w:ascii="Times New Roman" w:hAnsi="Times New Roman"/>
          <w:noProof/>
          <w:sz w:val="16"/>
          <w:szCs w:val="16"/>
        </w:rPr>
        <w:tab/>
      </w:r>
      <w:r w:rsidRPr="00E8169B">
        <w:rPr>
          <w:rFonts w:ascii="Times New Roman" w:hAnsi="Times New Roman"/>
          <w:noProof/>
          <w:sz w:val="16"/>
          <w:szCs w:val="16"/>
        </w:rPr>
        <w:tab/>
        <w:t xml:space="preserve">  </w:t>
      </w:r>
      <w:r w:rsidRPr="00E8169B">
        <w:rPr>
          <w:rFonts w:ascii="Times New Roman" w:hAnsi="Times New Roman"/>
          <w:noProof/>
          <w:sz w:val="16"/>
          <w:szCs w:val="16"/>
        </w:rPr>
        <w:tab/>
      </w:r>
      <w:r w:rsidRPr="00E8169B">
        <w:rPr>
          <w:rFonts w:ascii="Times New Roman" w:hAnsi="Times New Roman"/>
          <w:noProof/>
          <w:sz w:val="16"/>
          <w:szCs w:val="16"/>
        </w:rPr>
        <w:tab/>
        <w:t xml:space="preserve"> м.п.       </w:t>
      </w:r>
    </w:p>
    <w:p w:rsidR="00E8169B" w:rsidRPr="00E8169B" w:rsidRDefault="00E8169B" w:rsidP="00E8169B">
      <w:pPr>
        <w:widowControl w:val="0"/>
        <w:autoSpaceDE w:val="0"/>
        <w:autoSpaceDN w:val="0"/>
        <w:adjustRightInd w:val="0"/>
        <w:spacing w:after="0" w:line="240" w:lineRule="auto"/>
        <w:outlineLvl w:val="0"/>
        <w:rPr>
          <w:rFonts w:ascii="Times New Roman" w:hAnsi="Times New Roman"/>
          <w:b/>
          <w:bCs/>
          <w:noProof/>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b/>
          <w:bCs/>
          <w:noProof/>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b/>
          <w:bCs/>
          <w:noProof/>
          <w:color w:val="000000"/>
          <w:sz w:val="16"/>
          <w:szCs w:val="16"/>
        </w:rPr>
      </w:pPr>
      <w:r w:rsidRPr="00E8169B">
        <w:rPr>
          <w:rFonts w:ascii="Times New Roman" w:hAnsi="Times New Roman"/>
          <w:b/>
          <w:bCs/>
          <w:noProof/>
          <w:color w:val="000000"/>
          <w:sz w:val="16"/>
          <w:szCs w:val="16"/>
        </w:rPr>
        <w:t>ДОГОВОР КУПЛИ-ПРОДАЖИ</w:t>
      </w: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b/>
          <w:bCs/>
          <w:noProof/>
          <w:color w:val="000000"/>
          <w:sz w:val="16"/>
          <w:szCs w:val="16"/>
        </w:rPr>
      </w:pPr>
      <w:r w:rsidRPr="00E8169B">
        <w:rPr>
          <w:rFonts w:ascii="Times New Roman" w:hAnsi="Times New Roman"/>
          <w:b/>
          <w:bCs/>
          <w:noProof/>
          <w:color w:val="000000"/>
          <w:sz w:val="16"/>
          <w:szCs w:val="16"/>
        </w:rPr>
        <w:t xml:space="preserve">МУНИЦИПАЛЬНОГО ИМУЩЕСТВА </w:t>
      </w:r>
    </w:p>
    <w:p w:rsidR="00E8169B" w:rsidRPr="00E8169B" w:rsidRDefault="00E8169B" w:rsidP="00E8169B">
      <w:pPr>
        <w:spacing w:after="0" w:line="240" w:lineRule="auto"/>
        <w:ind w:firstLine="540"/>
        <w:rPr>
          <w:rFonts w:ascii="Times New Roman" w:hAnsi="Times New Roman"/>
          <w:color w:val="000000"/>
          <w:sz w:val="16"/>
          <w:szCs w:val="16"/>
        </w:rPr>
      </w:pPr>
    </w:p>
    <w:tbl>
      <w:tblPr>
        <w:tblW w:w="0" w:type="auto"/>
        <w:tblInd w:w="108" w:type="dxa"/>
        <w:tblLook w:val="01E0" w:firstRow="1" w:lastRow="1" w:firstColumn="1" w:lastColumn="1" w:noHBand="0" w:noVBand="0"/>
      </w:tblPr>
      <w:tblGrid>
        <w:gridCol w:w="4658"/>
        <w:gridCol w:w="4522"/>
      </w:tblGrid>
      <w:tr w:rsidR="00E8169B" w:rsidRPr="00E8169B" w:rsidTr="00E8169B">
        <w:trPr>
          <w:trHeight w:val="256"/>
        </w:trPr>
        <w:tc>
          <w:tcPr>
            <w:tcW w:w="5130" w:type="dxa"/>
          </w:tcPr>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Великий Новгород</w:t>
            </w:r>
          </w:p>
        </w:tc>
        <w:tc>
          <w:tcPr>
            <w:tcW w:w="4950" w:type="dxa"/>
          </w:tcPr>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 xml:space="preserve">           " __ " ___________  2019 года</w:t>
            </w:r>
          </w:p>
        </w:tc>
      </w:tr>
    </w:tbl>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noProof/>
          <w:color w:val="000000"/>
          <w:sz w:val="16"/>
          <w:szCs w:val="16"/>
        </w:rPr>
      </w:pPr>
      <w:r w:rsidRPr="00E8169B">
        <w:rPr>
          <w:rFonts w:ascii="Times New Roman" w:hAnsi="Times New Roman"/>
          <w:b/>
          <w:noProof/>
          <w:color w:val="000000"/>
          <w:sz w:val="16"/>
          <w:szCs w:val="16"/>
        </w:rPr>
        <w:t>Администрация Савинского сельского поселения</w:t>
      </w:r>
      <w:r w:rsidRPr="00E8169B">
        <w:rPr>
          <w:rFonts w:ascii="Times New Roman" w:hAnsi="Times New Roman"/>
          <w:noProof/>
          <w:color w:val="000000"/>
          <w:sz w:val="16"/>
          <w:szCs w:val="16"/>
        </w:rPr>
        <w:t>, именуемая в дальнейшем "</w:t>
      </w:r>
      <w:r w:rsidRPr="00E8169B">
        <w:rPr>
          <w:rFonts w:ascii="Times New Roman" w:hAnsi="Times New Roman"/>
          <w:color w:val="000000"/>
          <w:sz w:val="16"/>
          <w:szCs w:val="16"/>
        </w:rPr>
        <w:t>Продавец</w:t>
      </w:r>
      <w:r w:rsidRPr="00E8169B">
        <w:rPr>
          <w:rFonts w:ascii="Times New Roman" w:hAnsi="Times New Roman"/>
          <w:noProof/>
          <w:color w:val="000000"/>
          <w:sz w:val="16"/>
          <w:szCs w:val="16"/>
        </w:rPr>
        <w:t xml:space="preserve">", в лице Главы Савинского сельского посления </w:t>
      </w:r>
      <w:r w:rsidRPr="00E8169B">
        <w:rPr>
          <w:rFonts w:ascii="Times New Roman" w:hAnsi="Times New Roman"/>
          <w:b/>
          <w:noProof/>
          <w:color w:val="000000"/>
          <w:sz w:val="16"/>
          <w:szCs w:val="16"/>
        </w:rPr>
        <w:t>Сысоева Андрея Владиславовича</w:t>
      </w:r>
      <w:r w:rsidRPr="00E8169B">
        <w:rPr>
          <w:rFonts w:ascii="Times New Roman" w:hAnsi="Times New Roman"/>
          <w:noProof/>
          <w:color w:val="000000"/>
          <w:sz w:val="16"/>
          <w:szCs w:val="16"/>
        </w:rPr>
        <w:t xml:space="preserve">, действующего на основании Устава, с одной стороны и </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b/>
          <w:sz w:val="16"/>
          <w:szCs w:val="16"/>
        </w:rPr>
        <w:t>____________________________________</w:t>
      </w:r>
      <w:r w:rsidRPr="00E8169B">
        <w:rPr>
          <w:rFonts w:ascii="Times New Roman" w:hAnsi="Times New Roman"/>
          <w:sz w:val="16"/>
          <w:szCs w:val="16"/>
        </w:rPr>
        <w:t xml:space="preserve">, именуемая (-ый) в дальнейшем «Покупатель», </w:t>
      </w:r>
      <w:r w:rsidRPr="00E8169B">
        <w:rPr>
          <w:rFonts w:ascii="Times New Roman" w:hAnsi="Times New Roman"/>
          <w:noProof/>
          <w:color w:val="000000"/>
          <w:sz w:val="16"/>
          <w:szCs w:val="16"/>
        </w:rPr>
        <w:t>с другой стороны, заключили настоящий Договор о нижеследующем.</w:t>
      </w: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b/>
          <w:bCs/>
          <w:noProof/>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b/>
          <w:bCs/>
          <w:noProof/>
          <w:color w:val="000000"/>
          <w:sz w:val="16"/>
          <w:szCs w:val="16"/>
        </w:rPr>
      </w:pPr>
      <w:r w:rsidRPr="00E8169B">
        <w:rPr>
          <w:rFonts w:ascii="Times New Roman" w:hAnsi="Times New Roman"/>
          <w:b/>
          <w:bCs/>
          <w:noProof/>
          <w:color w:val="000000"/>
          <w:sz w:val="16"/>
          <w:szCs w:val="16"/>
        </w:rPr>
        <w:t>1. Предмет договора</w:t>
      </w:r>
    </w:p>
    <w:p w:rsidR="00E8169B" w:rsidRPr="00E8169B" w:rsidRDefault="00E8169B" w:rsidP="00E8169B">
      <w:pPr>
        <w:spacing w:after="0" w:line="240" w:lineRule="auto"/>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noProof/>
          <w:color w:val="000000"/>
          <w:sz w:val="16"/>
          <w:szCs w:val="16"/>
        </w:rPr>
      </w:pPr>
      <w:r w:rsidRPr="00E8169B">
        <w:rPr>
          <w:rFonts w:ascii="Times New Roman" w:hAnsi="Times New Roman"/>
          <w:noProof/>
          <w:color w:val="000000"/>
          <w:sz w:val="16"/>
          <w:szCs w:val="16"/>
        </w:rPr>
        <w:t xml:space="preserve"> 1.1. Продавец обязуется передать в собственность Покупателя, а Покупатель оплатить и принять в соответствии с условиями настоящего Договора недвижимое имущество, указанное в</w:t>
      </w:r>
      <w:r w:rsidRPr="00E8169B">
        <w:rPr>
          <w:rFonts w:ascii="Times New Roman" w:hAnsi="Times New Roman"/>
          <w:color w:val="000000"/>
          <w:sz w:val="16"/>
          <w:szCs w:val="16"/>
        </w:rPr>
        <w:t xml:space="preserve"> </w:t>
      </w:r>
      <w:r w:rsidRPr="00E8169B">
        <w:rPr>
          <w:rFonts w:ascii="Times New Roman" w:hAnsi="Times New Roman"/>
          <w:noProof/>
          <w:color w:val="000000"/>
          <w:sz w:val="16"/>
          <w:szCs w:val="16"/>
        </w:rPr>
        <w:t xml:space="preserve"> п.1.2. настоящего Договора.</w:t>
      </w:r>
    </w:p>
    <w:p w:rsidR="00E8169B" w:rsidRPr="00E8169B" w:rsidRDefault="00E8169B" w:rsidP="00E8169B">
      <w:pPr>
        <w:spacing w:after="0" w:line="240" w:lineRule="auto"/>
        <w:ind w:firstLine="539"/>
        <w:jc w:val="both"/>
        <w:rPr>
          <w:rFonts w:ascii="Times New Roman" w:hAnsi="Times New Roman"/>
          <w:noProof/>
          <w:color w:val="000000"/>
          <w:sz w:val="16"/>
          <w:szCs w:val="16"/>
        </w:rPr>
      </w:pPr>
      <w:r w:rsidRPr="00E8169B">
        <w:rPr>
          <w:rFonts w:ascii="Times New Roman" w:hAnsi="Times New Roman"/>
          <w:noProof/>
          <w:color w:val="000000"/>
          <w:sz w:val="16"/>
          <w:szCs w:val="16"/>
        </w:rPr>
        <w:t xml:space="preserve">1.2. Недвижимое имущество представляет собой: </w:t>
      </w:r>
    </w:p>
    <w:p w:rsidR="00E8169B" w:rsidRPr="00E8169B" w:rsidRDefault="00E8169B" w:rsidP="00E8169B">
      <w:pPr>
        <w:spacing w:after="0" w:line="240" w:lineRule="auto"/>
        <w:jc w:val="both"/>
        <w:rPr>
          <w:rFonts w:ascii="Times New Roman" w:hAnsi="Times New Roman"/>
          <w:b/>
          <w:sz w:val="16"/>
          <w:szCs w:val="16"/>
        </w:rPr>
      </w:pPr>
      <w:r w:rsidRPr="00E8169B">
        <w:rPr>
          <w:rFonts w:ascii="Times New Roman" w:hAnsi="Times New Roman"/>
          <w:b/>
          <w:sz w:val="16"/>
          <w:szCs w:val="16"/>
        </w:rPr>
        <w:t xml:space="preserve">        - ________________________________________________________________________</w:t>
      </w:r>
    </w:p>
    <w:p w:rsidR="00E8169B" w:rsidRPr="00E8169B" w:rsidRDefault="00E8169B" w:rsidP="00E8169B">
      <w:pPr>
        <w:spacing w:after="0" w:line="240" w:lineRule="auto"/>
        <w:jc w:val="both"/>
        <w:rPr>
          <w:rFonts w:ascii="Times New Roman" w:hAnsi="Times New Roman"/>
          <w:b/>
          <w:sz w:val="16"/>
          <w:szCs w:val="16"/>
        </w:rPr>
      </w:pPr>
      <w:r w:rsidRPr="00E8169B">
        <w:rPr>
          <w:rFonts w:ascii="Times New Roman" w:hAnsi="Times New Roman"/>
          <w:b/>
          <w:sz w:val="16"/>
          <w:szCs w:val="16"/>
        </w:rPr>
        <w:t>_____________________________________________________________________________</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noProof/>
          <w:color w:val="000000"/>
          <w:sz w:val="16"/>
          <w:szCs w:val="16"/>
        </w:rPr>
      </w:pPr>
      <w:r w:rsidRPr="00E8169B">
        <w:rPr>
          <w:rFonts w:ascii="Times New Roman" w:hAnsi="Times New Roman"/>
          <w:noProof/>
          <w:color w:val="000000"/>
          <w:sz w:val="16"/>
          <w:szCs w:val="16"/>
        </w:rPr>
        <w:t>1.3. Объект принадлежит Продавцу на праве собственности на основании Свидетельства о государственной регистрации права от _____________________________.</w:t>
      </w:r>
    </w:p>
    <w:p w:rsidR="00E8169B" w:rsidRPr="00E8169B" w:rsidRDefault="00E8169B" w:rsidP="00E8169B">
      <w:pPr>
        <w:spacing w:after="0" w:line="240" w:lineRule="auto"/>
        <w:rPr>
          <w:rFonts w:ascii="Times New Roman" w:hAnsi="Times New Roman"/>
          <w:color w:val="000000"/>
          <w:sz w:val="16"/>
          <w:szCs w:val="16"/>
        </w:rPr>
      </w:pPr>
      <w:r w:rsidRPr="00E8169B">
        <w:rPr>
          <w:rFonts w:ascii="Times New Roman" w:hAnsi="Times New Roman"/>
          <w:noProof/>
          <w:color w:val="000000"/>
          <w:sz w:val="16"/>
          <w:szCs w:val="16"/>
        </w:rPr>
        <w:t xml:space="preserve">         1.4. Продавец гарантирует, что Объект свободен от любых прав третьих лиц, не обременен</w:t>
      </w:r>
      <w:r w:rsidRPr="00E8169B">
        <w:rPr>
          <w:rFonts w:ascii="Times New Roman" w:hAnsi="Times New Roman"/>
          <w:noProof/>
          <w:sz w:val="16"/>
          <w:szCs w:val="16"/>
        </w:rPr>
        <w:t xml:space="preserve"> залогом, под арестом и в споре не состоит.</w:t>
      </w:r>
    </w:p>
    <w:p w:rsidR="00E8169B" w:rsidRPr="00E8169B" w:rsidRDefault="00E8169B" w:rsidP="00E8169B">
      <w:pPr>
        <w:spacing w:after="0" w:line="240" w:lineRule="auto"/>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b/>
          <w:bCs/>
          <w:noProof/>
          <w:color w:val="000000"/>
          <w:sz w:val="16"/>
          <w:szCs w:val="16"/>
        </w:rPr>
      </w:pPr>
      <w:r w:rsidRPr="00E8169B">
        <w:rPr>
          <w:rFonts w:ascii="Times New Roman" w:hAnsi="Times New Roman"/>
          <w:b/>
          <w:bCs/>
          <w:noProof/>
          <w:color w:val="000000"/>
          <w:sz w:val="16"/>
          <w:szCs w:val="16"/>
        </w:rPr>
        <w:t>2. Права и обязанности сторон</w:t>
      </w:r>
    </w:p>
    <w:p w:rsidR="00E8169B" w:rsidRPr="00E8169B" w:rsidRDefault="00E8169B" w:rsidP="00E8169B">
      <w:pPr>
        <w:spacing w:after="0" w:line="240" w:lineRule="auto"/>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both"/>
        <w:outlineLvl w:val="0"/>
        <w:rPr>
          <w:rFonts w:ascii="Times New Roman" w:hAnsi="Times New Roman"/>
          <w:color w:val="000000"/>
          <w:sz w:val="16"/>
          <w:szCs w:val="16"/>
        </w:rPr>
      </w:pPr>
      <w:r w:rsidRPr="00E8169B">
        <w:rPr>
          <w:rFonts w:ascii="Times New Roman" w:hAnsi="Times New Roman"/>
          <w:noProof/>
          <w:color w:val="000000"/>
          <w:sz w:val="16"/>
          <w:szCs w:val="16"/>
        </w:rPr>
        <w:t>2.1. Продавец обязан:</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 xml:space="preserve">2.1.1. Передать Объект Покупателю по акту приема-передачи, являющемуся неотъемлемой частью настоящего </w:t>
      </w:r>
      <w:r w:rsidRPr="00E8169B">
        <w:rPr>
          <w:rFonts w:ascii="Times New Roman" w:hAnsi="Times New Roman"/>
          <w:color w:val="000000"/>
          <w:sz w:val="16"/>
          <w:szCs w:val="16"/>
        </w:rPr>
        <w:t>Д</w:t>
      </w:r>
      <w:r w:rsidRPr="00E8169B">
        <w:rPr>
          <w:rFonts w:ascii="Times New Roman" w:hAnsi="Times New Roman"/>
          <w:noProof/>
          <w:color w:val="000000"/>
          <w:sz w:val="16"/>
          <w:szCs w:val="16"/>
        </w:rPr>
        <w:t>оговора, в течение 7 дней с даты подписания настоящего Договора, но не ранее полной оплаты стоимости Объекта.</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noProof/>
          <w:color w:val="000000"/>
          <w:sz w:val="16"/>
          <w:szCs w:val="16"/>
        </w:rPr>
      </w:pPr>
      <w:r w:rsidRPr="00E8169B">
        <w:rPr>
          <w:rFonts w:ascii="Times New Roman" w:hAnsi="Times New Roman"/>
          <w:noProof/>
          <w:color w:val="000000"/>
          <w:sz w:val="16"/>
          <w:szCs w:val="16"/>
        </w:rPr>
        <w:t>2.1.2. Осуществить в разумный срок все необходимые действия для государственной регист</w:t>
      </w:r>
      <w:r w:rsidRPr="00E8169B">
        <w:rPr>
          <w:rFonts w:ascii="Times New Roman" w:hAnsi="Times New Roman"/>
          <w:noProof/>
          <w:color w:val="000000"/>
          <w:sz w:val="16"/>
          <w:szCs w:val="16"/>
        </w:rPr>
        <w:softHyphen/>
        <w:t>рации перехода права собственности на Объект.</w:t>
      </w:r>
    </w:p>
    <w:p w:rsidR="00E8169B" w:rsidRPr="00E8169B" w:rsidRDefault="00E8169B" w:rsidP="00E8169B">
      <w:pPr>
        <w:widowControl w:val="0"/>
        <w:autoSpaceDE w:val="0"/>
        <w:autoSpaceDN w:val="0"/>
        <w:adjustRightInd w:val="0"/>
        <w:spacing w:after="0" w:line="240" w:lineRule="auto"/>
        <w:ind w:firstLine="540"/>
        <w:jc w:val="both"/>
        <w:outlineLvl w:val="0"/>
        <w:rPr>
          <w:rFonts w:ascii="Times New Roman" w:hAnsi="Times New Roman"/>
          <w:color w:val="000000"/>
          <w:sz w:val="16"/>
          <w:szCs w:val="16"/>
        </w:rPr>
      </w:pPr>
      <w:r w:rsidRPr="00E8169B">
        <w:rPr>
          <w:rFonts w:ascii="Times New Roman" w:hAnsi="Times New Roman"/>
          <w:noProof/>
          <w:color w:val="000000"/>
          <w:sz w:val="16"/>
          <w:szCs w:val="16"/>
        </w:rPr>
        <w:t>2.2. Покупатель обязан:</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2.2.1. Уплатить Продавцу цену за Объект в порядке, установленном статьей 3 настоящего До</w:t>
      </w:r>
      <w:r w:rsidRPr="00E8169B">
        <w:rPr>
          <w:rFonts w:ascii="Times New Roman" w:hAnsi="Times New Roman"/>
          <w:noProof/>
          <w:color w:val="000000"/>
          <w:sz w:val="16"/>
          <w:szCs w:val="16"/>
        </w:rPr>
        <w:softHyphen/>
        <w:t>говора.</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2.2.2. Принять Объект в срок, предусмотренный п. 2.1.1. настоящего Договора.</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2.2.3. Оплатить расходы, связанные с государственной регистрацией Договора.</w:t>
      </w: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b/>
          <w:bCs/>
          <w:noProof/>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b/>
          <w:bCs/>
          <w:noProof/>
          <w:color w:val="000000"/>
          <w:sz w:val="16"/>
          <w:szCs w:val="16"/>
        </w:rPr>
      </w:pPr>
      <w:r w:rsidRPr="00E8169B">
        <w:rPr>
          <w:rFonts w:ascii="Times New Roman" w:hAnsi="Times New Roman"/>
          <w:b/>
          <w:bCs/>
          <w:noProof/>
          <w:color w:val="000000"/>
          <w:sz w:val="16"/>
          <w:szCs w:val="16"/>
        </w:rPr>
        <w:t>3. Цена Договора и порядок расчетов</w:t>
      </w:r>
    </w:p>
    <w:p w:rsidR="00E8169B" w:rsidRPr="00E8169B" w:rsidRDefault="00E8169B" w:rsidP="00E8169B">
      <w:pPr>
        <w:spacing w:after="0" w:line="240" w:lineRule="auto"/>
        <w:rPr>
          <w:rFonts w:ascii="Times New Roman" w:hAnsi="Times New Roman"/>
          <w:color w:val="000000"/>
          <w:sz w:val="16"/>
          <w:szCs w:val="16"/>
        </w:rPr>
      </w:pPr>
    </w:p>
    <w:p w:rsidR="00E8169B" w:rsidRPr="00E8169B" w:rsidRDefault="00E8169B" w:rsidP="00E8169B">
      <w:pPr>
        <w:spacing w:after="0" w:line="240" w:lineRule="auto"/>
        <w:ind w:firstLine="539"/>
        <w:jc w:val="both"/>
        <w:rPr>
          <w:rFonts w:ascii="Times New Roman" w:hAnsi="Times New Roman"/>
          <w:color w:val="000000"/>
          <w:sz w:val="16"/>
          <w:szCs w:val="16"/>
        </w:rPr>
      </w:pPr>
      <w:r w:rsidRPr="00E8169B">
        <w:rPr>
          <w:rFonts w:ascii="Times New Roman" w:hAnsi="Times New Roman"/>
          <w:noProof/>
          <w:color w:val="000000"/>
          <w:sz w:val="16"/>
          <w:szCs w:val="16"/>
        </w:rPr>
        <w:t>3.1. Ц</w:t>
      </w:r>
      <w:r w:rsidRPr="00E8169B">
        <w:rPr>
          <w:rFonts w:ascii="Times New Roman" w:hAnsi="Times New Roman"/>
          <w:color w:val="000000"/>
          <w:sz w:val="16"/>
          <w:szCs w:val="16"/>
        </w:rPr>
        <w:t>ена Объекта -  ________________________________________________  рублей.</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3.2. Стороны устанавливают следующий порядок оплаты:</w:t>
      </w:r>
    </w:p>
    <w:p w:rsidR="00E8169B" w:rsidRPr="00E8169B" w:rsidRDefault="00E8169B" w:rsidP="00E8169B">
      <w:pPr>
        <w:spacing w:after="0" w:line="240" w:lineRule="auto"/>
        <w:ind w:firstLine="539"/>
        <w:jc w:val="both"/>
        <w:rPr>
          <w:rFonts w:ascii="Times New Roman" w:hAnsi="Times New Roman"/>
          <w:color w:val="000000"/>
          <w:sz w:val="16"/>
          <w:szCs w:val="16"/>
        </w:rPr>
      </w:pPr>
      <w:r w:rsidRPr="00E8169B">
        <w:rPr>
          <w:rFonts w:ascii="Times New Roman" w:hAnsi="Times New Roman"/>
          <w:noProof/>
          <w:color w:val="000000"/>
          <w:sz w:val="16"/>
          <w:szCs w:val="16"/>
        </w:rPr>
        <w:t xml:space="preserve">3.2.1. </w:t>
      </w:r>
      <w:r w:rsidRPr="00E8169B">
        <w:rPr>
          <w:rFonts w:ascii="Times New Roman" w:hAnsi="Times New Roman"/>
          <w:color w:val="000000"/>
          <w:sz w:val="16"/>
          <w:szCs w:val="16"/>
        </w:rPr>
        <w:t>Сумма задатка в размере ____________ рублей,  внесенного Покупателем, засчитывается Продавцом в счет оплаты стоимости недвижимого имущества, обозначенного в п. 1.2. Договора</w:t>
      </w:r>
    </w:p>
    <w:p w:rsidR="00E8169B" w:rsidRPr="00E8169B" w:rsidRDefault="00E8169B" w:rsidP="00E8169B">
      <w:pPr>
        <w:autoSpaceDE w:val="0"/>
        <w:spacing w:after="0" w:line="240" w:lineRule="auto"/>
        <w:ind w:firstLine="709"/>
        <w:jc w:val="both"/>
        <w:rPr>
          <w:rFonts w:ascii="Times New Roman" w:hAnsi="Times New Roman"/>
          <w:sz w:val="16"/>
          <w:szCs w:val="16"/>
        </w:rPr>
      </w:pPr>
      <w:r w:rsidRPr="00E8169B">
        <w:rPr>
          <w:rFonts w:ascii="Times New Roman" w:hAnsi="Times New Roman"/>
          <w:noProof/>
          <w:color w:val="000000"/>
          <w:sz w:val="16"/>
          <w:szCs w:val="16"/>
        </w:rPr>
        <w:t xml:space="preserve">3.2.2. Покупатель обязуется произвести полную оплату стоимости Объекта в течение 7 дней со дня подписания Договора путем перечисления денежной суммы в размере _______________________________ рублей, в том числе НДС,  на следующий расчетный счет </w:t>
      </w:r>
      <w:r w:rsidRPr="00E8169B">
        <w:rPr>
          <w:rFonts w:ascii="Times New Roman" w:hAnsi="Times New Roman"/>
          <w:sz w:val="16"/>
          <w:szCs w:val="16"/>
        </w:rPr>
        <w:t xml:space="preserve">УФК по Новгородской области (Администрация Савинского сельского поселения, л/с 04503201840), р/с 40101810440300018001 Отделение Новгород г. Великий Новгород, </w:t>
      </w:r>
    </w:p>
    <w:p w:rsidR="00E8169B" w:rsidRPr="00E8169B" w:rsidRDefault="00E8169B" w:rsidP="00E8169B">
      <w:pPr>
        <w:autoSpaceDE w:val="0"/>
        <w:spacing w:after="0" w:line="240" w:lineRule="auto"/>
        <w:ind w:firstLine="709"/>
        <w:jc w:val="both"/>
        <w:rPr>
          <w:rFonts w:ascii="Times New Roman" w:hAnsi="Times New Roman"/>
          <w:sz w:val="16"/>
          <w:szCs w:val="16"/>
        </w:rPr>
      </w:pPr>
    </w:p>
    <w:p w:rsidR="00E8169B" w:rsidRPr="00E8169B" w:rsidRDefault="00E8169B" w:rsidP="00E8169B">
      <w:pPr>
        <w:autoSpaceDE w:val="0"/>
        <w:spacing w:after="0" w:line="240" w:lineRule="auto"/>
        <w:ind w:firstLine="709"/>
        <w:jc w:val="both"/>
        <w:rPr>
          <w:rFonts w:ascii="Times New Roman" w:hAnsi="Times New Roman"/>
          <w:sz w:val="16"/>
          <w:szCs w:val="16"/>
        </w:rPr>
      </w:pPr>
      <w:r w:rsidRPr="00E8169B">
        <w:rPr>
          <w:rFonts w:ascii="Times New Roman" w:hAnsi="Times New Roman"/>
          <w:sz w:val="16"/>
          <w:szCs w:val="16"/>
        </w:rPr>
        <w:t xml:space="preserve">БИК 044959001       ОКТМО </w:t>
      </w:r>
      <w:r w:rsidRPr="00E8169B">
        <w:rPr>
          <w:rFonts w:ascii="Times New Roman" w:hAnsi="Times New Roman"/>
          <w:color w:val="000000"/>
          <w:sz w:val="16"/>
          <w:szCs w:val="16"/>
        </w:rPr>
        <w:t>49625450</w:t>
      </w:r>
    </w:p>
    <w:p w:rsidR="00E8169B" w:rsidRPr="00E8169B" w:rsidRDefault="00E8169B" w:rsidP="00E8169B">
      <w:pPr>
        <w:autoSpaceDE w:val="0"/>
        <w:spacing w:after="0" w:line="240" w:lineRule="auto"/>
        <w:jc w:val="both"/>
        <w:rPr>
          <w:rFonts w:ascii="Times New Roman" w:hAnsi="Times New Roman"/>
          <w:color w:val="000000"/>
          <w:sz w:val="16"/>
          <w:szCs w:val="16"/>
        </w:rPr>
      </w:pPr>
      <w:r w:rsidRPr="00E8169B">
        <w:rPr>
          <w:rFonts w:ascii="Times New Roman" w:hAnsi="Times New Roman"/>
          <w:sz w:val="16"/>
          <w:szCs w:val="16"/>
        </w:rPr>
        <w:t xml:space="preserve"> КБК</w:t>
      </w:r>
      <w:r w:rsidRPr="00E8169B">
        <w:rPr>
          <w:rFonts w:ascii="Times New Roman" w:hAnsi="Times New Roman"/>
          <w:color w:val="FF0000"/>
          <w:sz w:val="16"/>
          <w:szCs w:val="16"/>
        </w:rPr>
        <w:t xml:space="preserve"> </w:t>
      </w:r>
      <w:r w:rsidRPr="00E8169B">
        <w:rPr>
          <w:rFonts w:ascii="Times New Roman" w:hAnsi="Times New Roman"/>
          <w:color w:val="000000"/>
          <w:sz w:val="16"/>
          <w:szCs w:val="16"/>
        </w:rPr>
        <w:t>346 1 14 06025100000430 оплата за земельный участок</w:t>
      </w:r>
    </w:p>
    <w:p w:rsidR="00E8169B" w:rsidRPr="00E8169B" w:rsidRDefault="00E8169B" w:rsidP="00E8169B">
      <w:pPr>
        <w:autoSpaceDE w:val="0"/>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 xml:space="preserve"> </w:t>
      </w:r>
      <w:r w:rsidRPr="00E8169B">
        <w:rPr>
          <w:rFonts w:ascii="Times New Roman" w:hAnsi="Times New Roman"/>
          <w:bCs/>
          <w:noProof/>
          <w:color w:val="000000"/>
          <w:sz w:val="16"/>
          <w:szCs w:val="16"/>
        </w:rPr>
        <w:t xml:space="preserve">КБК 346 1 14 02053 10 0000 410 оплата за здание </w:t>
      </w: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b/>
          <w:bCs/>
          <w:noProof/>
          <w:color w:val="000000"/>
          <w:sz w:val="16"/>
          <w:szCs w:val="16"/>
        </w:rPr>
      </w:pPr>
      <w:r w:rsidRPr="00E8169B">
        <w:rPr>
          <w:rFonts w:ascii="Times New Roman" w:hAnsi="Times New Roman"/>
          <w:b/>
          <w:bCs/>
          <w:noProof/>
          <w:color w:val="000000"/>
          <w:sz w:val="16"/>
          <w:szCs w:val="16"/>
        </w:rPr>
        <w:t>4. Передача объекта</w:t>
      </w:r>
    </w:p>
    <w:p w:rsidR="00E8169B" w:rsidRPr="00E8169B" w:rsidRDefault="00E8169B" w:rsidP="00E8169B">
      <w:pPr>
        <w:spacing w:after="0" w:line="240" w:lineRule="auto"/>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 xml:space="preserve">4.1. Объект передается Продавцом Покупателю по акту приема-передачи в срок, указанный в </w:t>
      </w:r>
      <w:hyperlink r:id="rId19" w:anchor="sub_211#sub_211" w:history="1">
        <w:r w:rsidRPr="00E8169B">
          <w:rPr>
            <w:rFonts w:ascii="Times New Roman" w:hAnsi="Times New Roman"/>
            <w:b/>
            <w:noProof/>
            <w:color w:val="000000"/>
            <w:sz w:val="16"/>
            <w:szCs w:val="16"/>
            <w:u w:val="single"/>
          </w:rPr>
          <w:t>п.2.1.1</w:t>
        </w:r>
      </w:hyperlink>
      <w:r w:rsidRPr="00E8169B">
        <w:rPr>
          <w:rFonts w:ascii="Times New Roman" w:hAnsi="Times New Roman"/>
          <w:noProof/>
          <w:color w:val="000000"/>
          <w:sz w:val="16"/>
          <w:szCs w:val="16"/>
        </w:rPr>
        <w:t>. настоящего Договора. Точная дата и время передачи Объекта согласовываются сторонами дополнительно.</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4.2. С момента подписания акта приема-передачи Объекта ответственность за сохранность Объекта, равно как и риск случайной гибели или его повреждения несет Покупатель.</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4.3. Обязянность Продавца передать Объект считается выполненной после подписания сторонами акта приема-передачи Объекта.</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center"/>
        <w:rPr>
          <w:rFonts w:ascii="Times New Roman" w:hAnsi="Times New Roman"/>
          <w:color w:val="000000"/>
          <w:sz w:val="16"/>
          <w:szCs w:val="16"/>
        </w:rPr>
      </w:pPr>
      <w:r w:rsidRPr="00E8169B">
        <w:rPr>
          <w:rFonts w:ascii="Times New Roman" w:hAnsi="Times New Roman"/>
          <w:b/>
          <w:bCs/>
          <w:noProof/>
          <w:color w:val="000000"/>
          <w:sz w:val="16"/>
          <w:szCs w:val="16"/>
        </w:rPr>
        <w:t>5. Переход права собственности</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5.1.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5.2. Покупатель осуществляет свои права владения и пользования Объектом после выполнения всех своих обяза</w:t>
      </w:r>
      <w:r w:rsidRPr="00E8169B">
        <w:rPr>
          <w:rFonts w:ascii="Times New Roman" w:hAnsi="Times New Roman"/>
          <w:color w:val="000000"/>
          <w:sz w:val="16"/>
          <w:szCs w:val="16"/>
        </w:rPr>
        <w:t>тельств</w:t>
      </w:r>
      <w:r w:rsidRPr="00E8169B">
        <w:rPr>
          <w:rFonts w:ascii="Times New Roman" w:hAnsi="Times New Roman"/>
          <w:noProof/>
          <w:color w:val="000000"/>
          <w:sz w:val="16"/>
          <w:szCs w:val="16"/>
        </w:rPr>
        <w:t xml:space="preserve"> перед Продавцом с момента подписания акта приема-передачи Объекта.</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color w:val="000000"/>
          <w:sz w:val="16"/>
          <w:szCs w:val="16"/>
        </w:rPr>
      </w:pPr>
      <w:r w:rsidRPr="00E8169B">
        <w:rPr>
          <w:rFonts w:ascii="Times New Roman" w:hAnsi="Times New Roman"/>
          <w:b/>
          <w:bCs/>
          <w:noProof/>
          <w:color w:val="000000"/>
          <w:sz w:val="16"/>
          <w:szCs w:val="16"/>
        </w:rPr>
        <w:t>6. Ответственность сторон</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6.1. За просрочку платежей, предусмотренных настоящим Договором, Покупатель уплачивает Продавцу пеню в размере 0,03 % от суммы, подлежащей уплате, за каждый день просрочки.</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6.2. В случае уклонения Продавца от передачи Объекта или подписания акта приема-передачи Продавец уплачивает Покупателю пеню в размере 0,03 % от цены Объекта за каждый день просрочки исполнения указанных обязательств.</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color w:val="000000"/>
          <w:sz w:val="16"/>
          <w:szCs w:val="16"/>
        </w:rPr>
      </w:pPr>
      <w:r w:rsidRPr="00E8169B">
        <w:rPr>
          <w:rFonts w:ascii="Times New Roman" w:hAnsi="Times New Roman"/>
          <w:b/>
          <w:bCs/>
          <w:noProof/>
          <w:color w:val="000000"/>
          <w:sz w:val="16"/>
          <w:szCs w:val="16"/>
        </w:rPr>
        <w:t>7. Обстоятельства непреодолимой силы</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 xml:space="preserve">7.1.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w:t>
      </w:r>
      <w:r w:rsidRPr="00E8169B">
        <w:rPr>
          <w:rFonts w:ascii="Times New Roman" w:hAnsi="Times New Roman"/>
          <w:noProof/>
          <w:color w:val="000000"/>
          <w:sz w:val="16"/>
          <w:szCs w:val="16"/>
        </w:rPr>
        <w:lastRenderedPageBreak/>
        <w:t>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 xml:space="preserve">7.2. К обстоятельствам, указанным в п.7.1. </w:t>
      </w:r>
      <w:r w:rsidRPr="00E8169B">
        <w:rPr>
          <w:rFonts w:ascii="Times New Roman" w:hAnsi="Times New Roman"/>
          <w:color w:val="000000"/>
          <w:sz w:val="16"/>
          <w:szCs w:val="16"/>
        </w:rPr>
        <w:t>Договора</w:t>
      </w:r>
      <w:r w:rsidRPr="00E8169B">
        <w:rPr>
          <w:rFonts w:ascii="Times New Roman" w:hAnsi="Times New Roman"/>
          <w:noProof/>
          <w:color w:val="000000"/>
          <w:sz w:val="16"/>
          <w:szCs w:val="16"/>
        </w:rPr>
        <w:t>, относятся: война и военные действия, восстание, эпидемии, землетрясения, наводнения и другие события, непосредственно касающиеся исполнения сторонами настоящего Договора.</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7.3. Сторона, подвергшаяся действию таких обстоятельств, незамедлительно в письмен</w:t>
      </w:r>
      <w:r w:rsidRPr="00E8169B">
        <w:rPr>
          <w:rFonts w:ascii="Times New Roman" w:hAnsi="Times New Roman"/>
          <w:noProof/>
          <w:color w:val="000000"/>
          <w:sz w:val="16"/>
          <w:szCs w:val="16"/>
        </w:rPr>
        <w:softHyphen/>
        <w:t>ной форме уведомляет другую сторону о возникновении, виде и возможной продолжительности действия указанных обстоятельств.</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7.4. Наступление обстоятельств, предусмотренных настоящим разделом продлевает срок исполнения договорных обязательств на период, определяемый соглашением сторон.</w:t>
      </w: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b/>
          <w:bCs/>
          <w:noProof/>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center"/>
        <w:outlineLvl w:val="0"/>
        <w:rPr>
          <w:rFonts w:ascii="Times New Roman" w:hAnsi="Times New Roman"/>
          <w:b/>
          <w:bCs/>
          <w:noProof/>
          <w:color w:val="000000"/>
          <w:sz w:val="16"/>
          <w:szCs w:val="16"/>
        </w:rPr>
      </w:pPr>
      <w:r w:rsidRPr="00E8169B">
        <w:rPr>
          <w:rFonts w:ascii="Times New Roman" w:hAnsi="Times New Roman"/>
          <w:b/>
          <w:bCs/>
          <w:noProof/>
          <w:color w:val="000000"/>
          <w:sz w:val="16"/>
          <w:szCs w:val="16"/>
        </w:rPr>
        <w:t>8. Заключительные положения</w:t>
      </w:r>
    </w:p>
    <w:p w:rsidR="00E8169B" w:rsidRPr="00E8169B" w:rsidRDefault="00E8169B" w:rsidP="00E8169B">
      <w:pPr>
        <w:spacing w:after="0" w:line="240" w:lineRule="auto"/>
        <w:rPr>
          <w:rFonts w:ascii="Times New Roman" w:hAnsi="Times New Roman"/>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8.1. Договор вступает в силу с момента его подписания сторонами и действует до полного исполнения сторонами всех обязательств.</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 xml:space="preserve">8.2. Споры и разногласия, возникающие при исполнении настоящего Договора или в связи с ним, разрешаются сторонами путем переговоров. В случае недостижения </w:t>
      </w:r>
      <w:r w:rsidRPr="00E8169B">
        <w:rPr>
          <w:rFonts w:ascii="Times New Roman" w:hAnsi="Times New Roman"/>
          <w:color w:val="000000"/>
          <w:sz w:val="16"/>
          <w:szCs w:val="16"/>
        </w:rPr>
        <w:t>согласия</w:t>
      </w:r>
      <w:r w:rsidRPr="00E8169B">
        <w:rPr>
          <w:rFonts w:ascii="Times New Roman" w:hAnsi="Times New Roman"/>
          <w:noProof/>
          <w:color w:val="000000"/>
          <w:sz w:val="16"/>
          <w:szCs w:val="16"/>
        </w:rPr>
        <w:t xml:space="preserve"> спор разрешается в судебном порядке.</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8.3. Изменения и дополнения к настоящему Договору совершаются в письменной форме.</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 xml:space="preserve">8.4. В части отношений, неурегулированных </w:t>
      </w:r>
      <w:r w:rsidRPr="00E8169B">
        <w:rPr>
          <w:rFonts w:ascii="Times New Roman" w:hAnsi="Times New Roman"/>
          <w:color w:val="000000"/>
          <w:sz w:val="16"/>
          <w:szCs w:val="16"/>
        </w:rPr>
        <w:t>настоящим Договором</w:t>
      </w:r>
      <w:r w:rsidRPr="00E8169B">
        <w:rPr>
          <w:rFonts w:ascii="Times New Roman" w:hAnsi="Times New Roman"/>
          <w:noProof/>
          <w:color w:val="000000"/>
          <w:sz w:val="16"/>
          <w:szCs w:val="16"/>
        </w:rPr>
        <w:t>, стороны руководствуют</w:t>
      </w:r>
      <w:r w:rsidRPr="00E8169B">
        <w:rPr>
          <w:rFonts w:ascii="Times New Roman" w:hAnsi="Times New Roman"/>
          <w:noProof/>
          <w:color w:val="000000"/>
          <w:sz w:val="16"/>
          <w:szCs w:val="16"/>
        </w:rPr>
        <w:softHyphen/>
        <w:t>ся дейст</w:t>
      </w:r>
      <w:r w:rsidRPr="00E8169B">
        <w:rPr>
          <w:rFonts w:ascii="Times New Roman" w:hAnsi="Times New Roman"/>
          <w:noProof/>
          <w:color w:val="000000"/>
          <w:sz w:val="16"/>
          <w:szCs w:val="16"/>
        </w:rPr>
        <w:softHyphen/>
        <w:t>вующим законодательством Российской Федерации.</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8.5. При изменении наименования, адреса, банковских реквизитов сто</w:t>
      </w:r>
      <w:r w:rsidRPr="00E8169B">
        <w:rPr>
          <w:rFonts w:ascii="Times New Roman" w:hAnsi="Times New Roman"/>
          <w:noProof/>
          <w:color w:val="000000"/>
          <w:sz w:val="16"/>
          <w:szCs w:val="16"/>
        </w:rPr>
        <w:softHyphen/>
        <w:t>роны информируют друг друга в письменном виде в десятидневный срок с момента таких изменений.</w:t>
      </w:r>
    </w:p>
    <w:p w:rsidR="00E8169B" w:rsidRPr="00E8169B" w:rsidRDefault="00E8169B" w:rsidP="00E8169B">
      <w:pPr>
        <w:widowControl w:val="0"/>
        <w:tabs>
          <w:tab w:val="left" w:pos="180"/>
        </w:tabs>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 xml:space="preserve">8.6. Настоящий Договор составлен в трех экземплярах, имеющих одинаковую юридическую силу, по одному экземпляру для каждой стороны и один - для </w:t>
      </w:r>
      <w:r w:rsidRPr="00E8169B">
        <w:rPr>
          <w:rFonts w:ascii="Times New Roman" w:hAnsi="Times New Roman"/>
          <w:color w:val="000000"/>
          <w:sz w:val="16"/>
          <w:szCs w:val="16"/>
        </w:rPr>
        <w:t xml:space="preserve">предоставления в государственный </w:t>
      </w:r>
      <w:r w:rsidRPr="00E8169B">
        <w:rPr>
          <w:rFonts w:ascii="Times New Roman" w:hAnsi="Times New Roman"/>
          <w:noProof/>
          <w:color w:val="000000"/>
          <w:sz w:val="16"/>
          <w:szCs w:val="16"/>
        </w:rPr>
        <w:t>орган по регистрации прав на недвижимое имущество и сделок с ним.</w:t>
      </w:r>
      <w:r w:rsidRPr="00E8169B">
        <w:rPr>
          <w:rFonts w:ascii="Times New Roman" w:hAnsi="Times New Roman"/>
          <w:b/>
          <w:color w:val="000000"/>
          <w:sz w:val="16"/>
          <w:szCs w:val="16"/>
        </w:rPr>
        <w:t xml:space="preserve"> </w:t>
      </w:r>
    </w:p>
    <w:p w:rsidR="00E8169B" w:rsidRPr="00E8169B" w:rsidRDefault="00E8169B" w:rsidP="00E8169B">
      <w:pPr>
        <w:widowControl w:val="0"/>
        <w:autoSpaceDE w:val="0"/>
        <w:autoSpaceDN w:val="0"/>
        <w:adjustRightInd w:val="0"/>
        <w:spacing w:after="0" w:line="240" w:lineRule="auto"/>
        <w:ind w:firstLine="540"/>
        <w:jc w:val="center"/>
        <w:rPr>
          <w:rFonts w:ascii="Times New Roman" w:hAnsi="Times New Roman"/>
          <w:b/>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center"/>
        <w:rPr>
          <w:rFonts w:ascii="Times New Roman" w:hAnsi="Times New Roman"/>
          <w:b/>
          <w:color w:val="000000"/>
          <w:sz w:val="16"/>
          <w:szCs w:val="16"/>
        </w:rPr>
      </w:pPr>
      <w:r w:rsidRPr="00E8169B">
        <w:rPr>
          <w:rFonts w:ascii="Times New Roman" w:hAnsi="Times New Roman"/>
          <w:b/>
          <w:color w:val="000000"/>
          <w:sz w:val="16"/>
          <w:szCs w:val="16"/>
        </w:rPr>
        <w:t>9. Адреса и банковские реквизиты сторон</w:t>
      </w:r>
    </w:p>
    <w:p w:rsidR="00E8169B" w:rsidRPr="00E8169B" w:rsidRDefault="00E8169B" w:rsidP="00E8169B">
      <w:pPr>
        <w:spacing w:after="0" w:line="240" w:lineRule="auto"/>
        <w:rPr>
          <w:rFonts w:ascii="Times New Roman" w:hAnsi="Times New Roman"/>
          <w:b/>
          <w:color w:val="000000"/>
          <w:sz w:val="16"/>
          <w:szCs w:val="16"/>
        </w:rPr>
      </w:pPr>
    </w:p>
    <w:p w:rsidR="00E8169B" w:rsidRPr="00E8169B" w:rsidRDefault="00E8169B" w:rsidP="00E8169B">
      <w:pPr>
        <w:spacing w:after="0" w:line="240" w:lineRule="auto"/>
        <w:rPr>
          <w:rFonts w:ascii="Times New Roman" w:hAnsi="Times New Roman"/>
          <w:b/>
          <w:color w:val="000000"/>
          <w:sz w:val="16"/>
          <w:szCs w:val="16"/>
        </w:rPr>
      </w:pPr>
      <w:r w:rsidRPr="00E8169B">
        <w:rPr>
          <w:rFonts w:ascii="Times New Roman" w:hAnsi="Times New Roman"/>
          <w:b/>
          <w:color w:val="000000"/>
          <w:sz w:val="16"/>
          <w:szCs w:val="16"/>
        </w:rPr>
        <w:t xml:space="preserve">Продавец:   </w:t>
      </w:r>
      <w:r w:rsidRPr="00E8169B">
        <w:rPr>
          <w:rFonts w:ascii="Times New Roman" w:hAnsi="Times New Roman"/>
          <w:color w:val="000000"/>
          <w:sz w:val="16"/>
          <w:szCs w:val="16"/>
        </w:rPr>
        <w:t xml:space="preserve">                                                                          </w:t>
      </w:r>
      <w:r w:rsidRPr="00E8169B">
        <w:rPr>
          <w:rFonts w:ascii="Times New Roman" w:hAnsi="Times New Roman"/>
          <w:b/>
          <w:color w:val="000000"/>
          <w:sz w:val="16"/>
          <w:szCs w:val="16"/>
        </w:rPr>
        <w:t>Покупатель:</w:t>
      </w:r>
    </w:p>
    <w:p w:rsidR="00E8169B" w:rsidRPr="00E8169B" w:rsidRDefault="00E8169B" w:rsidP="00E8169B">
      <w:pPr>
        <w:spacing w:after="0" w:line="240" w:lineRule="auto"/>
        <w:rPr>
          <w:rFonts w:ascii="Times New Roman" w:hAnsi="Times New Roman"/>
          <w:color w:val="000000"/>
          <w:sz w:val="16"/>
          <w:szCs w:val="16"/>
        </w:rPr>
      </w:pPr>
      <w:r w:rsidRPr="00E8169B">
        <w:rPr>
          <w:rFonts w:ascii="Times New Roman" w:hAnsi="Times New Roman"/>
          <w:color w:val="000000"/>
          <w:sz w:val="16"/>
          <w:szCs w:val="16"/>
        </w:rPr>
        <w:t>Администрация                                                                 ФИО:  _______________________</w:t>
      </w:r>
    </w:p>
    <w:p w:rsidR="00E8169B" w:rsidRPr="00E8169B" w:rsidRDefault="00E8169B" w:rsidP="00E8169B">
      <w:pPr>
        <w:spacing w:after="0" w:line="240" w:lineRule="auto"/>
        <w:rPr>
          <w:rFonts w:ascii="Times New Roman" w:hAnsi="Times New Roman"/>
          <w:noProof/>
          <w:sz w:val="16"/>
          <w:szCs w:val="16"/>
        </w:rPr>
      </w:pPr>
      <w:r w:rsidRPr="00E8169B">
        <w:rPr>
          <w:rFonts w:ascii="Times New Roman" w:hAnsi="Times New Roman"/>
          <w:color w:val="000000"/>
          <w:sz w:val="16"/>
          <w:szCs w:val="16"/>
        </w:rPr>
        <w:t xml:space="preserve">Савинснкого сельского  поселения                                Адрес регистрации:  ___________            </w:t>
      </w:r>
    </w:p>
    <w:p w:rsidR="00E8169B" w:rsidRPr="00E8169B" w:rsidRDefault="00E8169B" w:rsidP="00E8169B">
      <w:pPr>
        <w:spacing w:after="0" w:line="240" w:lineRule="auto"/>
        <w:rPr>
          <w:rFonts w:ascii="Times New Roman" w:hAnsi="Times New Roman"/>
          <w:sz w:val="16"/>
          <w:szCs w:val="16"/>
        </w:rPr>
      </w:pPr>
    </w:p>
    <w:p w:rsidR="00E8169B" w:rsidRPr="00E8169B" w:rsidRDefault="00E8169B" w:rsidP="00E8169B">
      <w:pPr>
        <w:spacing w:after="0" w:line="240" w:lineRule="auto"/>
        <w:rPr>
          <w:rFonts w:ascii="Times New Roman" w:hAnsi="Times New Roman"/>
          <w:sz w:val="16"/>
          <w:szCs w:val="16"/>
        </w:rPr>
      </w:pPr>
    </w:p>
    <w:p w:rsidR="00E8169B" w:rsidRPr="00E8169B" w:rsidRDefault="00E8169B" w:rsidP="00E8169B">
      <w:pPr>
        <w:spacing w:after="0" w:line="240" w:lineRule="auto"/>
        <w:jc w:val="center"/>
        <w:outlineLvl w:val="0"/>
        <w:rPr>
          <w:rFonts w:ascii="Times New Roman" w:hAnsi="Times New Roman"/>
          <w:b/>
          <w:bCs/>
          <w:noProof/>
          <w:color w:val="000000"/>
          <w:sz w:val="16"/>
          <w:szCs w:val="16"/>
        </w:rPr>
      </w:pPr>
      <w:r w:rsidRPr="00E8169B">
        <w:rPr>
          <w:rFonts w:ascii="Times New Roman" w:hAnsi="Times New Roman"/>
          <w:b/>
          <w:bCs/>
          <w:noProof/>
          <w:color w:val="000000"/>
          <w:sz w:val="16"/>
          <w:szCs w:val="16"/>
        </w:rPr>
        <w:t>10. Подписи сторон</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b/>
          <w:color w:val="000000"/>
          <w:sz w:val="16"/>
          <w:szCs w:val="16"/>
        </w:rPr>
      </w:pPr>
    </w:p>
    <w:tbl>
      <w:tblPr>
        <w:tblW w:w="9390" w:type="dxa"/>
        <w:tblInd w:w="108" w:type="dxa"/>
        <w:tblLayout w:type="fixed"/>
        <w:tblLook w:val="01E0" w:firstRow="1" w:lastRow="1" w:firstColumn="1" w:lastColumn="1" w:noHBand="0" w:noVBand="0"/>
      </w:tblPr>
      <w:tblGrid>
        <w:gridCol w:w="1314"/>
        <w:gridCol w:w="6066"/>
        <w:gridCol w:w="2010"/>
      </w:tblGrid>
      <w:tr w:rsidR="00E8169B" w:rsidRPr="00E8169B" w:rsidTr="00E8169B">
        <w:tc>
          <w:tcPr>
            <w:tcW w:w="1314" w:type="dxa"/>
          </w:tcPr>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Продавец</w:t>
            </w:r>
          </w:p>
        </w:tc>
        <w:tc>
          <w:tcPr>
            <w:tcW w:w="6066" w:type="dxa"/>
          </w:tcPr>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________________________________________________</w:t>
            </w:r>
          </w:p>
        </w:tc>
        <w:tc>
          <w:tcPr>
            <w:tcW w:w="2010" w:type="dxa"/>
          </w:tcPr>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 xml:space="preserve">А.В.Сысоев </w:t>
            </w:r>
          </w:p>
          <w:p w:rsidR="00E8169B" w:rsidRPr="00E8169B" w:rsidRDefault="00E8169B" w:rsidP="00E8169B">
            <w:pPr>
              <w:spacing w:after="0" w:line="240" w:lineRule="auto"/>
              <w:jc w:val="both"/>
              <w:rPr>
                <w:rFonts w:ascii="Times New Roman" w:hAnsi="Times New Roman"/>
                <w:color w:val="000000"/>
                <w:sz w:val="16"/>
                <w:szCs w:val="16"/>
              </w:rPr>
            </w:pPr>
          </w:p>
        </w:tc>
      </w:tr>
      <w:tr w:rsidR="00E8169B" w:rsidRPr="00E8169B" w:rsidTr="00E8169B">
        <w:tc>
          <w:tcPr>
            <w:tcW w:w="1314" w:type="dxa"/>
          </w:tcPr>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Покупатель</w:t>
            </w:r>
          </w:p>
        </w:tc>
        <w:tc>
          <w:tcPr>
            <w:tcW w:w="6066" w:type="dxa"/>
          </w:tcPr>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________________________________________________</w:t>
            </w:r>
          </w:p>
        </w:tc>
        <w:tc>
          <w:tcPr>
            <w:tcW w:w="2010" w:type="dxa"/>
          </w:tcPr>
          <w:p w:rsidR="00E8169B" w:rsidRPr="00E8169B" w:rsidRDefault="00E8169B" w:rsidP="00E8169B">
            <w:pPr>
              <w:spacing w:after="0" w:line="240" w:lineRule="auto"/>
              <w:jc w:val="both"/>
              <w:rPr>
                <w:rFonts w:ascii="Times New Roman" w:hAnsi="Times New Roman"/>
                <w:color w:val="000000"/>
                <w:sz w:val="16"/>
                <w:szCs w:val="16"/>
              </w:rPr>
            </w:pPr>
          </w:p>
        </w:tc>
      </w:tr>
    </w:tbl>
    <w:p w:rsidR="00E8169B" w:rsidRPr="00E8169B" w:rsidRDefault="00E8169B" w:rsidP="00323704">
      <w:pPr>
        <w:spacing w:after="0" w:line="240" w:lineRule="auto"/>
        <w:jc w:val="center"/>
        <w:outlineLvl w:val="0"/>
        <w:rPr>
          <w:rFonts w:ascii="Times New Roman" w:hAnsi="Times New Roman"/>
          <w:b/>
          <w:color w:val="000000"/>
          <w:sz w:val="16"/>
          <w:szCs w:val="16"/>
        </w:rPr>
      </w:pPr>
      <w:r w:rsidRPr="00E8169B">
        <w:rPr>
          <w:rFonts w:ascii="Times New Roman" w:hAnsi="Times New Roman"/>
          <w:b/>
          <w:color w:val="000000"/>
          <w:sz w:val="16"/>
          <w:szCs w:val="16"/>
        </w:rPr>
        <w:t>АКТ ПРИЕМА-ПЕРЕДАЧИ</w:t>
      </w:r>
    </w:p>
    <w:p w:rsidR="00E8169B" w:rsidRPr="00E8169B" w:rsidRDefault="00E8169B" w:rsidP="00E8169B">
      <w:pPr>
        <w:spacing w:after="0" w:line="240" w:lineRule="auto"/>
        <w:jc w:val="center"/>
        <w:outlineLvl w:val="0"/>
        <w:rPr>
          <w:rFonts w:ascii="Times New Roman" w:hAnsi="Times New Roman"/>
          <w:b/>
          <w:color w:val="000000"/>
          <w:sz w:val="16"/>
          <w:szCs w:val="16"/>
        </w:rPr>
      </w:pPr>
      <w:r w:rsidRPr="00E8169B">
        <w:rPr>
          <w:rFonts w:ascii="Times New Roman" w:hAnsi="Times New Roman"/>
          <w:b/>
          <w:color w:val="000000"/>
          <w:sz w:val="16"/>
          <w:szCs w:val="16"/>
        </w:rPr>
        <w:t>НЕДВИЖИМОСТИ</w:t>
      </w:r>
    </w:p>
    <w:p w:rsidR="00E8169B" w:rsidRPr="00E8169B" w:rsidRDefault="00E8169B" w:rsidP="00E8169B">
      <w:pPr>
        <w:spacing w:after="0" w:line="240" w:lineRule="auto"/>
        <w:jc w:val="center"/>
        <w:rPr>
          <w:rFonts w:ascii="Times New Roman" w:hAnsi="Times New Roman"/>
          <w:b/>
          <w:color w:val="000000"/>
          <w:sz w:val="16"/>
          <w:szCs w:val="16"/>
        </w:rPr>
      </w:pPr>
    </w:p>
    <w:tbl>
      <w:tblPr>
        <w:tblW w:w="0" w:type="auto"/>
        <w:tblInd w:w="108" w:type="dxa"/>
        <w:tblLook w:val="01E0" w:firstRow="1" w:lastRow="1" w:firstColumn="1" w:lastColumn="1" w:noHBand="0" w:noVBand="0"/>
      </w:tblPr>
      <w:tblGrid>
        <w:gridCol w:w="4623"/>
        <w:gridCol w:w="4557"/>
      </w:tblGrid>
      <w:tr w:rsidR="00E8169B" w:rsidRPr="00E8169B" w:rsidTr="00E8169B">
        <w:trPr>
          <w:trHeight w:val="338"/>
        </w:trPr>
        <w:tc>
          <w:tcPr>
            <w:tcW w:w="5130" w:type="dxa"/>
          </w:tcPr>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Великий Новгород</w:t>
            </w:r>
          </w:p>
        </w:tc>
        <w:tc>
          <w:tcPr>
            <w:tcW w:w="4950" w:type="dxa"/>
          </w:tcPr>
          <w:p w:rsidR="00E8169B" w:rsidRPr="00E8169B" w:rsidRDefault="00E8169B" w:rsidP="00E8169B">
            <w:pPr>
              <w:widowControl w:val="0"/>
              <w:autoSpaceDE w:val="0"/>
              <w:autoSpaceDN w:val="0"/>
              <w:adjustRightInd w:val="0"/>
              <w:spacing w:after="0" w:line="240" w:lineRule="auto"/>
              <w:ind w:firstLine="540"/>
              <w:jc w:val="right"/>
              <w:rPr>
                <w:rFonts w:ascii="Times New Roman" w:hAnsi="Times New Roman"/>
                <w:color w:val="000000"/>
                <w:sz w:val="16"/>
                <w:szCs w:val="16"/>
              </w:rPr>
            </w:pPr>
            <w:r w:rsidRPr="00E8169B">
              <w:rPr>
                <w:rFonts w:ascii="Times New Roman" w:hAnsi="Times New Roman"/>
                <w:noProof/>
                <w:color w:val="000000"/>
                <w:sz w:val="16"/>
                <w:szCs w:val="16"/>
              </w:rPr>
              <w:t>"   " ______________2019 г.</w:t>
            </w:r>
          </w:p>
        </w:tc>
      </w:tr>
    </w:tbl>
    <w:p w:rsidR="00E8169B" w:rsidRPr="00E8169B" w:rsidRDefault="00E8169B" w:rsidP="00E8169B">
      <w:pPr>
        <w:spacing w:after="0" w:line="240" w:lineRule="auto"/>
        <w:ind w:firstLine="540"/>
        <w:jc w:val="both"/>
        <w:rPr>
          <w:rFonts w:ascii="Times New Roman" w:hAnsi="Times New Roman"/>
          <w:b/>
          <w:color w:val="000000"/>
          <w:sz w:val="16"/>
          <w:szCs w:val="16"/>
        </w:rPr>
      </w:pP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noProof/>
          <w:color w:val="000000"/>
          <w:sz w:val="16"/>
          <w:szCs w:val="16"/>
        </w:rPr>
      </w:pPr>
      <w:r w:rsidRPr="00E8169B">
        <w:rPr>
          <w:rFonts w:ascii="Times New Roman" w:hAnsi="Times New Roman"/>
          <w:b/>
          <w:noProof/>
          <w:color w:val="000000"/>
          <w:sz w:val="16"/>
          <w:szCs w:val="16"/>
        </w:rPr>
        <w:t xml:space="preserve">Администрация Савинского сельского поселения </w:t>
      </w:r>
      <w:r w:rsidRPr="00E8169B">
        <w:rPr>
          <w:rFonts w:ascii="Times New Roman" w:hAnsi="Times New Roman"/>
          <w:noProof/>
          <w:color w:val="000000"/>
          <w:sz w:val="16"/>
          <w:szCs w:val="16"/>
        </w:rPr>
        <w:t>, именуемая в дальнейшем "</w:t>
      </w:r>
      <w:r w:rsidRPr="00E8169B">
        <w:rPr>
          <w:rFonts w:ascii="Times New Roman" w:hAnsi="Times New Roman"/>
          <w:color w:val="000000"/>
          <w:sz w:val="16"/>
          <w:szCs w:val="16"/>
        </w:rPr>
        <w:t>Продавец</w:t>
      </w:r>
      <w:r w:rsidRPr="00E8169B">
        <w:rPr>
          <w:rFonts w:ascii="Times New Roman" w:hAnsi="Times New Roman"/>
          <w:noProof/>
          <w:color w:val="000000"/>
          <w:sz w:val="16"/>
          <w:szCs w:val="16"/>
        </w:rPr>
        <w:t xml:space="preserve">", в лице Главы Сависнкого сельского поселения  </w:t>
      </w:r>
      <w:r w:rsidRPr="00E8169B">
        <w:rPr>
          <w:rFonts w:ascii="Times New Roman" w:hAnsi="Times New Roman"/>
          <w:b/>
          <w:noProof/>
          <w:color w:val="000000"/>
          <w:sz w:val="16"/>
          <w:szCs w:val="16"/>
        </w:rPr>
        <w:t xml:space="preserve">Сысоева Андрея Владиславовича </w:t>
      </w:r>
      <w:r w:rsidRPr="00E8169B">
        <w:rPr>
          <w:rFonts w:ascii="Times New Roman" w:hAnsi="Times New Roman"/>
          <w:noProof/>
          <w:color w:val="000000"/>
          <w:sz w:val="16"/>
          <w:szCs w:val="16"/>
        </w:rPr>
        <w:t xml:space="preserve">, действующего на основании Устава, с одной стороны и </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b/>
          <w:sz w:val="16"/>
          <w:szCs w:val="16"/>
        </w:rPr>
        <w:t>____________________________________</w:t>
      </w:r>
      <w:r w:rsidRPr="00E8169B">
        <w:rPr>
          <w:rFonts w:ascii="Times New Roman" w:hAnsi="Times New Roman"/>
          <w:sz w:val="16"/>
          <w:szCs w:val="16"/>
        </w:rPr>
        <w:t xml:space="preserve">, именуемая (-ый) в дальнейшем «Покупатель», </w:t>
      </w:r>
      <w:r w:rsidRPr="00E8169B">
        <w:rPr>
          <w:rFonts w:ascii="Times New Roman" w:hAnsi="Times New Roman"/>
          <w:noProof/>
          <w:color w:val="000000"/>
          <w:sz w:val="16"/>
          <w:szCs w:val="16"/>
        </w:rPr>
        <w:t>с другой стороны, составили настоящий акт приема-передачи недвижимости  о нижеследующем:</w:t>
      </w:r>
    </w:p>
    <w:p w:rsidR="00E8169B" w:rsidRPr="00E8169B" w:rsidRDefault="00E8169B" w:rsidP="00E8169B">
      <w:pPr>
        <w:spacing w:after="0" w:line="240" w:lineRule="auto"/>
        <w:rPr>
          <w:rFonts w:ascii="Times New Roman" w:hAnsi="Times New Roman"/>
          <w:noProof/>
          <w:color w:val="000000"/>
          <w:sz w:val="16"/>
          <w:szCs w:val="16"/>
        </w:rPr>
      </w:pPr>
      <w:r w:rsidRPr="00E8169B">
        <w:rPr>
          <w:rFonts w:ascii="Times New Roman" w:hAnsi="Times New Roman"/>
          <w:noProof/>
          <w:color w:val="000000"/>
          <w:sz w:val="16"/>
          <w:szCs w:val="16"/>
        </w:rPr>
        <w:t xml:space="preserve">         1. В соответствии с договором купли-продажи от  "__"____________ 2019 г.</w:t>
      </w:r>
      <w:r w:rsidRPr="00E8169B">
        <w:rPr>
          <w:rFonts w:ascii="Times New Roman" w:hAnsi="Times New Roman"/>
          <w:color w:val="000000"/>
          <w:sz w:val="16"/>
          <w:szCs w:val="16"/>
        </w:rPr>
        <w:t xml:space="preserve"> </w:t>
      </w:r>
      <w:r w:rsidRPr="00E8169B">
        <w:rPr>
          <w:rFonts w:ascii="Times New Roman" w:hAnsi="Times New Roman"/>
          <w:noProof/>
          <w:color w:val="000000"/>
          <w:sz w:val="16"/>
          <w:szCs w:val="16"/>
        </w:rPr>
        <w:t xml:space="preserve">Продавец передал Покупателю, а Покупатель принял от Продавца недвижимое имущество: </w:t>
      </w:r>
    </w:p>
    <w:p w:rsidR="00E8169B" w:rsidRPr="00E8169B" w:rsidRDefault="00E8169B" w:rsidP="00E8169B">
      <w:pPr>
        <w:spacing w:after="0" w:line="240" w:lineRule="auto"/>
        <w:ind w:firstLine="539"/>
        <w:jc w:val="both"/>
        <w:rPr>
          <w:rFonts w:ascii="Times New Roman" w:hAnsi="Times New Roman"/>
          <w:b/>
          <w:sz w:val="16"/>
          <w:szCs w:val="16"/>
        </w:rPr>
      </w:pPr>
      <w:r w:rsidRPr="00E8169B">
        <w:rPr>
          <w:rFonts w:ascii="Times New Roman" w:hAnsi="Times New Roman"/>
          <w:b/>
          <w:sz w:val="16"/>
          <w:szCs w:val="16"/>
        </w:rPr>
        <w:t>- ______________________________________________________________________</w:t>
      </w:r>
    </w:p>
    <w:p w:rsidR="00E8169B" w:rsidRPr="00E8169B" w:rsidRDefault="00E8169B" w:rsidP="00E8169B">
      <w:pPr>
        <w:spacing w:after="0" w:line="240" w:lineRule="auto"/>
        <w:ind w:firstLine="539"/>
        <w:jc w:val="both"/>
        <w:rPr>
          <w:rFonts w:ascii="Times New Roman" w:hAnsi="Times New Roman"/>
          <w:color w:val="000000"/>
          <w:sz w:val="16"/>
          <w:szCs w:val="16"/>
        </w:rPr>
      </w:pPr>
      <w:r w:rsidRPr="00E8169B">
        <w:rPr>
          <w:rFonts w:ascii="Times New Roman" w:hAnsi="Times New Roman"/>
          <w:b/>
          <w:sz w:val="16"/>
          <w:szCs w:val="16"/>
        </w:rPr>
        <w:t>_______________________________________________________________________</w:t>
      </w:r>
    </w:p>
    <w:p w:rsidR="00E8169B" w:rsidRPr="00E8169B" w:rsidRDefault="00E8169B" w:rsidP="00E8169B">
      <w:pPr>
        <w:spacing w:after="0" w:line="240" w:lineRule="auto"/>
        <w:ind w:firstLine="539"/>
        <w:jc w:val="both"/>
        <w:rPr>
          <w:rFonts w:ascii="Times New Roman" w:hAnsi="Times New Roman"/>
          <w:color w:val="000000"/>
          <w:sz w:val="16"/>
          <w:szCs w:val="16"/>
        </w:rPr>
      </w:pPr>
      <w:r w:rsidRPr="00E8169B">
        <w:rPr>
          <w:rFonts w:ascii="Times New Roman" w:hAnsi="Times New Roman"/>
          <w:noProof/>
          <w:color w:val="000000"/>
          <w:sz w:val="16"/>
          <w:szCs w:val="16"/>
        </w:rPr>
        <w:t>2. Претензий у Покупателя к Продавцу не имеется.</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color w:val="000000"/>
          <w:sz w:val="16"/>
          <w:szCs w:val="16"/>
        </w:rPr>
      </w:pPr>
      <w:r w:rsidRPr="00E8169B">
        <w:rPr>
          <w:rFonts w:ascii="Times New Roman" w:hAnsi="Times New Roman"/>
          <w:noProof/>
          <w:color w:val="000000"/>
          <w:sz w:val="16"/>
          <w:szCs w:val="16"/>
        </w:rPr>
        <w:t>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E8169B" w:rsidRPr="00E8169B" w:rsidRDefault="00E8169B" w:rsidP="00323704">
      <w:pPr>
        <w:spacing w:after="0" w:line="240" w:lineRule="auto"/>
        <w:ind w:firstLine="540"/>
        <w:jc w:val="both"/>
        <w:rPr>
          <w:rFonts w:ascii="Times New Roman" w:hAnsi="Times New Roman"/>
          <w:noProof/>
          <w:color w:val="000000"/>
          <w:sz w:val="16"/>
          <w:szCs w:val="16"/>
        </w:rPr>
      </w:pPr>
      <w:r w:rsidRPr="00E8169B">
        <w:rPr>
          <w:rFonts w:ascii="Times New Roman" w:hAnsi="Times New Roman"/>
          <w:noProof/>
          <w:color w:val="000000"/>
          <w:sz w:val="16"/>
          <w:szCs w:val="16"/>
        </w:rPr>
        <w:t>4. Настоящий акт составлен в трех экземплярах,</w:t>
      </w:r>
      <w:r w:rsidRPr="00E8169B">
        <w:rPr>
          <w:rFonts w:ascii="Times New Roman" w:hAnsi="Times New Roman"/>
          <w:color w:val="000000"/>
          <w:sz w:val="16"/>
          <w:szCs w:val="16"/>
        </w:rPr>
        <w:t xml:space="preserve"> </w:t>
      </w:r>
      <w:r w:rsidRPr="00E8169B">
        <w:rPr>
          <w:rFonts w:ascii="Times New Roman" w:hAnsi="Times New Roman"/>
          <w:noProof/>
          <w:color w:val="000000"/>
          <w:sz w:val="16"/>
          <w:szCs w:val="16"/>
        </w:rPr>
        <w:t>имеющих одинаковую юридическую силу, по одному экземпляру для каждой стороны и один для предоставления в государственный орган по регистрации прав на недви</w:t>
      </w:r>
      <w:r w:rsidR="00323704">
        <w:rPr>
          <w:rFonts w:ascii="Times New Roman" w:hAnsi="Times New Roman"/>
          <w:noProof/>
          <w:color w:val="000000"/>
          <w:sz w:val="16"/>
          <w:szCs w:val="16"/>
        </w:rPr>
        <w:t>жимое имущество и сделок с ним.</w:t>
      </w:r>
    </w:p>
    <w:p w:rsidR="00E8169B" w:rsidRPr="00E8169B" w:rsidRDefault="00E8169B" w:rsidP="00E8169B">
      <w:pPr>
        <w:widowControl w:val="0"/>
        <w:autoSpaceDE w:val="0"/>
        <w:autoSpaceDN w:val="0"/>
        <w:adjustRightInd w:val="0"/>
        <w:spacing w:after="0" w:line="240" w:lineRule="auto"/>
        <w:jc w:val="center"/>
        <w:outlineLvl w:val="0"/>
        <w:rPr>
          <w:rFonts w:ascii="Times New Roman" w:hAnsi="Times New Roman"/>
          <w:b/>
          <w:color w:val="000000"/>
          <w:sz w:val="16"/>
          <w:szCs w:val="16"/>
        </w:rPr>
      </w:pPr>
      <w:r w:rsidRPr="00E8169B">
        <w:rPr>
          <w:rFonts w:ascii="Times New Roman" w:hAnsi="Times New Roman"/>
          <w:b/>
          <w:noProof/>
          <w:color w:val="000000"/>
          <w:sz w:val="16"/>
          <w:szCs w:val="16"/>
        </w:rPr>
        <w:t>Подписи сторон:</w:t>
      </w:r>
    </w:p>
    <w:p w:rsidR="00E8169B" w:rsidRPr="00E8169B" w:rsidRDefault="00E8169B" w:rsidP="00E8169B">
      <w:pPr>
        <w:widowControl w:val="0"/>
        <w:autoSpaceDE w:val="0"/>
        <w:autoSpaceDN w:val="0"/>
        <w:adjustRightInd w:val="0"/>
        <w:spacing w:after="0" w:line="240" w:lineRule="auto"/>
        <w:ind w:firstLine="540"/>
        <w:jc w:val="both"/>
        <w:rPr>
          <w:rFonts w:ascii="Times New Roman" w:hAnsi="Times New Roman"/>
          <w:noProof/>
          <w:color w:val="000000"/>
          <w:sz w:val="16"/>
          <w:szCs w:val="16"/>
        </w:rPr>
      </w:pPr>
    </w:p>
    <w:tbl>
      <w:tblPr>
        <w:tblW w:w="9356" w:type="dxa"/>
        <w:tblInd w:w="108" w:type="dxa"/>
        <w:tblLayout w:type="fixed"/>
        <w:tblLook w:val="01E0" w:firstRow="1" w:lastRow="1" w:firstColumn="1" w:lastColumn="1" w:noHBand="0" w:noVBand="0"/>
      </w:tblPr>
      <w:tblGrid>
        <w:gridCol w:w="1314"/>
        <w:gridCol w:w="5706"/>
        <w:gridCol w:w="2336"/>
      </w:tblGrid>
      <w:tr w:rsidR="00E8169B" w:rsidRPr="00E8169B" w:rsidTr="00D13481">
        <w:tc>
          <w:tcPr>
            <w:tcW w:w="1314" w:type="dxa"/>
          </w:tcPr>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Продавец</w:t>
            </w:r>
          </w:p>
        </w:tc>
        <w:tc>
          <w:tcPr>
            <w:tcW w:w="5706" w:type="dxa"/>
          </w:tcPr>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_____________________________________________</w:t>
            </w:r>
          </w:p>
        </w:tc>
        <w:tc>
          <w:tcPr>
            <w:tcW w:w="2336" w:type="dxa"/>
          </w:tcPr>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А.В.Сысоев</w:t>
            </w:r>
          </w:p>
          <w:p w:rsidR="00E8169B" w:rsidRPr="00E8169B" w:rsidRDefault="00E8169B" w:rsidP="00E8169B">
            <w:pPr>
              <w:spacing w:after="0" w:line="240" w:lineRule="auto"/>
              <w:jc w:val="both"/>
              <w:rPr>
                <w:rFonts w:ascii="Times New Roman" w:hAnsi="Times New Roman"/>
                <w:color w:val="000000"/>
                <w:sz w:val="16"/>
                <w:szCs w:val="16"/>
              </w:rPr>
            </w:pPr>
          </w:p>
        </w:tc>
      </w:tr>
      <w:tr w:rsidR="00E8169B" w:rsidRPr="00E8169B" w:rsidTr="00D13481">
        <w:tc>
          <w:tcPr>
            <w:tcW w:w="1314" w:type="dxa"/>
          </w:tcPr>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Покупатель</w:t>
            </w:r>
          </w:p>
        </w:tc>
        <w:tc>
          <w:tcPr>
            <w:tcW w:w="5706" w:type="dxa"/>
          </w:tcPr>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_____________________________________________</w:t>
            </w:r>
          </w:p>
        </w:tc>
        <w:tc>
          <w:tcPr>
            <w:tcW w:w="2336" w:type="dxa"/>
          </w:tcPr>
          <w:p w:rsidR="00E8169B" w:rsidRPr="00E8169B" w:rsidRDefault="00E8169B" w:rsidP="00E8169B">
            <w:pPr>
              <w:spacing w:after="0" w:line="240" w:lineRule="auto"/>
              <w:jc w:val="both"/>
              <w:rPr>
                <w:rFonts w:ascii="Times New Roman" w:hAnsi="Times New Roman"/>
                <w:color w:val="000000"/>
                <w:sz w:val="16"/>
                <w:szCs w:val="16"/>
              </w:rPr>
            </w:pPr>
            <w:r w:rsidRPr="00E8169B">
              <w:rPr>
                <w:rFonts w:ascii="Times New Roman" w:hAnsi="Times New Roman"/>
                <w:color w:val="000000"/>
                <w:sz w:val="16"/>
                <w:szCs w:val="16"/>
              </w:rPr>
              <w:t xml:space="preserve"> </w:t>
            </w:r>
          </w:p>
          <w:p w:rsidR="00E8169B" w:rsidRPr="00E8169B" w:rsidRDefault="00E8169B" w:rsidP="00E8169B">
            <w:pPr>
              <w:spacing w:after="0" w:line="240" w:lineRule="auto"/>
              <w:jc w:val="both"/>
              <w:rPr>
                <w:rFonts w:ascii="Times New Roman" w:hAnsi="Times New Roman"/>
                <w:color w:val="000000"/>
                <w:sz w:val="16"/>
                <w:szCs w:val="16"/>
              </w:rPr>
            </w:pPr>
          </w:p>
        </w:tc>
      </w:tr>
    </w:tbl>
    <w:p w:rsidR="00D13481" w:rsidRPr="00D13481" w:rsidRDefault="00D13481" w:rsidP="00D13481">
      <w:pPr>
        <w:spacing w:after="0" w:line="240" w:lineRule="auto"/>
        <w:jc w:val="center"/>
        <w:rPr>
          <w:rFonts w:ascii="Times New Roman" w:hAnsi="Times New Roman"/>
          <w:b/>
          <w:sz w:val="16"/>
          <w:szCs w:val="16"/>
          <w:lang w:eastAsia="ru-RU"/>
        </w:rPr>
      </w:pPr>
      <w:r w:rsidRPr="00D13481">
        <w:rPr>
          <w:rFonts w:ascii="Times New Roman" w:hAnsi="Times New Roman"/>
          <w:b/>
          <w:sz w:val="16"/>
          <w:szCs w:val="16"/>
          <w:lang w:eastAsia="ru-RU"/>
        </w:rPr>
        <w:t>ИЗВЕЩЕНИЕ</w:t>
      </w:r>
    </w:p>
    <w:p w:rsidR="00D13481" w:rsidRPr="00D13481" w:rsidRDefault="00D13481" w:rsidP="00D13481">
      <w:pPr>
        <w:spacing w:after="0" w:line="240" w:lineRule="auto"/>
        <w:jc w:val="center"/>
        <w:rPr>
          <w:rFonts w:ascii="Times New Roman" w:hAnsi="Times New Roman"/>
          <w:b/>
          <w:sz w:val="16"/>
          <w:szCs w:val="16"/>
          <w:lang w:eastAsia="ru-RU"/>
        </w:rPr>
      </w:pPr>
      <w:r w:rsidRPr="00D13481">
        <w:rPr>
          <w:rFonts w:ascii="Times New Roman" w:hAnsi="Times New Roman"/>
          <w:b/>
          <w:sz w:val="16"/>
          <w:szCs w:val="16"/>
          <w:lang w:eastAsia="ru-RU"/>
        </w:rPr>
        <w:t>о проведении собрания о согласовании местоположения границы земельного  участка</w:t>
      </w:r>
    </w:p>
    <w:p w:rsidR="00D13481" w:rsidRPr="00D13481" w:rsidRDefault="00D13481" w:rsidP="00D13481">
      <w:pPr>
        <w:spacing w:after="0" w:line="240" w:lineRule="auto"/>
        <w:jc w:val="both"/>
        <w:rPr>
          <w:rFonts w:ascii="Times New Roman" w:hAnsi="Times New Roman"/>
          <w:sz w:val="16"/>
          <w:szCs w:val="16"/>
          <w:lang w:eastAsia="ru-RU"/>
        </w:rPr>
      </w:pPr>
      <w:r w:rsidRPr="00D13481">
        <w:rPr>
          <w:rFonts w:ascii="Times New Roman" w:hAnsi="Times New Roman"/>
          <w:sz w:val="16"/>
          <w:szCs w:val="16"/>
          <w:lang w:eastAsia="ru-RU"/>
        </w:rPr>
        <w:t xml:space="preserve">Кадастровым инженером </w:t>
      </w:r>
      <w:r w:rsidRPr="00D13481">
        <w:rPr>
          <w:rFonts w:ascii="Times New Roman" w:hAnsi="Times New Roman"/>
          <w:b/>
          <w:sz w:val="16"/>
          <w:szCs w:val="16"/>
          <w:lang w:eastAsia="ru-RU"/>
        </w:rPr>
        <w:t>Кононовой Татьяной Михайловной</w:t>
      </w:r>
      <w:r w:rsidRPr="00D13481">
        <w:rPr>
          <w:rFonts w:ascii="Times New Roman" w:hAnsi="Times New Roman"/>
          <w:sz w:val="16"/>
          <w:szCs w:val="16"/>
          <w:lang w:eastAsia="ru-RU"/>
        </w:rPr>
        <w:t>, квалификационный аттестат №53-13-181, являющейся работником ООО «ГЕО 53», (173001, г. Великий Новгород, ул. Людогоща, д.3, оф.217, е-</w:t>
      </w:r>
      <w:r w:rsidRPr="00D13481">
        <w:rPr>
          <w:rFonts w:ascii="Times New Roman" w:hAnsi="Times New Roman"/>
          <w:sz w:val="16"/>
          <w:szCs w:val="16"/>
          <w:lang w:val="en-US" w:eastAsia="ru-RU"/>
        </w:rPr>
        <w:t>mail</w:t>
      </w:r>
      <w:r w:rsidRPr="00D13481">
        <w:rPr>
          <w:rFonts w:ascii="Times New Roman" w:hAnsi="Times New Roman"/>
          <w:sz w:val="16"/>
          <w:szCs w:val="16"/>
          <w:lang w:eastAsia="ru-RU"/>
        </w:rPr>
        <w:t xml:space="preserve">: </w:t>
      </w:r>
      <w:r w:rsidRPr="00D13481">
        <w:rPr>
          <w:rFonts w:ascii="Times New Roman" w:hAnsi="Times New Roman"/>
          <w:sz w:val="16"/>
          <w:szCs w:val="16"/>
          <w:lang w:val="en-US" w:eastAsia="ru-RU"/>
        </w:rPr>
        <w:t>k</w:t>
      </w:r>
      <w:r w:rsidRPr="00D13481">
        <w:rPr>
          <w:rFonts w:ascii="Times New Roman" w:hAnsi="Times New Roman"/>
          <w:sz w:val="16"/>
          <w:szCs w:val="16"/>
          <w:lang w:eastAsia="ru-RU"/>
        </w:rPr>
        <w:t>-</w:t>
      </w:r>
      <w:r w:rsidRPr="00D13481">
        <w:rPr>
          <w:rFonts w:ascii="Times New Roman" w:hAnsi="Times New Roman"/>
          <w:sz w:val="16"/>
          <w:szCs w:val="16"/>
          <w:lang w:val="en-US" w:eastAsia="ru-RU"/>
        </w:rPr>
        <w:t>tatyana</w:t>
      </w:r>
      <w:r w:rsidRPr="00D13481">
        <w:rPr>
          <w:rFonts w:ascii="Times New Roman" w:hAnsi="Times New Roman"/>
          <w:sz w:val="16"/>
          <w:szCs w:val="16"/>
          <w:lang w:eastAsia="ru-RU"/>
        </w:rPr>
        <w:t>2306@</w:t>
      </w:r>
      <w:r w:rsidRPr="00D13481">
        <w:rPr>
          <w:rFonts w:ascii="Times New Roman" w:hAnsi="Times New Roman"/>
          <w:sz w:val="16"/>
          <w:szCs w:val="16"/>
          <w:lang w:val="en-US" w:eastAsia="ru-RU"/>
        </w:rPr>
        <w:t>mail</w:t>
      </w:r>
      <w:r w:rsidRPr="00D13481">
        <w:rPr>
          <w:rFonts w:ascii="Times New Roman" w:hAnsi="Times New Roman"/>
          <w:sz w:val="16"/>
          <w:szCs w:val="16"/>
          <w:lang w:eastAsia="ru-RU"/>
        </w:rPr>
        <w:t>.</w:t>
      </w:r>
      <w:r w:rsidRPr="00D13481">
        <w:rPr>
          <w:rFonts w:ascii="Times New Roman" w:hAnsi="Times New Roman"/>
          <w:sz w:val="16"/>
          <w:szCs w:val="16"/>
          <w:lang w:val="en-US" w:eastAsia="ru-RU"/>
        </w:rPr>
        <w:t>ru</w:t>
      </w:r>
      <w:r w:rsidRPr="00D13481">
        <w:rPr>
          <w:rFonts w:ascii="Times New Roman" w:hAnsi="Times New Roman"/>
          <w:sz w:val="16"/>
          <w:szCs w:val="16"/>
          <w:lang w:eastAsia="ru-RU"/>
        </w:rPr>
        <w:t>, тел. +79116018641, №</w:t>
      </w:r>
      <w:r w:rsidRPr="00D13481">
        <w:rPr>
          <w:rFonts w:cs="Arial"/>
          <w:color w:val="343434"/>
          <w:sz w:val="16"/>
          <w:szCs w:val="16"/>
          <w:shd w:val="clear" w:color="auto" w:fill="F5F6F6"/>
          <w:lang w:eastAsia="ru-RU"/>
        </w:rPr>
        <w:t xml:space="preserve"> </w:t>
      </w:r>
      <w:r w:rsidRPr="00D13481">
        <w:rPr>
          <w:rFonts w:ascii="Times New Roman" w:hAnsi="Times New Roman"/>
          <w:sz w:val="16"/>
          <w:szCs w:val="16"/>
          <w:lang w:eastAsia="ru-RU"/>
        </w:rPr>
        <w:t xml:space="preserve">27048 в государственном реестре лиц, осуществляющих кадастровую деятельность) выполняются кадастровые работы по уточнению местоположения границ и площади земельного участка с К№ 53:11:0300206:119, расположенного по адресу: </w:t>
      </w:r>
      <w:r w:rsidRPr="00D13481">
        <w:rPr>
          <w:rFonts w:ascii="Times New Roman" w:hAnsi="Times New Roman"/>
          <w:b/>
          <w:sz w:val="16"/>
          <w:szCs w:val="16"/>
          <w:lang w:eastAsia="ru-RU"/>
        </w:rPr>
        <w:t xml:space="preserve">Новгородская обл., Новгородский р-н, Волотовское сельское поселение, Массив "Глушица", СТ Ветеран, участок № 119 </w:t>
      </w:r>
      <w:r w:rsidRPr="00D13481">
        <w:rPr>
          <w:rFonts w:ascii="Times New Roman" w:hAnsi="Times New Roman"/>
          <w:sz w:val="16"/>
          <w:szCs w:val="16"/>
          <w:lang w:eastAsia="ru-RU"/>
        </w:rPr>
        <w:t xml:space="preserve">в квартале 53:11:0300206, заказчиком кадастровых работ является </w:t>
      </w:r>
      <w:r w:rsidRPr="00D13481">
        <w:rPr>
          <w:rFonts w:ascii="Times New Roman" w:hAnsi="Times New Roman"/>
          <w:b/>
          <w:sz w:val="16"/>
          <w:szCs w:val="16"/>
          <w:lang w:eastAsia="ru-RU"/>
        </w:rPr>
        <w:t xml:space="preserve">Бривинская Наталья Игоревна, </w:t>
      </w:r>
      <w:r w:rsidRPr="00D13481">
        <w:rPr>
          <w:rFonts w:ascii="Times New Roman" w:hAnsi="Times New Roman"/>
          <w:sz w:val="16"/>
          <w:szCs w:val="16"/>
          <w:lang w:eastAsia="ru-RU"/>
        </w:rPr>
        <w:t>проживающая по адресу: Новгородская обл., Новгородский р-н, п. Пролетарий, ул. Железнодорожная, д.22, кв.25, тел.</w:t>
      </w:r>
      <w:r w:rsidRPr="00D13481">
        <w:rPr>
          <w:rFonts w:ascii="Times New Roman" w:hAnsi="Times New Roman"/>
          <w:b/>
          <w:sz w:val="16"/>
          <w:szCs w:val="16"/>
          <w:lang w:eastAsia="ru-RU"/>
        </w:rPr>
        <w:t xml:space="preserve"> </w:t>
      </w:r>
      <w:r w:rsidRPr="00D13481">
        <w:rPr>
          <w:rFonts w:ascii="Times New Roman" w:hAnsi="Times New Roman"/>
          <w:color w:val="000000"/>
          <w:sz w:val="16"/>
          <w:szCs w:val="16"/>
          <w:lang w:eastAsia="ru-RU"/>
        </w:rPr>
        <w:t>8-951-725-19-83</w:t>
      </w:r>
      <w:r w:rsidRPr="00D13481">
        <w:rPr>
          <w:rFonts w:ascii="Times New Roman" w:hAnsi="Times New Roman"/>
          <w:sz w:val="16"/>
          <w:szCs w:val="16"/>
          <w:lang w:eastAsia="ru-RU"/>
        </w:rPr>
        <w:t>. Собрание заинтересованных лиц по поводу согласования местоположения границы состоится 2 сентября</w:t>
      </w:r>
      <w:r w:rsidRPr="00D13481">
        <w:rPr>
          <w:rFonts w:ascii="Times New Roman" w:hAnsi="Times New Roman"/>
          <w:color w:val="FF0000"/>
          <w:sz w:val="16"/>
          <w:szCs w:val="16"/>
          <w:lang w:eastAsia="ru-RU"/>
        </w:rPr>
        <w:t xml:space="preserve"> </w:t>
      </w:r>
      <w:r w:rsidRPr="00D13481">
        <w:rPr>
          <w:rFonts w:ascii="Times New Roman" w:hAnsi="Times New Roman"/>
          <w:sz w:val="16"/>
          <w:szCs w:val="16"/>
          <w:lang w:eastAsia="ru-RU"/>
        </w:rPr>
        <w:t xml:space="preserve">2019 г. в 11.00 по адресу: г. Великий Новгород, ул. Людогоща, д.3, оф.217. С проектом межевого плана земельного участка можно ознакомится по адресу: г. Великий </w:t>
      </w:r>
      <w:r w:rsidRPr="00D13481">
        <w:rPr>
          <w:rFonts w:ascii="Times New Roman" w:hAnsi="Times New Roman"/>
          <w:sz w:val="16"/>
          <w:szCs w:val="16"/>
          <w:lang w:eastAsia="ru-RU"/>
        </w:rPr>
        <w:lastRenderedPageBreak/>
        <w:t>Новгород, ул. Людогоща, д.3, оф.217. Требования о проведении согласования местоположения границ земельных участков на местности принимаются с 5 августа 2019 г. по 20 августа 2019 г., обоснованные возражения о местоположении границ земельных участков после ознакомления с проектом межевого плана принимаются с 5 августа 2019 г. по 20 августа 2019 г., по адресу: г. Великий Новгород, ул. Людогоща, д.3, оф.217.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№221-ФЗ "О кадастровой деятельности").</w:t>
      </w:r>
    </w:p>
    <w:tbl>
      <w:tblPr>
        <w:tblpPr w:leftFromText="180" w:rightFromText="180" w:vertAnchor="text" w:horzAnchor="margin" w:tblpY="225"/>
        <w:tblW w:w="9180"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0A0" w:firstRow="1" w:lastRow="0" w:firstColumn="1" w:lastColumn="0" w:noHBand="0" w:noVBand="0"/>
      </w:tblPr>
      <w:tblGrid>
        <w:gridCol w:w="2268"/>
        <w:gridCol w:w="2410"/>
        <w:gridCol w:w="2518"/>
        <w:gridCol w:w="1984"/>
      </w:tblGrid>
      <w:tr w:rsidR="00D13481" w:rsidRPr="007F7FF0" w:rsidTr="00D13481">
        <w:trPr>
          <w:trHeight w:val="1169"/>
        </w:trPr>
        <w:tc>
          <w:tcPr>
            <w:tcW w:w="2268" w:type="dxa"/>
            <w:shd w:val="clear" w:color="auto" w:fill="B8CCE4"/>
            <w:vAlign w:val="center"/>
          </w:tcPr>
          <w:p w:rsidR="00D13481" w:rsidRPr="007F7FF0" w:rsidRDefault="00D13481" w:rsidP="00D13481">
            <w:pPr>
              <w:pStyle w:val="ConsPlusNormal0"/>
              <w:jc w:val="center"/>
              <w:rPr>
                <w:rFonts w:ascii="Times New Roman" w:hAnsi="Times New Roman" w:cs="Times New Roman"/>
                <w:b/>
                <w:i/>
                <w:color w:val="000000"/>
                <w:sz w:val="16"/>
                <w:szCs w:val="16"/>
              </w:rPr>
            </w:pPr>
            <w:r w:rsidRPr="007F7FF0">
              <w:rPr>
                <w:rFonts w:ascii="Times New Roman" w:hAnsi="Times New Roman" w:cs="Times New Roman"/>
                <w:b/>
                <w:i/>
                <w:color w:val="000000"/>
                <w:sz w:val="16"/>
                <w:szCs w:val="16"/>
              </w:rPr>
              <w:t>Адрес редакции-издателя: 173527, Новгородская область, Новгородский район, д.Савино,</w:t>
            </w:r>
          </w:p>
          <w:p w:rsidR="00D13481" w:rsidRPr="007F7FF0" w:rsidRDefault="00D13481" w:rsidP="00D13481">
            <w:pPr>
              <w:pStyle w:val="ConsPlusNormal0"/>
              <w:jc w:val="center"/>
              <w:rPr>
                <w:rFonts w:ascii="Times New Roman" w:hAnsi="Times New Roman" w:cs="Times New Roman"/>
                <w:b/>
                <w:i/>
                <w:color w:val="000000"/>
                <w:sz w:val="16"/>
                <w:szCs w:val="16"/>
              </w:rPr>
            </w:pPr>
            <w:r w:rsidRPr="007F7FF0">
              <w:rPr>
                <w:rFonts w:ascii="Times New Roman" w:hAnsi="Times New Roman" w:cs="Times New Roman"/>
                <w:b/>
                <w:i/>
                <w:color w:val="000000"/>
                <w:sz w:val="16"/>
                <w:szCs w:val="16"/>
              </w:rPr>
              <w:t>ул. Школьная, дом 3</w:t>
            </w:r>
          </w:p>
        </w:tc>
        <w:tc>
          <w:tcPr>
            <w:tcW w:w="2410" w:type="dxa"/>
            <w:shd w:val="clear" w:color="auto" w:fill="B8CCE4"/>
            <w:vAlign w:val="center"/>
          </w:tcPr>
          <w:p w:rsidR="00D13481" w:rsidRPr="007F7FF0" w:rsidRDefault="00D13481" w:rsidP="00D13481">
            <w:pPr>
              <w:spacing w:after="0" w:line="240" w:lineRule="auto"/>
              <w:jc w:val="center"/>
              <w:rPr>
                <w:rFonts w:ascii="Times New Roman" w:hAnsi="Times New Roman"/>
                <w:b/>
                <w:i/>
                <w:color w:val="000000"/>
                <w:sz w:val="16"/>
                <w:szCs w:val="16"/>
                <w:lang w:val="en-US"/>
              </w:rPr>
            </w:pPr>
            <w:r w:rsidRPr="007F7FF0">
              <w:rPr>
                <w:rFonts w:ascii="Times New Roman" w:hAnsi="Times New Roman"/>
                <w:b/>
                <w:i/>
                <w:color w:val="000000"/>
                <w:sz w:val="16"/>
                <w:szCs w:val="16"/>
                <w:lang w:val="en-US"/>
              </w:rPr>
              <w:t>E-mail: savinoadm@yandex.ru</w:t>
            </w:r>
          </w:p>
          <w:p w:rsidR="00D13481" w:rsidRPr="007F7FF0" w:rsidRDefault="00D13481" w:rsidP="00D13481">
            <w:pPr>
              <w:spacing w:after="0" w:line="240" w:lineRule="auto"/>
              <w:jc w:val="center"/>
              <w:rPr>
                <w:rFonts w:ascii="Times New Roman" w:hAnsi="Times New Roman"/>
                <w:b/>
                <w:i/>
                <w:color w:val="000000"/>
                <w:sz w:val="16"/>
                <w:szCs w:val="16"/>
                <w:lang w:val="en-US"/>
              </w:rPr>
            </w:pPr>
            <w:r w:rsidRPr="007F7FF0">
              <w:rPr>
                <w:rFonts w:ascii="Times New Roman" w:hAnsi="Times New Roman"/>
                <w:b/>
                <w:i/>
                <w:color w:val="000000"/>
                <w:sz w:val="16"/>
                <w:szCs w:val="16"/>
              </w:rPr>
              <w:t>Интернет</w:t>
            </w:r>
            <w:r w:rsidRPr="007F7FF0">
              <w:rPr>
                <w:rFonts w:ascii="Times New Roman" w:hAnsi="Times New Roman"/>
                <w:b/>
                <w:i/>
                <w:color w:val="000000"/>
                <w:sz w:val="16"/>
                <w:szCs w:val="16"/>
                <w:lang w:val="en-US"/>
              </w:rPr>
              <w:t>-</w:t>
            </w:r>
            <w:r w:rsidRPr="007F7FF0">
              <w:rPr>
                <w:rFonts w:ascii="Times New Roman" w:hAnsi="Times New Roman"/>
                <w:b/>
                <w:i/>
                <w:color w:val="000000"/>
                <w:sz w:val="16"/>
                <w:szCs w:val="16"/>
              </w:rPr>
              <w:t>сайт</w:t>
            </w:r>
            <w:r w:rsidRPr="007F7FF0">
              <w:rPr>
                <w:rFonts w:ascii="Times New Roman" w:hAnsi="Times New Roman"/>
                <w:b/>
                <w:i/>
                <w:color w:val="000000"/>
                <w:sz w:val="16"/>
                <w:szCs w:val="16"/>
                <w:lang w:val="en-US"/>
              </w:rPr>
              <w:t xml:space="preserve">:  </w:t>
            </w:r>
          </w:p>
          <w:p w:rsidR="00D13481" w:rsidRPr="007F7FF0" w:rsidRDefault="00D13481" w:rsidP="00D13481">
            <w:pPr>
              <w:spacing w:after="0" w:line="240" w:lineRule="auto"/>
              <w:jc w:val="center"/>
              <w:rPr>
                <w:rFonts w:ascii="Times New Roman" w:hAnsi="Times New Roman"/>
                <w:b/>
                <w:i/>
                <w:color w:val="000000"/>
                <w:sz w:val="16"/>
                <w:szCs w:val="16"/>
              </w:rPr>
            </w:pPr>
            <w:hyperlink r:id="rId20" w:history="1">
              <w:r w:rsidRPr="007F7FF0">
                <w:rPr>
                  <w:rStyle w:val="aff"/>
                  <w:rFonts w:ascii="Times New Roman" w:hAnsi="Times New Roman"/>
                  <w:b/>
                  <w:i/>
                  <w:color w:val="000000"/>
                  <w:sz w:val="16"/>
                  <w:szCs w:val="16"/>
                  <w:lang w:val="en-US"/>
                </w:rPr>
                <w:t>savinoadm</w:t>
              </w:r>
              <w:r w:rsidRPr="007F7FF0">
                <w:rPr>
                  <w:rStyle w:val="aff"/>
                  <w:rFonts w:ascii="Times New Roman" w:hAnsi="Times New Roman"/>
                  <w:b/>
                  <w:i/>
                  <w:color w:val="000000"/>
                  <w:sz w:val="16"/>
                  <w:szCs w:val="16"/>
                </w:rPr>
                <w:t>.</w:t>
              </w:r>
              <w:r w:rsidRPr="007F7FF0">
                <w:rPr>
                  <w:rStyle w:val="aff"/>
                  <w:rFonts w:ascii="Times New Roman" w:hAnsi="Times New Roman"/>
                  <w:b/>
                  <w:i/>
                  <w:color w:val="000000"/>
                  <w:sz w:val="16"/>
                  <w:szCs w:val="16"/>
                  <w:lang w:val="en-US"/>
                </w:rPr>
                <w:t>ru</w:t>
              </w:r>
            </w:hyperlink>
          </w:p>
          <w:p w:rsidR="00D13481" w:rsidRPr="007F7FF0" w:rsidRDefault="00D13481" w:rsidP="00D13481">
            <w:pPr>
              <w:spacing w:after="0" w:line="240" w:lineRule="auto"/>
              <w:jc w:val="center"/>
              <w:rPr>
                <w:rFonts w:ascii="Times New Roman" w:hAnsi="Times New Roman"/>
                <w:b/>
                <w:i/>
                <w:color w:val="000000"/>
                <w:sz w:val="16"/>
                <w:szCs w:val="16"/>
              </w:rPr>
            </w:pPr>
            <w:r w:rsidRPr="007F7FF0">
              <w:rPr>
                <w:rFonts w:ascii="Times New Roman" w:hAnsi="Times New Roman"/>
                <w:b/>
                <w:i/>
                <w:color w:val="000000"/>
                <w:sz w:val="16"/>
                <w:szCs w:val="16"/>
              </w:rPr>
              <w:t xml:space="preserve">Главный редактор: </w:t>
            </w:r>
          </w:p>
          <w:p w:rsidR="00D13481" w:rsidRPr="007F7FF0" w:rsidRDefault="00D13481" w:rsidP="00D13481">
            <w:pPr>
              <w:spacing w:after="0" w:line="240" w:lineRule="auto"/>
              <w:jc w:val="center"/>
              <w:rPr>
                <w:rFonts w:ascii="Times New Roman" w:hAnsi="Times New Roman"/>
                <w:b/>
                <w:i/>
                <w:color w:val="000000"/>
                <w:sz w:val="16"/>
                <w:szCs w:val="16"/>
              </w:rPr>
            </w:pPr>
            <w:r w:rsidRPr="007F7FF0">
              <w:rPr>
                <w:rFonts w:ascii="Times New Roman" w:hAnsi="Times New Roman"/>
                <w:b/>
                <w:i/>
                <w:color w:val="000000"/>
                <w:sz w:val="16"/>
                <w:szCs w:val="16"/>
              </w:rPr>
              <w:t>А.В.Сысоев</w:t>
            </w:r>
          </w:p>
          <w:p w:rsidR="00D13481" w:rsidRPr="007F7FF0" w:rsidRDefault="00D13481" w:rsidP="00D13481">
            <w:pPr>
              <w:pStyle w:val="ConsPlusNormal0"/>
              <w:jc w:val="center"/>
              <w:rPr>
                <w:rFonts w:ascii="Times New Roman" w:hAnsi="Times New Roman" w:cs="Times New Roman"/>
                <w:b/>
                <w:i/>
                <w:color w:val="000000"/>
                <w:sz w:val="16"/>
                <w:szCs w:val="16"/>
              </w:rPr>
            </w:pPr>
            <w:r w:rsidRPr="007F7FF0">
              <w:rPr>
                <w:rFonts w:ascii="Times New Roman" w:hAnsi="Times New Roman" w:cs="Times New Roman"/>
                <w:b/>
                <w:i/>
                <w:color w:val="000000"/>
                <w:sz w:val="16"/>
                <w:szCs w:val="16"/>
              </w:rPr>
              <w:t>Тел./факс:749316</w:t>
            </w:r>
          </w:p>
        </w:tc>
        <w:tc>
          <w:tcPr>
            <w:tcW w:w="2518" w:type="dxa"/>
            <w:shd w:val="clear" w:color="auto" w:fill="B8CCE4"/>
            <w:vAlign w:val="center"/>
          </w:tcPr>
          <w:p w:rsidR="00D13481" w:rsidRPr="007F7FF0" w:rsidRDefault="00D13481" w:rsidP="00D13481">
            <w:pPr>
              <w:spacing w:after="0" w:line="240" w:lineRule="auto"/>
              <w:jc w:val="center"/>
              <w:rPr>
                <w:rFonts w:ascii="Times New Roman" w:hAnsi="Times New Roman"/>
                <w:b/>
                <w:i/>
                <w:color w:val="000000"/>
                <w:sz w:val="16"/>
                <w:szCs w:val="16"/>
              </w:rPr>
            </w:pPr>
            <w:r w:rsidRPr="007F7FF0">
              <w:rPr>
                <w:rFonts w:ascii="Times New Roman" w:hAnsi="Times New Roman"/>
                <w:b/>
                <w:i/>
                <w:color w:val="000000"/>
                <w:sz w:val="16"/>
                <w:szCs w:val="16"/>
              </w:rPr>
              <w:t>Номер газеты подписан</w:t>
            </w:r>
          </w:p>
          <w:p w:rsidR="00D13481" w:rsidRPr="007F7FF0" w:rsidRDefault="00D13481" w:rsidP="00D13481">
            <w:pPr>
              <w:spacing w:after="0" w:line="240" w:lineRule="auto"/>
              <w:jc w:val="center"/>
              <w:rPr>
                <w:rFonts w:ascii="Times New Roman" w:hAnsi="Times New Roman"/>
                <w:b/>
                <w:i/>
                <w:color w:val="000000"/>
                <w:sz w:val="16"/>
                <w:szCs w:val="16"/>
              </w:rPr>
            </w:pPr>
            <w:r w:rsidRPr="007F7FF0">
              <w:rPr>
                <w:rFonts w:ascii="Times New Roman" w:hAnsi="Times New Roman"/>
                <w:b/>
                <w:i/>
                <w:color w:val="000000"/>
                <w:sz w:val="16"/>
                <w:szCs w:val="16"/>
              </w:rPr>
              <w:t>к печати:  в 16.30 час.</w:t>
            </w:r>
          </w:p>
          <w:p w:rsidR="00D13481" w:rsidRPr="007F7FF0" w:rsidRDefault="00D13481" w:rsidP="00D13481">
            <w:pPr>
              <w:spacing w:after="0" w:line="240" w:lineRule="auto"/>
              <w:jc w:val="center"/>
              <w:rPr>
                <w:rFonts w:ascii="Times New Roman" w:hAnsi="Times New Roman"/>
                <w:b/>
                <w:i/>
                <w:color w:val="000000"/>
                <w:sz w:val="16"/>
                <w:szCs w:val="16"/>
              </w:rPr>
            </w:pPr>
            <w:r w:rsidRPr="007F7FF0">
              <w:rPr>
                <w:rFonts w:ascii="Times New Roman" w:hAnsi="Times New Roman"/>
                <w:b/>
                <w:i/>
                <w:color w:val="000000"/>
                <w:sz w:val="16"/>
                <w:szCs w:val="16"/>
              </w:rPr>
              <w:t xml:space="preserve"> </w:t>
            </w:r>
            <w:r>
              <w:rPr>
                <w:rFonts w:ascii="Times New Roman" w:hAnsi="Times New Roman"/>
                <w:b/>
                <w:i/>
                <w:color w:val="000000"/>
                <w:sz w:val="16"/>
                <w:szCs w:val="16"/>
              </w:rPr>
              <w:t>31июля</w:t>
            </w:r>
            <w:r w:rsidRPr="007F7FF0">
              <w:rPr>
                <w:rFonts w:ascii="Times New Roman" w:hAnsi="Times New Roman"/>
                <w:b/>
                <w:i/>
                <w:color w:val="000000"/>
                <w:sz w:val="16"/>
                <w:szCs w:val="16"/>
              </w:rPr>
              <w:t xml:space="preserve">  2019  года</w:t>
            </w:r>
          </w:p>
          <w:p w:rsidR="00D13481" w:rsidRPr="007F7FF0" w:rsidRDefault="00D13481" w:rsidP="00D13481">
            <w:pPr>
              <w:pStyle w:val="ConsPlusNormal0"/>
              <w:jc w:val="center"/>
              <w:rPr>
                <w:rFonts w:ascii="Times New Roman" w:hAnsi="Times New Roman" w:cs="Times New Roman"/>
                <w:b/>
                <w:i/>
                <w:color w:val="000000"/>
                <w:sz w:val="16"/>
                <w:szCs w:val="16"/>
              </w:rPr>
            </w:pPr>
            <w:r w:rsidRPr="007F7FF0">
              <w:rPr>
                <w:rFonts w:ascii="Times New Roman" w:hAnsi="Times New Roman" w:cs="Times New Roman"/>
                <w:b/>
                <w:i/>
                <w:color w:val="000000"/>
                <w:sz w:val="16"/>
                <w:szCs w:val="16"/>
              </w:rPr>
              <w:t>Тираж:  7  экземпляров</w:t>
            </w:r>
          </w:p>
          <w:p w:rsidR="00D13481" w:rsidRPr="007F7FF0" w:rsidRDefault="00D13481" w:rsidP="00D13481">
            <w:pPr>
              <w:pStyle w:val="ConsPlusNormal0"/>
              <w:jc w:val="center"/>
              <w:rPr>
                <w:rFonts w:ascii="Times New Roman" w:hAnsi="Times New Roman" w:cs="Times New Roman"/>
                <w:b/>
                <w:i/>
                <w:color w:val="000000"/>
                <w:sz w:val="16"/>
                <w:szCs w:val="16"/>
              </w:rPr>
            </w:pPr>
          </w:p>
        </w:tc>
        <w:tc>
          <w:tcPr>
            <w:tcW w:w="1984" w:type="dxa"/>
            <w:shd w:val="clear" w:color="auto" w:fill="B8CCE4"/>
            <w:vAlign w:val="center"/>
          </w:tcPr>
          <w:p w:rsidR="00D13481" w:rsidRPr="007F7FF0" w:rsidRDefault="00D13481" w:rsidP="00D13481">
            <w:pPr>
              <w:spacing w:after="0" w:line="240" w:lineRule="auto"/>
              <w:jc w:val="center"/>
              <w:rPr>
                <w:rFonts w:ascii="Times New Roman" w:hAnsi="Times New Roman"/>
                <w:b/>
                <w:i/>
                <w:color w:val="000000"/>
                <w:sz w:val="16"/>
                <w:szCs w:val="16"/>
              </w:rPr>
            </w:pPr>
            <w:r w:rsidRPr="007F7FF0">
              <w:rPr>
                <w:rFonts w:ascii="Times New Roman" w:hAnsi="Times New Roman"/>
                <w:b/>
                <w:i/>
                <w:color w:val="000000"/>
                <w:sz w:val="16"/>
                <w:szCs w:val="16"/>
              </w:rPr>
              <w:t>Официальный вестник распространяется</w:t>
            </w:r>
          </w:p>
          <w:p w:rsidR="00D13481" w:rsidRPr="007F7FF0" w:rsidRDefault="00D13481" w:rsidP="00D13481">
            <w:pPr>
              <w:pStyle w:val="ConsPlusNormal0"/>
              <w:jc w:val="center"/>
              <w:rPr>
                <w:rFonts w:ascii="Times New Roman" w:hAnsi="Times New Roman" w:cs="Times New Roman"/>
                <w:b/>
                <w:i/>
                <w:color w:val="000000"/>
                <w:sz w:val="16"/>
                <w:szCs w:val="16"/>
              </w:rPr>
            </w:pPr>
            <w:r w:rsidRPr="007F7FF0">
              <w:rPr>
                <w:rFonts w:ascii="Times New Roman" w:hAnsi="Times New Roman" w:cs="Times New Roman"/>
                <w:b/>
                <w:i/>
                <w:color w:val="000000"/>
                <w:sz w:val="16"/>
                <w:szCs w:val="16"/>
              </w:rPr>
              <w:t>на безвозмездной основе</w:t>
            </w:r>
          </w:p>
        </w:tc>
      </w:tr>
    </w:tbl>
    <w:p w:rsidR="00470B80" w:rsidRPr="00C3400E" w:rsidRDefault="00470B80" w:rsidP="00470B80">
      <w:pPr>
        <w:rPr>
          <w:sz w:val="16"/>
          <w:szCs w:val="16"/>
        </w:rPr>
      </w:pPr>
    </w:p>
    <w:bookmarkEnd w:id="2"/>
    <w:bookmarkEnd w:id="3"/>
    <w:p w:rsidR="00D228F0" w:rsidRPr="00323704" w:rsidRDefault="00D228F0" w:rsidP="00323704">
      <w:pPr>
        <w:shd w:val="clear" w:color="auto" w:fill="F2F2F2" w:themeFill="background1" w:themeFillShade="F2"/>
        <w:tabs>
          <w:tab w:val="left" w:pos="3792"/>
        </w:tabs>
        <w:spacing w:after="0" w:line="240" w:lineRule="auto"/>
        <w:rPr>
          <w:rFonts w:ascii="Times New Roman" w:hAnsi="Times New Roman"/>
          <w:sz w:val="16"/>
          <w:szCs w:val="16"/>
          <w:lang w:eastAsia="ru-RU"/>
        </w:rPr>
      </w:pPr>
    </w:p>
    <w:sectPr w:rsidR="00D228F0" w:rsidRPr="00323704" w:rsidSect="001E0D2A">
      <w:footerReference w:type="default" r:id="rId21"/>
      <w:pgSz w:w="11906" w:h="16838"/>
      <w:pgMar w:top="1134" w:right="1416" w:bottom="1135" w:left="1418" w:header="708" w:footer="708" w:gutter="0"/>
      <w:pgBorders w:offsetFrom="page">
        <w:top w:val="circlesLines" w:sz="30" w:space="24" w:color="auto"/>
        <w:left w:val="circlesLines" w:sz="30" w:space="24" w:color="auto"/>
        <w:bottom w:val="circlesLines" w:sz="30" w:space="24" w:color="auto"/>
        <w:right w:val="circlesLines" w:sz="30" w:space="24" w:color="auto"/>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42" w:rsidRDefault="00262A42" w:rsidP="00DA368C">
      <w:pPr>
        <w:spacing w:after="0" w:line="240" w:lineRule="auto"/>
      </w:pPr>
      <w:r>
        <w:separator/>
      </w:r>
    </w:p>
  </w:endnote>
  <w:endnote w:type="continuationSeparator" w:id="0">
    <w:p w:rsidR="00262A42" w:rsidRDefault="00262A42" w:rsidP="00DA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9B" w:rsidRDefault="00E8169B">
    <w:pPr>
      <w:pStyle w:val="a6"/>
      <w:jc w:val="right"/>
    </w:pPr>
    <w:r>
      <w:fldChar w:fldCharType="begin"/>
    </w:r>
    <w:r>
      <w:instrText>PAGE   \* MERGEFORMAT</w:instrText>
    </w:r>
    <w:r>
      <w:fldChar w:fldCharType="separate"/>
    </w:r>
    <w:r w:rsidR="0051461D">
      <w:rPr>
        <w:noProof/>
      </w:rPr>
      <w:t>- 2 -</w:t>
    </w:r>
    <w:r>
      <w:fldChar w:fldCharType="end"/>
    </w:r>
  </w:p>
  <w:p w:rsidR="00E8169B" w:rsidRDefault="00E8169B">
    <w:pPr>
      <w:pStyle w:val="a6"/>
    </w:pPr>
  </w:p>
  <w:p w:rsidR="00E8169B" w:rsidRDefault="00E816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42" w:rsidRDefault="00262A42" w:rsidP="00DA368C">
      <w:pPr>
        <w:spacing w:after="0" w:line="240" w:lineRule="auto"/>
      </w:pPr>
      <w:r>
        <w:separator/>
      </w:r>
    </w:p>
  </w:footnote>
  <w:footnote w:type="continuationSeparator" w:id="0">
    <w:p w:rsidR="00262A42" w:rsidRDefault="00262A42" w:rsidP="00DA3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94C152"/>
    <w:lvl w:ilvl="0">
      <w:numFmt w:val="bullet"/>
      <w:lvlText w:val="*"/>
      <w:lvlJc w:val="left"/>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EC1F5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4" w15:restartNumberingAfterBreak="0">
    <w:nsid w:val="10134941"/>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5" w15:restartNumberingAfterBreak="0">
    <w:nsid w:val="117D2AD0"/>
    <w:multiLevelType w:val="singleLevel"/>
    <w:tmpl w:val="58286D1A"/>
    <w:lvl w:ilvl="0">
      <w:start w:val="1"/>
      <w:numFmt w:val="decimal"/>
      <w:lvlText w:val="%1)"/>
      <w:legacy w:legacy="1" w:legacySpace="0" w:legacyIndent="353"/>
      <w:lvlJc w:val="left"/>
      <w:rPr>
        <w:rFonts w:ascii="Times New Roman" w:hAnsi="Times New Roman" w:cs="Times New Roman" w:hint="default"/>
      </w:rPr>
    </w:lvl>
  </w:abstractNum>
  <w:abstractNum w:abstractNumId="6" w15:restartNumberingAfterBreak="0">
    <w:nsid w:val="1DC55664"/>
    <w:multiLevelType w:val="hybridMultilevel"/>
    <w:tmpl w:val="6BDE82EA"/>
    <w:lvl w:ilvl="0" w:tplc="9224E4CE">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F540F9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8" w15:restartNumberingAfterBreak="0">
    <w:nsid w:val="20021682"/>
    <w:multiLevelType w:val="hybridMultilevel"/>
    <w:tmpl w:val="11D69C24"/>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6C503AA"/>
    <w:multiLevelType w:val="singleLevel"/>
    <w:tmpl w:val="8DD232A0"/>
    <w:lvl w:ilvl="0">
      <w:start w:val="2"/>
      <w:numFmt w:val="decimal"/>
      <w:lvlText w:val="%1."/>
      <w:legacy w:legacy="1" w:legacySpace="0" w:legacyIndent="348"/>
      <w:lvlJc w:val="left"/>
      <w:rPr>
        <w:rFonts w:ascii="Times New Roman" w:hAnsi="Times New Roman" w:cs="Times New Roman" w:hint="default"/>
      </w:rPr>
    </w:lvl>
  </w:abstractNum>
  <w:abstractNum w:abstractNumId="10" w15:restartNumberingAfterBreak="0">
    <w:nsid w:val="28A869F2"/>
    <w:multiLevelType w:val="singleLevel"/>
    <w:tmpl w:val="747AD0E8"/>
    <w:lvl w:ilvl="0">
      <w:start w:val="1"/>
      <w:numFmt w:val="decimal"/>
      <w:lvlText w:val="%1."/>
      <w:legacy w:legacy="1" w:legacySpace="0" w:legacyIndent="341"/>
      <w:lvlJc w:val="left"/>
      <w:rPr>
        <w:rFonts w:ascii="Times New Roman" w:hAnsi="Times New Roman" w:cs="Times New Roman" w:hint="default"/>
      </w:rPr>
    </w:lvl>
  </w:abstractNum>
  <w:abstractNum w:abstractNumId="11" w15:restartNumberingAfterBreak="0">
    <w:nsid w:val="324B2D11"/>
    <w:multiLevelType w:val="multilevel"/>
    <w:tmpl w:val="6394B0D0"/>
    <w:lvl w:ilvl="0">
      <w:start w:val="1"/>
      <w:numFmt w:val="decimal"/>
      <w:pStyle w:val="8"/>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907"/>
        </w:tabs>
        <w:ind w:left="907" w:hanging="550"/>
      </w:pPr>
      <w:rPr>
        <w:rFonts w:ascii="Verdana" w:hAnsi="Verdana" w:cs="Times New Roman" w:hint="default"/>
        <w:sz w:val="18"/>
      </w:rPr>
    </w:lvl>
    <w:lvl w:ilvl="2">
      <w:start w:val="1"/>
      <w:numFmt w:val="decimal"/>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8C763B5"/>
    <w:multiLevelType w:val="singleLevel"/>
    <w:tmpl w:val="ACCA6530"/>
    <w:lvl w:ilvl="0">
      <w:start w:val="1"/>
      <w:numFmt w:val="decimal"/>
      <w:lvlText w:val="%1."/>
      <w:legacy w:legacy="1" w:legacySpace="0" w:legacyIndent="351"/>
      <w:lvlJc w:val="left"/>
      <w:rPr>
        <w:rFonts w:ascii="Times New Roman" w:hAnsi="Times New Roman" w:cs="Times New Roman" w:hint="default"/>
      </w:rPr>
    </w:lvl>
  </w:abstractNum>
  <w:abstractNum w:abstractNumId="13" w15:restartNumberingAfterBreak="0">
    <w:nsid w:val="3E447F4F"/>
    <w:multiLevelType w:val="hybridMultilevel"/>
    <w:tmpl w:val="D034EA20"/>
    <w:lvl w:ilvl="0" w:tplc="86CCE3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4D544A58"/>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15" w15:restartNumberingAfterBreak="0">
    <w:nsid w:val="4F024361"/>
    <w:multiLevelType w:val="singleLevel"/>
    <w:tmpl w:val="5AB4FD80"/>
    <w:lvl w:ilvl="0">
      <w:start w:val="2"/>
      <w:numFmt w:val="decimal"/>
      <w:lvlText w:val="%1."/>
      <w:legacy w:legacy="1" w:legacySpace="0" w:legacyIndent="346"/>
      <w:lvlJc w:val="left"/>
      <w:rPr>
        <w:rFonts w:ascii="Times New Roman" w:hAnsi="Times New Roman" w:cs="Times New Roman" w:hint="default"/>
      </w:rPr>
    </w:lvl>
  </w:abstractNum>
  <w:abstractNum w:abstractNumId="16" w15:restartNumberingAfterBreak="0">
    <w:nsid w:val="52DF6ACB"/>
    <w:multiLevelType w:val="singleLevel"/>
    <w:tmpl w:val="64546E8A"/>
    <w:lvl w:ilvl="0">
      <w:start w:val="8"/>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56D03E83"/>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18" w15:restartNumberingAfterBreak="0">
    <w:nsid w:val="5A0C3E90"/>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19" w15:restartNumberingAfterBreak="0">
    <w:nsid w:val="5E1770BF"/>
    <w:multiLevelType w:val="singleLevel"/>
    <w:tmpl w:val="62444DBA"/>
    <w:lvl w:ilvl="0">
      <w:start w:val="2"/>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5EB4619C"/>
    <w:multiLevelType w:val="multilevel"/>
    <w:tmpl w:val="1CD43BD8"/>
    <w:lvl w:ilvl="0">
      <w:start w:val="1"/>
      <w:numFmt w:val="decimal"/>
      <w:lvlText w:val="%1."/>
      <w:lvlJc w:val="left"/>
      <w:pPr>
        <w:ind w:left="960" w:hanging="360"/>
      </w:pPr>
      <w:rPr>
        <w:rFonts w:cs="Times New Roman" w:hint="default"/>
      </w:rPr>
    </w:lvl>
    <w:lvl w:ilvl="1">
      <w:start w:val="1"/>
      <w:numFmt w:val="decimal"/>
      <w:isLgl/>
      <w:lvlText w:val="%1.%2"/>
      <w:lvlJc w:val="left"/>
      <w:pPr>
        <w:ind w:left="1335" w:hanging="375"/>
      </w:pPr>
      <w:rPr>
        <w:rFonts w:cs="Times New Roman" w:hint="default"/>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760" w:hanging="108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840" w:hanging="1440"/>
      </w:pPr>
      <w:rPr>
        <w:rFonts w:cs="Times New Roman" w:hint="default"/>
      </w:rPr>
    </w:lvl>
    <w:lvl w:ilvl="6">
      <w:start w:val="1"/>
      <w:numFmt w:val="decimal"/>
      <w:isLgl/>
      <w:lvlText w:val="%1.%2.%3.%4.%5.%6.%7"/>
      <w:lvlJc w:val="left"/>
      <w:pPr>
        <w:ind w:left="4200" w:hanging="1440"/>
      </w:pPr>
      <w:rPr>
        <w:rFonts w:cs="Times New Roman" w:hint="default"/>
      </w:rPr>
    </w:lvl>
    <w:lvl w:ilvl="7">
      <w:start w:val="1"/>
      <w:numFmt w:val="decimal"/>
      <w:isLgl/>
      <w:lvlText w:val="%1.%2.%3.%4.%5.%6.%7.%8"/>
      <w:lvlJc w:val="left"/>
      <w:pPr>
        <w:ind w:left="4920" w:hanging="1800"/>
      </w:pPr>
      <w:rPr>
        <w:rFonts w:cs="Times New Roman" w:hint="default"/>
      </w:rPr>
    </w:lvl>
    <w:lvl w:ilvl="8">
      <w:start w:val="1"/>
      <w:numFmt w:val="decimal"/>
      <w:isLgl/>
      <w:lvlText w:val="%1.%2.%3.%4.%5.%6.%7.%8.%9"/>
      <w:lvlJc w:val="left"/>
      <w:pPr>
        <w:ind w:left="5640" w:hanging="2160"/>
      </w:pPr>
      <w:rPr>
        <w:rFonts w:cs="Times New Roman" w:hint="default"/>
      </w:rPr>
    </w:lvl>
  </w:abstractNum>
  <w:abstractNum w:abstractNumId="21" w15:restartNumberingAfterBreak="0">
    <w:nsid w:val="63073F77"/>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22" w15:restartNumberingAfterBreak="0">
    <w:nsid w:val="6A6A4076"/>
    <w:multiLevelType w:val="singleLevel"/>
    <w:tmpl w:val="7196F492"/>
    <w:lvl w:ilvl="0">
      <w:start w:val="1"/>
      <w:numFmt w:val="decimal"/>
      <w:lvlText w:val="%1."/>
      <w:legacy w:legacy="1" w:legacySpace="0" w:legacyIndent="355"/>
      <w:lvlJc w:val="left"/>
      <w:rPr>
        <w:rFonts w:ascii="Times New Roman" w:hAnsi="Times New Roman" w:cs="Times New Roman" w:hint="default"/>
      </w:rPr>
    </w:lvl>
  </w:abstractNum>
  <w:abstractNum w:abstractNumId="23" w15:restartNumberingAfterBreak="0">
    <w:nsid w:val="6D385EA1"/>
    <w:multiLevelType w:val="hybridMultilevel"/>
    <w:tmpl w:val="84F09076"/>
    <w:lvl w:ilvl="0" w:tplc="B3AEAC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6E17398F"/>
    <w:multiLevelType w:val="singleLevel"/>
    <w:tmpl w:val="E4E856F2"/>
    <w:lvl w:ilvl="0">
      <w:start w:val="1"/>
      <w:numFmt w:val="decimal"/>
      <w:lvlText w:val="%1."/>
      <w:legacy w:legacy="1" w:legacySpace="0" w:legacyIndent="331"/>
      <w:lvlJc w:val="left"/>
      <w:rPr>
        <w:rFonts w:ascii="Times New Roman" w:hAnsi="Times New Roman" w:cs="Times New Roman" w:hint="default"/>
      </w:rPr>
    </w:lvl>
  </w:abstractNum>
  <w:abstractNum w:abstractNumId="25" w15:restartNumberingAfterBreak="0">
    <w:nsid w:val="6E9938E9"/>
    <w:multiLevelType w:val="hybridMultilevel"/>
    <w:tmpl w:val="A86221A6"/>
    <w:lvl w:ilvl="0" w:tplc="553066F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26B55C3"/>
    <w:multiLevelType w:val="singleLevel"/>
    <w:tmpl w:val="C8EA5442"/>
    <w:lvl w:ilvl="0">
      <w:start w:val="4"/>
      <w:numFmt w:val="decimal"/>
      <w:lvlText w:val="%1."/>
      <w:legacy w:legacy="1" w:legacySpace="0" w:legacyIndent="353"/>
      <w:lvlJc w:val="left"/>
      <w:rPr>
        <w:rFonts w:ascii="Times New Roman" w:hAnsi="Times New Roman" w:cs="Times New Roman" w:hint="default"/>
      </w:rPr>
    </w:lvl>
  </w:abstractNum>
  <w:abstractNum w:abstractNumId="27" w15:restartNumberingAfterBreak="0">
    <w:nsid w:val="75B45CC6"/>
    <w:multiLevelType w:val="multilevel"/>
    <w:tmpl w:val="7D6AF01A"/>
    <w:lvl w:ilvl="0">
      <w:start w:val="1"/>
      <w:numFmt w:val="decimal"/>
      <w:lvlText w:val="%1."/>
      <w:lvlJc w:val="left"/>
      <w:pPr>
        <w:tabs>
          <w:tab w:val="num" w:pos="1804"/>
        </w:tabs>
        <w:ind w:left="1804" w:hanging="1095"/>
      </w:pPr>
      <w:rPr>
        <w:rFonts w:cs="Times New Roman" w:hint="default"/>
      </w:rPr>
    </w:lvl>
    <w:lvl w:ilvl="1">
      <w:start w:val="1"/>
      <w:numFmt w:val="decimal"/>
      <w:isLgl/>
      <w:lvlText w:val="%1.%2"/>
      <w:lvlJc w:val="left"/>
      <w:pPr>
        <w:tabs>
          <w:tab w:val="num" w:pos="1114"/>
        </w:tabs>
        <w:ind w:left="1114" w:hanging="405"/>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8" w15:restartNumberingAfterBreak="0">
    <w:nsid w:val="781A4648"/>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29" w15:restartNumberingAfterBreak="0">
    <w:nsid w:val="787B4A55"/>
    <w:multiLevelType w:val="multilevel"/>
    <w:tmpl w:val="58BA2C56"/>
    <w:lvl w:ilvl="0">
      <w:start w:val="1"/>
      <w:numFmt w:val="decimal"/>
      <w:lvlText w:val="%1."/>
      <w:lvlJc w:val="left"/>
      <w:pPr>
        <w:ind w:left="1069"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0" w15:restartNumberingAfterBreak="0">
    <w:nsid w:val="78CF6D2E"/>
    <w:multiLevelType w:val="singleLevel"/>
    <w:tmpl w:val="92D209E8"/>
    <w:lvl w:ilvl="0">
      <w:start w:val="1"/>
      <w:numFmt w:val="decimal"/>
      <w:lvlText w:val="%1."/>
      <w:legacy w:legacy="1" w:legacySpace="0" w:legacyIndent="343"/>
      <w:lvlJc w:val="left"/>
      <w:rPr>
        <w:rFonts w:ascii="Times New Roman" w:hAnsi="Times New Roman" w:cs="Times New Roman" w:hint="default"/>
      </w:rPr>
    </w:lvl>
  </w:abstractNum>
  <w:abstractNum w:abstractNumId="31" w15:restartNumberingAfterBreak="0">
    <w:nsid w:val="7D50376A"/>
    <w:multiLevelType w:val="singleLevel"/>
    <w:tmpl w:val="5E0EB684"/>
    <w:lvl w:ilvl="0">
      <w:start w:val="4"/>
      <w:numFmt w:val="decimal"/>
      <w:lvlText w:val="%1."/>
      <w:legacy w:legacy="1" w:legacySpace="0" w:legacyIndent="341"/>
      <w:lvlJc w:val="left"/>
      <w:rPr>
        <w:rFonts w:ascii="Times New Roman" w:hAnsi="Times New Roman" w:cs="Times New Roman" w:hint="default"/>
      </w:rPr>
    </w:lvl>
  </w:abstractNum>
  <w:abstractNum w:abstractNumId="32" w15:restartNumberingAfterBreak="0">
    <w:nsid w:val="7E2A7025"/>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33" w15:restartNumberingAfterBreak="0">
    <w:nsid w:val="7EEE5797"/>
    <w:multiLevelType w:val="hybridMultilevel"/>
    <w:tmpl w:val="F6FEFEF8"/>
    <w:lvl w:ilvl="0" w:tplc="5554004E">
      <w:start w:val="1"/>
      <w:numFmt w:val="decimal"/>
      <w:lvlText w:val="%1."/>
      <w:lvlJc w:val="left"/>
      <w:pPr>
        <w:tabs>
          <w:tab w:val="num" w:pos="945"/>
        </w:tabs>
        <w:ind w:left="945" w:hanging="585"/>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FB634B1"/>
    <w:multiLevelType w:val="singleLevel"/>
    <w:tmpl w:val="7376F448"/>
    <w:lvl w:ilvl="0">
      <w:start w:val="3"/>
      <w:numFmt w:val="decimal"/>
      <w:lvlText w:val="%1."/>
      <w:legacy w:legacy="1" w:legacySpace="0" w:legacyIndent="346"/>
      <w:lvlJc w:val="left"/>
      <w:rPr>
        <w:rFonts w:ascii="Times New Roman" w:hAnsi="Times New Roman" w:cs="Times New Roman" w:hint="default"/>
      </w:rPr>
    </w:lvl>
  </w:abstractNum>
  <w:num w:numId="1">
    <w:abstractNumId w:val="11"/>
  </w:num>
  <w:num w:numId="2">
    <w:abstractNumId w:val="23"/>
  </w:num>
  <w:num w:numId="3">
    <w:abstractNumId w:val="29"/>
  </w:num>
  <w:num w:numId="4">
    <w:abstractNumId w:val="13"/>
  </w:num>
  <w:num w:numId="5">
    <w:abstractNumId w:val="20"/>
  </w:num>
  <w:num w:numId="6">
    <w:abstractNumId w:val="25"/>
  </w:num>
  <w:num w:numId="7">
    <w:abstractNumId w:val="18"/>
  </w:num>
  <w:num w:numId="8">
    <w:abstractNumId w:val="0"/>
    <w:lvlOverride w:ilvl="0">
      <w:lvl w:ilvl="0">
        <w:numFmt w:val="bullet"/>
        <w:lvlText w:val="-"/>
        <w:legacy w:legacy="1" w:legacySpace="0" w:legacyIndent="247"/>
        <w:lvlJc w:val="left"/>
        <w:rPr>
          <w:rFonts w:ascii="Times New Roman" w:hAnsi="Times New Roman" w:hint="default"/>
        </w:rPr>
      </w:lvl>
    </w:lvlOverride>
  </w:num>
  <w:num w:numId="9">
    <w:abstractNumId w:val="5"/>
  </w:num>
  <w:num w:numId="10">
    <w:abstractNumId w:val="34"/>
  </w:num>
  <w:num w:numId="11">
    <w:abstractNumId w:val="4"/>
  </w:num>
  <w:num w:numId="12">
    <w:abstractNumId w:val="21"/>
  </w:num>
  <w:num w:numId="13">
    <w:abstractNumId w:val="24"/>
  </w:num>
  <w:num w:numId="14">
    <w:abstractNumId w:val="22"/>
  </w:num>
  <w:num w:numId="15">
    <w:abstractNumId w:val="3"/>
  </w:num>
  <w:num w:numId="16">
    <w:abstractNumId w:val="0"/>
    <w:lvlOverride w:ilvl="0">
      <w:lvl w:ilvl="0">
        <w:numFmt w:val="bullet"/>
        <w:lvlText w:val="-"/>
        <w:legacy w:legacy="1" w:legacySpace="0" w:legacyIndent="146"/>
        <w:lvlJc w:val="left"/>
        <w:rPr>
          <w:rFonts w:ascii="Times New Roman" w:hAnsi="Times New Roman" w:hint="default"/>
        </w:rPr>
      </w:lvl>
    </w:lvlOverride>
  </w:num>
  <w:num w:numId="17">
    <w:abstractNumId w:val="0"/>
    <w:lvlOverride w:ilvl="0">
      <w:lvl w:ilvl="0">
        <w:numFmt w:val="bullet"/>
        <w:lvlText w:val="-"/>
        <w:legacy w:legacy="1" w:legacySpace="0" w:legacyIndent="113"/>
        <w:lvlJc w:val="left"/>
        <w:rPr>
          <w:rFonts w:ascii="Times New Roman" w:hAnsi="Times New Roman" w:hint="default"/>
        </w:rPr>
      </w:lvl>
    </w:lvlOverride>
  </w:num>
  <w:num w:numId="18">
    <w:abstractNumId w:val="30"/>
  </w:num>
  <w:num w:numId="19">
    <w:abstractNumId w:val="10"/>
  </w:num>
  <w:num w:numId="20">
    <w:abstractNumId w:val="31"/>
  </w:num>
  <w:num w:numId="21">
    <w:abstractNumId w:val="12"/>
  </w:num>
  <w:num w:numId="22">
    <w:abstractNumId w:val="12"/>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7"/>
  </w:num>
  <w:num w:numId="24">
    <w:abstractNumId w:val="26"/>
  </w:num>
  <w:num w:numId="25">
    <w:abstractNumId w:val="19"/>
  </w:num>
  <w:num w:numId="26">
    <w:abstractNumId w:val="9"/>
  </w:num>
  <w:num w:numId="27">
    <w:abstractNumId w:val="14"/>
  </w:num>
  <w:num w:numId="28">
    <w:abstractNumId w:val="15"/>
  </w:num>
  <w:num w:numId="29">
    <w:abstractNumId w:val="17"/>
  </w:num>
  <w:num w:numId="30">
    <w:abstractNumId w:val="28"/>
  </w:num>
  <w:num w:numId="31">
    <w:abstractNumId w:val="16"/>
  </w:num>
  <w:num w:numId="32">
    <w:abstractNumId w:val="16"/>
    <w:lvlOverride w:ilvl="0">
      <w:lvl w:ilvl="0">
        <w:start w:val="8"/>
        <w:numFmt w:val="decimal"/>
        <w:lvlText w:val="%1."/>
        <w:legacy w:legacy="1" w:legacySpace="0" w:legacyIndent="345"/>
        <w:lvlJc w:val="left"/>
        <w:rPr>
          <w:rFonts w:ascii="Times New Roman" w:hAnsi="Times New Roman" w:cs="Times New Roman" w:hint="default"/>
        </w:rPr>
      </w:lvl>
    </w:lvlOverride>
  </w:num>
  <w:num w:numId="33">
    <w:abstractNumId w:val="32"/>
  </w:num>
  <w:num w:numId="34">
    <w:abstractNumId w:val="3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DB"/>
    <w:rsid w:val="0003092A"/>
    <w:rsid w:val="00032250"/>
    <w:rsid w:val="0004022A"/>
    <w:rsid w:val="000447FE"/>
    <w:rsid w:val="00050D2F"/>
    <w:rsid w:val="00052D7C"/>
    <w:rsid w:val="000547C9"/>
    <w:rsid w:val="000645B4"/>
    <w:rsid w:val="00065434"/>
    <w:rsid w:val="0006788D"/>
    <w:rsid w:val="00070BD4"/>
    <w:rsid w:val="00074E49"/>
    <w:rsid w:val="000963AF"/>
    <w:rsid w:val="00097646"/>
    <w:rsid w:val="000A0D88"/>
    <w:rsid w:val="000A46AB"/>
    <w:rsid w:val="000B389D"/>
    <w:rsid w:val="000C6760"/>
    <w:rsid w:val="000D21C4"/>
    <w:rsid w:val="0011330B"/>
    <w:rsid w:val="00116C6A"/>
    <w:rsid w:val="00146A1E"/>
    <w:rsid w:val="00150D1A"/>
    <w:rsid w:val="001638D0"/>
    <w:rsid w:val="00173109"/>
    <w:rsid w:val="00174C95"/>
    <w:rsid w:val="00176D87"/>
    <w:rsid w:val="001773D3"/>
    <w:rsid w:val="00184FE4"/>
    <w:rsid w:val="001942B5"/>
    <w:rsid w:val="00194A17"/>
    <w:rsid w:val="001A433A"/>
    <w:rsid w:val="001B35E2"/>
    <w:rsid w:val="001B5C3B"/>
    <w:rsid w:val="001D01D7"/>
    <w:rsid w:val="001D08AB"/>
    <w:rsid w:val="001D682E"/>
    <w:rsid w:val="001E0D2A"/>
    <w:rsid w:val="001E4B12"/>
    <w:rsid w:val="001F2076"/>
    <w:rsid w:val="00203A30"/>
    <w:rsid w:val="00205AB9"/>
    <w:rsid w:val="00207CF4"/>
    <w:rsid w:val="0021004A"/>
    <w:rsid w:val="00211929"/>
    <w:rsid w:val="0021295E"/>
    <w:rsid w:val="00222DDD"/>
    <w:rsid w:val="0022315D"/>
    <w:rsid w:val="002405B5"/>
    <w:rsid w:val="002474E6"/>
    <w:rsid w:val="00252F5F"/>
    <w:rsid w:val="00255772"/>
    <w:rsid w:val="002576F6"/>
    <w:rsid w:val="00262A42"/>
    <w:rsid w:val="0027128C"/>
    <w:rsid w:val="00275EC2"/>
    <w:rsid w:val="002774AC"/>
    <w:rsid w:val="002905DE"/>
    <w:rsid w:val="002A1C6A"/>
    <w:rsid w:val="002A1F9D"/>
    <w:rsid w:val="002A2B0A"/>
    <w:rsid w:val="002A4201"/>
    <w:rsid w:val="002A5A95"/>
    <w:rsid w:val="002B5EDC"/>
    <w:rsid w:val="002C0353"/>
    <w:rsid w:val="002C0A4C"/>
    <w:rsid w:val="002C18C0"/>
    <w:rsid w:val="002C42FE"/>
    <w:rsid w:val="002C4613"/>
    <w:rsid w:val="002C62EF"/>
    <w:rsid w:val="002C6D3B"/>
    <w:rsid w:val="002E1F5F"/>
    <w:rsid w:val="002F065C"/>
    <w:rsid w:val="00311099"/>
    <w:rsid w:val="00313963"/>
    <w:rsid w:val="00313FD5"/>
    <w:rsid w:val="00323704"/>
    <w:rsid w:val="00323912"/>
    <w:rsid w:val="00331EE4"/>
    <w:rsid w:val="003332A9"/>
    <w:rsid w:val="00336085"/>
    <w:rsid w:val="0034273E"/>
    <w:rsid w:val="003550F5"/>
    <w:rsid w:val="00356985"/>
    <w:rsid w:val="00360A11"/>
    <w:rsid w:val="0036410A"/>
    <w:rsid w:val="00372800"/>
    <w:rsid w:val="003738BE"/>
    <w:rsid w:val="00376AA7"/>
    <w:rsid w:val="00376B02"/>
    <w:rsid w:val="0038535D"/>
    <w:rsid w:val="00386A01"/>
    <w:rsid w:val="00386ED2"/>
    <w:rsid w:val="00390A2A"/>
    <w:rsid w:val="00391DA5"/>
    <w:rsid w:val="00393926"/>
    <w:rsid w:val="00394812"/>
    <w:rsid w:val="003A0A6F"/>
    <w:rsid w:val="003B7E48"/>
    <w:rsid w:val="003C29DB"/>
    <w:rsid w:val="003D08E4"/>
    <w:rsid w:val="003D3390"/>
    <w:rsid w:val="003D7373"/>
    <w:rsid w:val="003E2E20"/>
    <w:rsid w:val="003E4BF4"/>
    <w:rsid w:val="003E5A07"/>
    <w:rsid w:val="003F3BCF"/>
    <w:rsid w:val="00406006"/>
    <w:rsid w:val="00417ED2"/>
    <w:rsid w:val="004210AA"/>
    <w:rsid w:val="00422DFD"/>
    <w:rsid w:val="004271E2"/>
    <w:rsid w:val="00431DCC"/>
    <w:rsid w:val="00443C83"/>
    <w:rsid w:val="004479F7"/>
    <w:rsid w:val="00452A22"/>
    <w:rsid w:val="00460063"/>
    <w:rsid w:val="00470B80"/>
    <w:rsid w:val="004751FE"/>
    <w:rsid w:val="00476DAE"/>
    <w:rsid w:val="0047796D"/>
    <w:rsid w:val="00482D01"/>
    <w:rsid w:val="00494166"/>
    <w:rsid w:val="004A7DD2"/>
    <w:rsid w:val="004B6B75"/>
    <w:rsid w:val="004C02A8"/>
    <w:rsid w:val="004D1682"/>
    <w:rsid w:val="004E06F3"/>
    <w:rsid w:val="004E10D0"/>
    <w:rsid w:val="004E2BEE"/>
    <w:rsid w:val="004E2FCF"/>
    <w:rsid w:val="004F1124"/>
    <w:rsid w:val="004F1EAA"/>
    <w:rsid w:val="004F2B3F"/>
    <w:rsid w:val="004F384D"/>
    <w:rsid w:val="004F7151"/>
    <w:rsid w:val="004F7A6F"/>
    <w:rsid w:val="00501E22"/>
    <w:rsid w:val="00507120"/>
    <w:rsid w:val="005128E2"/>
    <w:rsid w:val="0051461D"/>
    <w:rsid w:val="00556A1A"/>
    <w:rsid w:val="00566406"/>
    <w:rsid w:val="00566902"/>
    <w:rsid w:val="00570436"/>
    <w:rsid w:val="00576BF8"/>
    <w:rsid w:val="00580C54"/>
    <w:rsid w:val="00580C6B"/>
    <w:rsid w:val="0058216D"/>
    <w:rsid w:val="0059294D"/>
    <w:rsid w:val="00592B5F"/>
    <w:rsid w:val="00592C48"/>
    <w:rsid w:val="00592D38"/>
    <w:rsid w:val="00594E70"/>
    <w:rsid w:val="005A05C4"/>
    <w:rsid w:val="005A5142"/>
    <w:rsid w:val="005B0AB4"/>
    <w:rsid w:val="005B149C"/>
    <w:rsid w:val="005B26AA"/>
    <w:rsid w:val="005C7AD5"/>
    <w:rsid w:val="005E1E85"/>
    <w:rsid w:val="005F3690"/>
    <w:rsid w:val="005F47C1"/>
    <w:rsid w:val="00610EE5"/>
    <w:rsid w:val="00641305"/>
    <w:rsid w:val="006478E3"/>
    <w:rsid w:val="00651631"/>
    <w:rsid w:val="006524D0"/>
    <w:rsid w:val="00673FA0"/>
    <w:rsid w:val="00676869"/>
    <w:rsid w:val="0068238E"/>
    <w:rsid w:val="00695498"/>
    <w:rsid w:val="0069627B"/>
    <w:rsid w:val="006B624F"/>
    <w:rsid w:val="006C63A9"/>
    <w:rsid w:val="006D216C"/>
    <w:rsid w:val="006D4A60"/>
    <w:rsid w:val="006D674C"/>
    <w:rsid w:val="006E1728"/>
    <w:rsid w:val="006E5A0F"/>
    <w:rsid w:val="006E6ECE"/>
    <w:rsid w:val="006F488C"/>
    <w:rsid w:val="00702008"/>
    <w:rsid w:val="00711199"/>
    <w:rsid w:val="0071145E"/>
    <w:rsid w:val="007163E7"/>
    <w:rsid w:val="0072349B"/>
    <w:rsid w:val="00725474"/>
    <w:rsid w:val="007350C8"/>
    <w:rsid w:val="007406FE"/>
    <w:rsid w:val="00740DDF"/>
    <w:rsid w:val="00740EEF"/>
    <w:rsid w:val="00741C19"/>
    <w:rsid w:val="007421C7"/>
    <w:rsid w:val="00746822"/>
    <w:rsid w:val="00753506"/>
    <w:rsid w:val="00754168"/>
    <w:rsid w:val="0076449D"/>
    <w:rsid w:val="00776CEF"/>
    <w:rsid w:val="007814D4"/>
    <w:rsid w:val="00781B81"/>
    <w:rsid w:val="00781D87"/>
    <w:rsid w:val="0078362A"/>
    <w:rsid w:val="00785E4D"/>
    <w:rsid w:val="00793B27"/>
    <w:rsid w:val="007A4CBE"/>
    <w:rsid w:val="007B1767"/>
    <w:rsid w:val="007B54CE"/>
    <w:rsid w:val="007C192B"/>
    <w:rsid w:val="007C3CB1"/>
    <w:rsid w:val="007C4B13"/>
    <w:rsid w:val="007F116B"/>
    <w:rsid w:val="007F137F"/>
    <w:rsid w:val="007F7FF0"/>
    <w:rsid w:val="00801634"/>
    <w:rsid w:val="00801C64"/>
    <w:rsid w:val="008023C7"/>
    <w:rsid w:val="00813061"/>
    <w:rsid w:val="00820C27"/>
    <w:rsid w:val="00830A44"/>
    <w:rsid w:val="00835A17"/>
    <w:rsid w:val="00850968"/>
    <w:rsid w:val="00855772"/>
    <w:rsid w:val="008561B3"/>
    <w:rsid w:val="00876BFB"/>
    <w:rsid w:val="00877AFF"/>
    <w:rsid w:val="00877D31"/>
    <w:rsid w:val="00883AAF"/>
    <w:rsid w:val="00894781"/>
    <w:rsid w:val="008957D4"/>
    <w:rsid w:val="008A0DAD"/>
    <w:rsid w:val="008A0DE5"/>
    <w:rsid w:val="008A1F82"/>
    <w:rsid w:val="008A58F3"/>
    <w:rsid w:val="008B32E3"/>
    <w:rsid w:val="008C36A4"/>
    <w:rsid w:val="008C4A79"/>
    <w:rsid w:val="008C7010"/>
    <w:rsid w:val="008E070C"/>
    <w:rsid w:val="008E0738"/>
    <w:rsid w:val="008E5201"/>
    <w:rsid w:val="008F02EE"/>
    <w:rsid w:val="008F31D6"/>
    <w:rsid w:val="008F4FC7"/>
    <w:rsid w:val="008F71F8"/>
    <w:rsid w:val="00902678"/>
    <w:rsid w:val="009062C3"/>
    <w:rsid w:val="00925204"/>
    <w:rsid w:val="00933B14"/>
    <w:rsid w:val="00940EE3"/>
    <w:rsid w:val="00940FFD"/>
    <w:rsid w:val="00961C0A"/>
    <w:rsid w:val="00970D02"/>
    <w:rsid w:val="00974884"/>
    <w:rsid w:val="009750DF"/>
    <w:rsid w:val="00981B73"/>
    <w:rsid w:val="009863C0"/>
    <w:rsid w:val="009946B4"/>
    <w:rsid w:val="00995C9F"/>
    <w:rsid w:val="009A29E5"/>
    <w:rsid w:val="009D41E6"/>
    <w:rsid w:val="009E040C"/>
    <w:rsid w:val="009E2247"/>
    <w:rsid w:val="009E5A52"/>
    <w:rsid w:val="009F4A2E"/>
    <w:rsid w:val="009F56B3"/>
    <w:rsid w:val="00A02C9F"/>
    <w:rsid w:val="00A05FDE"/>
    <w:rsid w:val="00A1063E"/>
    <w:rsid w:val="00A1347A"/>
    <w:rsid w:val="00A2628E"/>
    <w:rsid w:val="00A41C15"/>
    <w:rsid w:val="00A431CC"/>
    <w:rsid w:val="00A45AEE"/>
    <w:rsid w:val="00A45FFD"/>
    <w:rsid w:val="00A65936"/>
    <w:rsid w:val="00A7042B"/>
    <w:rsid w:val="00A75570"/>
    <w:rsid w:val="00A85D73"/>
    <w:rsid w:val="00AA154E"/>
    <w:rsid w:val="00AA3061"/>
    <w:rsid w:val="00AA53C4"/>
    <w:rsid w:val="00AB1119"/>
    <w:rsid w:val="00AB469D"/>
    <w:rsid w:val="00AD7BBD"/>
    <w:rsid w:val="00AE58B6"/>
    <w:rsid w:val="00AE6E83"/>
    <w:rsid w:val="00AF08C9"/>
    <w:rsid w:val="00AF4CAF"/>
    <w:rsid w:val="00B00443"/>
    <w:rsid w:val="00B13A7E"/>
    <w:rsid w:val="00B246F8"/>
    <w:rsid w:val="00B26D49"/>
    <w:rsid w:val="00B33042"/>
    <w:rsid w:val="00B33801"/>
    <w:rsid w:val="00B44AB7"/>
    <w:rsid w:val="00B46B46"/>
    <w:rsid w:val="00B53597"/>
    <w:rsid w:val="00B53E16"/>
    <w:rsid w:val="00B61B13"/>
    <w:rsid w:val="00B816F0"/>
    <w:rsid w:val="00B83B8D"/>
    <w:rsid w:val="00B840A6"/>
    <w:rsid w:val="00B90AF2"/>
    <w:rsid w:val="00BA0F44"/>
    <w:rsid w:val="00BA4835"/>
    <w:rsid w:val="00BB47E5"/>
    <w:rsid w:val="00BC093C"/>
    <w:rsid w:val="00BC0C2B"/>
    <w:rsid w:val="00BC7651"/>
    <w:rsid w:val="00BF597A"/>
    <w:rsid w:val="00BF5AA1"/>
    <w:rsid w:val="00C04BDB"/>
    <w:rsid w:val="00C04FB1"/>
    <w:rsid w:val="00C15D48"/>
    <w:rsid w:val="00C33F09"/>
    <w:rsid w:val="00C3400E"/>
    <w:rsid w:val="00C37F8D"/>
    <w:rsid w:val="00C410F9"/>
    <w:rsid w:val="00C4457A"/>
    <w:rsid w:val="00C44797"/>
    <w:rsid w:val="00C56D1F"/>
    <w:rsid w:val="00C60E39"/>
    <w:rsid w:val="00C71C06"/>
    <w:rsid w:val="00CA6065"/>
    <w:rsid w:val="00CC1A51"/>
    <w:rsid w:val="00CC2681"/>
    <w:rsid w:val="00CC46DC"/>
    <w:rsid w:val="00CC6B03"/>
    <w:rsid w:val="00CD51AF"/>
    <w:rsid w:val="00CD673A"/>
    <w:rsid w:val="00CE4784"/>
    <w:rsid w:val="00CF5142"/>
    <w:rsid w:val="00D01528"/>
    <w:rsid w:val="00D02ACD"/>
    <w:rsid w:val="00D1044D"/>
    <w:rsid w:val="00D118EC"/>
    <w:rsid w:val="00D13481"/>
    <w:rsid w:val="00D17666"/>
    <w:rsid w:val="00D21151"/>
    <w:rsid w:val="00D2138E"/>
    <w:rsid w:val="00D228F0"/>
    <w:rsid w:val="00D22B0A"/>
    <w:rsid w:val="00D30891"/>
    <w:rsid w:val="00D40405"/>
    <w:rsid w:val="00D40B97"/>
    <w:rsid w:val="00D62439"/>
    <w:rsid w:val="00D62466"/>
    <w:rsid w:val="00D647E1"/>
    <w:rsid w:val="00D7182B"/>
    <w:rsid w:val="00D84C4D"/>
    <w:rsid w:val="00D94DBA"/>
    <w:rsid w:val="00D97B24"/>
    <w:rsid w:val="00DA368C"/>
    <w:rsid w:val="00DA3C48"/>
    <w:rsid w:val="00DB7707"/>
    <w:rsid w:val="00DB7B76"/>
    <w:rsid w:val="00DC7A88"/>
    <w:rsid w:val="00DD3439"/>
    <w:rsid w:val="00DE3890"/>
    <w:rsid w:val="00DF0547"/>
    <w:rsid w:val="00DF3FA4"/>
    <w:rsid w:val="00E11D10"/>
    <w:rsid w:val="00E20D18"/>
    <w:rsid w:val="00E22C0B"/>
    <w:rsid w:val="00E27883"/>
    <w:rsid w:val="00E320E6"/>
    <w:rsid w:val="00E34206"/>
    <w:rsid w:val="00E36370"/>
    <w:rsid w:val="00E5092F"/>
    <w:rsid w:val="00E50CF9"/>
    <w:rsid w:val="00E55AAE"/>
    <w:rsid w:val="00E7096B"/>
    <w:rsid w:val="00E72E9A"/>
    <w:rsid w:val="00E73BD7"/>
    <w:rsid w:val="00E750F0"/>
    <w:rsid w:val="00E8169B"/>
    <w:rsid w:val="00E91EB2"/>
    <w:rsid w:val="00E94498"/>
    <w:rsid w:val="00EA4C04"/>
    <w:rsid w:val="00EA54B3"/>
    <w:rsid w:val="00EB1C87"/>
    <w:rsid w:val="00ED5DD1"/>
    <w:rsid w:val="00ED70AB"/>
    <w:rsid w:val="00EF10E5"/>
    <w:rsid w:val="00F00C4C"/>
    <w:rsid w:val="00F00D9B"/>
    <w:rsid w:val="00F02C3A"/>
    <w:rsid w:val="00F0334F"/>
    <w:rsid w:val="00F07062"/>
    <w:rsid w:val="00F07503"/>
    <w:rsid w:val="00F075C3"/>
    <w:rsid w:val="00F07849"/>
    <w:rsid w:val="00F07971"/>
    <w:rsid w:val="00F20EFE"/>
    <w:rsid w:val="00F27C99"/>
    <w:rsid w:val="00F41990"/>
    <w:rsid w:val="00F444EF"/>
    <w:rsid w:val="00F46A7B"/>
    <w:rsid w:val="00F472AB"/>
    <w:rsid w:val="00F74A95"/>
    <w:rsid w:val="00F74B99"/>
    <w:rsid w:val="00F75DB9"/>
    <w:rsid w:val="00F80AC5"/>
    <w:rsid w:val="00F81171"/>
    <w:rsid w:val="00FA0133"/>
    <w:rsid w:val="00FA08D4"/>
    <w:rsid w:val="00FA1450"/>
    <w:rsid w:val="00FA25D5"/>
    <w:rsid w:val="00FA3041"/>
    <w:rsid w:val="00FA5E5E"/>
    <w:rsid w:val="00FB2BD9"/>
    <w:rsid w:val="00FB58BA"/>
    <w:rsid w:val="00FD2289"/>
    <w:rsid w:val="00FD68F1"/>
    <w:rsid w:val="00FE2500"/>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D769807-9311-4E5D-AC0C-0DFFF3FB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Web 3" w:locked="1" w:uiPriority="0"/>
    <w:lsdException w:name="Balloon Text" w:semiHidden="1" w:uiPriority="0" w:unhideWhenUsed="1"/>
    <w:lsdException w:name="Table Grid" w:locked="1"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2EF"/>
    <w:rPr>
      <w:rFonts w:cs="Times New Roman"/>
      <w:lang w:eastAsia="en-US"/>
    </w:rPr>
  </w:style>
  <w:style w:type="paragraph" w:styleId="1">
    <w:name w:val="heading 1"/>
    <w:aliases w:val="!Части документа"/>
    <w:basedOn w:val="a"/>
    <w:next w:val="a"/>
    <w:link w:val="10"/>
    <w:uiPriority w:val="99"/>
    <w:qFormat/>
    <w:rsid w:val="002C62EF"/>
    <w:pPr>
      <w:keepNext/>
      <w:keepLines/>
      <w:spacing w:before="480" w:after="0"/>
      <w:outlineLvl w:val="0"/>
    </w:pPr>
    <w:rPr>
      <w:b/>
      <w:bCs/>
      <w:color w:val="365F91"/>
      <w:sz w:val="28"/>
      <w:szCs w:val="28"/>
    </w:rPr>
  </w:style>
  <w:style w:type="paragraph" w:styleId="2">
    <w:name w:val="heading 2"/>
    <w:aliases w:val="!Разделы документа"/>
    <w:basedOn w:val="a"/>
    <w:next w:val="a"/>
    <w:link w:val="20"/>
    <w:uiPriority w:val="9"/>
    <w:qFormat/>
    <w:rsid w:val="002C62EF"/>
    <w:pPr>
      <w:keepNext/>
      <w:keepLines/>
      <w:spacing w:before="200" w:after="0"/>
      <w:outlineLvl w:val="1"/>
    </w:pPr>
    <w:rPr>
      <w:b/>
      <w:bCs/>
      <w:color w:val="4F81BD"/>
      <w:sz w:val="26"/>
      <w:szCs w:val="26"/>
    </w:rPr>
  </w:style>
  <w:style w:type="paragraph" w:styleId="3">
    <w:name w:val="heading 3"/>
    <w:aliases w:val="!Главы документа"/>
    <w:basedOn w:val="a"/>
    <w:next w:val="a"/>
    <w:link w:val="30"/>
    <w:uiPriority w:val="9"/>
    <w:qFormat/>
    <w:rsid w:val="002C62EF"/>
    <w:pPr>
      <w:keepNext/>
      <w:keepLines/>
      <w:spacing w:before="200" w:after="0"/>
      <w:outlineLvl w:val="2"/>
    </w:pPr>
    <w:rPr>
      <w:b/>
      <w:bCs/>
      <w:color w:val="4F81BD"/>
    </w:rPr>
  </w:style>
  <w:style w:type="paragraph" w:styleId="4">
    <w:name w:val="heading 4"/>
    <w:aliases w:val="!Параграфы/Статьи документа"/>
    <w:basedOn w:val="a"/>
    <w:next w:val="a"/>
    <w:link w:val="40"/>
    <w:uiPriority w:val="99"/>
    <w:qFormat/>
    <w:rsid w:val="002C62EF"/>
    <w:pPr>
      <w:keepNext/>
      <w:keepLines/>
      <w:spacing w:before="200" w:after="0"/>
      <w:outlineLvl w:val="3"/>
    </w:pPr>
    <w:rPr>
      <w:b/>
      <w:bCs/>
      <w:i/>
      <w:iCs/>
      <w:color w:val="4F81BD"/>
    </w:rPr>
  </w:style>
  <w:style w:type="paragraph" w:styleId="5">
    <w:name w:val="heading 5"/>
    <w:basedOn w:val="a"/>
    <w:next w:val="a"/>
    <w:link w:val="50"/>
    <w:uiPriority w:val="99"/>
    <w:qFormat/>
    <w:rsid w:val="002C62EF"/>
    <w:pPr>
      <w:keepNext/>
      <w:keepLines/>
      <w:spacing w:before="200" w:after="0"/>
      <w:outlineLvl w:val="4"/>
    </w:pPr>
    <w:rPr>
      <w:color w:val="243F60"/>
    </w:rPr>
  </w:style>
  <w:style w:type="paragraph" w:styleId="6">
    <w:name w:val="heading 6"/>
    <w:basedOn w:val="a"/>
    <w:next w:val="a"/>
    <w:link w:val="60"/>
    <w:uiPriority w:val="99"/>
    <w:qFormat/>
    <w:rsid w:val="002C62EF"/>
    <w:pPr>
      <w:keepNext/>
      <w:keepLines/>
      <w:spacing w:before="200" w:after="0"/>
      <w:outlineLvl w:val="5"/>
    </w:pPr>
    <w:rPr>
      <w:i/>
      <w:iCs/>
      <w:color w:val="243F60"/>
    </w:rPr>
  </w:style>
  <w:style w:type="paragraph" w:styleId="7">
    <w:name w:val="heading 7"/>
    <w:basedOn w:val="a"/>
    <w:next w:val="a"/>
    <w:link w:val="70"/>
    <w:uiPriority w:val="99"/>
    <w:qFormat/>
    <w:rsid w:val="002C62EF"/>
    <w:pPr>
      <w:keepNext/>
      <w:keepLines/>
      <w:spacing w:before="200" w:after="0"/>
      <w:outlineLvl w:val="6"/>
    </w:pPr>
    <w:rPr>
      <w:i/>
      <w:iCs/>
      <w:color w:val="404040"/>
    </w:rPr>
  </w:style>
  <w:style w:type="paragraph" w:styleId="80">
    <w:name w:val="heading 8"/>
    <w:basedOn w:val="a"/>
    <w:next w:val="a"/>
    <w:link w:val="81"/>
    <w:uiPriority w:val="99"/>
    <w:qFormat/>
    <w:rsid w:val="002C62EF"/>
    <w:pPr>
      <w:keepNext/>
      <w:keepLines/>
      <w:spacing w:before="200" w:after="0"/>
      <w:outlineLvl w:val="7"/>
    </w:pPr>
    <w:rPr>
      <w:color w:val="4F81BD"/>
      <w:sz w:val="20"/>
      <w:szCs w:val="20"/>
    </w:rPr>
  </w:style>
  <w:style w:type="paragraph" w:styleId="9">
    <w:name w:val="heading 9"/>
    <w:basedOn w:val="a"/>
    <w:next w:val="a"/>
    <w:link w:val="90"/>
    <w:uiPriority w:val="99"/>
    <w:qFormat/>
    <w:rsid w:val="002C62EF"/>
    <w:pPr>
      <w:keepNext/>
      <w:keepLines/>
      <w:spacing w:before="200" w:after="0"/>
      <w:outlineLvl w:val="8"/>
    </w:pPr>
    <w:rPr>
      <w:i/>
      <w:iCs/>
      <w:color w:val="40404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2C62EF"/>
    <w:rPr>
      <w:rFonts w:ascii="Arial" w:hAnsi="Arial" w:cs="Times New Roman"/>
      <w:b/>
      <w:bCs/>
      <w:color w:val="365F91"/>
      <w:sz w:val="28"/>
      <w:szCs w:val="28"/>
    </w:rPr>
  </w:style>
  <w:style w:type="character" w:customStyle="1" w:styleId="20">
    <w:name w:val="Заголовок 2 Знак"/>
    <w:aliases w:val="!Разделы документа Знак"/>
    <w:basedOn w:val="a0"/>
    <w:link w:val="2"/>
    <w:uiPriority w:val="9"/>
    <w:locked/>
    <w:rsid w:val="002C62EF"/>
    <w:rPr>
      <w:rFonts w:ascii="Arial" w:hAnsi="Arial" w:cs="Times New Roman"/>
      <w:b/>
      <w:bCs/>
      <w:color w:val="4F81BD"/>
      <w:sz w:val="26"/>
      <w:szCs w:val="26"/>
    </w:rPr>
  </w:style>
  <w:style w:type="character" w:customStyle="1" w:styleId="30">
    <w:name w:val="Заголовок 3 Знак"/>
    <w:aliases w:val="!Главы документа Знак"/>
    <w:basedOn w:val="a0"/>
    <w:link w:val="3"/>
    <w:uiPriority w:val="9"/>
    <w:locked/>
    <w:rsid w:val="002C62EF"/>
    <w:rPr>
      <w:rFonts w:ascii="Arial" w:hAnsi="Arial" w:cs="Times New Roman"/>
      <w:b/>
      <w:bCs/>
      <w:color w:val="4F81BD"/>
    </w:rPr>
  </w:style>
  <w:style w:type="character" w:customStyle="1" w:styleId="40">
    <w:name w:val="Заголовок 4 Знак"/>
    <w:aliases w:val="!Параграфы/Статьи документа Знак"/>
    <w:basedOn w:val="a0"/>
    <w:link w:val="4"/>
    <w:uiPriority w:val="99"/>
    <w:locked/>
    <w:rsid w:val="002C62EF"/>
    <w:rPr>
      <w:rFonts w:ascii="Arial" w:hAnsi="Arial" w:cs="Times New Roman"/>
      <w:b/>
      <w:bCs/>
      <w:i/>
      <w:iCs/>
      <w:color w:val="4F81BD"/>
    </w:rPr>
  </w:style>
  <w:style w:type="character" w:customStyle="1" w:styleId="50">
    <w:name w:val="Заголовок 5 Знак"/>
    <w:basedOn w:val="a0"/>
    <w:link w:val="5"/>
    <w:uiPriority w:val="99"/>
    <w:locked/>
    <w:rsid w:val="002C62EF"/>
    <w:rPr>
      <w:rFonts w:ascii="Arial" w:hAnsi="Arial" w:cs="Times New Roman"/>
      <w:color w:val="243F60"/>
    </w:rPr>
  </w:style>
  <w:style w:type="character" w:customStyle="1" w:styleId="60">
    <w:name w:val="Заголовок 6 Знак"/>
    <w:basedOn w:val="a0"/>
    <w:link w:val="6"/>
    <w:uiPriority w:val="99"/>
    <w:locked/>
    <w:rsid w:val="002C62EF"/>
    <w:rPr>
      <w:rFonts w:ascii="Arial" w:hAnsi="Arial" w:cs="Times New Roman"/>
      <w:i/>
      <w:iCs/>
      <w:color w:val="243F60"/>
    </w:rPr>
  </w:style>
  <w:style w:type="character" w:customStyle="1" w:styleId="70">
    <w:name w:val="Заголовок 7 Знак"/>
    <w:basedOn w:val="a0"/>
    <w:link w:val="7"/>
    <w:uiPriority w:val="99"/>
    <w:semiHidden/>
    <w:locked/>
    <w:rsid w:val="002C62EF"/>
    <w:rPr>
      <w:rFonts w:ascii="Arial" w:hAnsi="Arial" w:cs="Times New Roman"/>
      <w:i/>
      <w:iCs/>
      <w:color w:val="404040"/>
    </w:rPr>
  </w:style>
  <w:style w:type="character" w:customStyle="1" w:styleId="81">
    <w:name w:val="Заголовок 8 Знак"/>
    <w:basedOn w:val="a0"/>
    <w:link w:val="80"/>
    <w:uiPriority w:val="99"/>
    <w:semiHidden/>
    <w:locked/>
    <w:rsid w:val="002C62EF"/>
    <w:rPr>
      <w:rFonts w:ascii="Arial" w:hAnsi="Arial" w:cs="Times New Roman"/>
      <w:color w:val="4F81BD"/>
      <w:sz w:val="20"/>
      <w:szCs w:val="20"/>
    </w:rPr>
  </w:style>
  <w:style w:type="character" w:customStyle="1" w:styleId="90">
    <w:name w:val="Заголовок 9 Знак"/>
    <w:basedOn w:val="a0"/>
    <w:link w:val="9"/>
    <w:uiPriority w:val="99"/>
    <w:semiHidden/>
    <w:locked/>
    <w:rsid w:val="002C62EF"/>
    <w:rPr>
      <w:rFonts w:ascii="Arial" w:hAnsi="Arial" w:cs="Times New Roman"/>
      <w:i/>
      <w:iCs/>
      <w:color w:val="404040"/>
      <w:sz w:val="20"/>
      <w:szCs w:val="20"/>
    </w:rPr>
  </w:style>
  <w:style w:type="paragraph" w:styleId="a3">
    <w:name w:val="caption"/>
    <w:basedOn w:val="a"/>
    <w:next w:val="a"/>
    <w:uiPriority w:val="35"/>
    <w:qFormat/>
    <w:rsid w:val="002C62EF"/>
    <w:pPr>
      <w:spacing w:line="240" w:lineRule="auto"/>
    </w:pPr>
    <w:rPr>
      <w:b/>
      <w:bCs/>
      <w:color w:val="4F81BD"/>
      <w:sz w:val="18"/>
      <w:szCs w:val="18"/>
    </w:rPr>
  </w:style>
  <w:style w:type="paragraph" w:styleId="a4">
    <w:name w:val="header"/>
    <w:basedOn w:val="a"/>
    <w:link w:val="a5"/>
    <w:uiPriority w:val="99"/>
    <w:rsid w:val="00DA368C"/>
    <w:pPr>
      <w:tabs>
        <w:tab w:val="center" w:pos="4677"/>
        <w:tab w:val="right" w:pos="9355"/>
      </w:tabs>
    </w:pPr>
  </w:style>
  <w:style w:type="character" w:customStyle="1" w:styleId="a5">
    <w:name w:val="Верхний колонтитул Знак"/>
    <w:basedOn w:val="a0"/>
    <w:link w:val="a4"/>
    <w:uiPriority w:val="99"/>
    <w:locked/>
    <w:rsid w:val="00DA368C"/>
    <w:rPr>
      <w:rFonts w:cs="Times New Roman"/>
      <w:sz w:val="24"/>
      <w:szCs w:val="24"/>
      <w:lang w:val="x-none" w:eastAsia="ru-RU"/>
    </w:rPr>
  </w:style>
  <w:style w:type="paragraph" w:styleId="a6">
    <w:name w:val="footer"/>
    <w:basedOn w:val="a"/>
    <w:link w:val="a7"/>
    <w:uiPriority w:val="99"/>
    <w:rsid w:val="00DA368C"/>
    <w:pPr>
      <w:tabs>
        <w:tab w:val="center" w:pos="4677"/>
        <w:tab w:val="right" w:pos="9355"/>
      </w:tabs>
    </w:pPr>
  </w:style>
  <w:style w:type="character" w:customStyle="1" w:styleId="a7">
    <w:name w:val="Нижний колонтитул Знак"/>
    <w:basedOn w:val="a0"/>
    <w:link w:val="a6"/>
    <w:uiPriority w:val="99"/>
    <w:locked/>
    <w:rsid w:val="00DA368C"/>
    <w:rPr>
      <w:rFonts w:cs="Times New Roman"/>
      <w:sz w:val="24"/>
      <w:szCs w:val="24"/>
      <w:lang w:val="x-none" w:eastAsia="ru-RU"/>
    </w:rPr>
  </w:style>
  <w:style w:type="table" w:styleId="a8">
    <w:name w:val="Table Grid"/>
    <w:basedOn w:val="a1"/>
    <w:uiPriority w:val="59"/>
    <w:rsid w:val="008F71F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uiPriority w:val="99"/>
    <w:rsid w:val="008F71F8"/>
    <w:rPr>
      <w:rFonts w:cs="Times New Roman"/>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9">
    <w:name w:val="Title"/>
    <w:basedOn w:val="a"/>
    <w:next w:val="a"/>
    <w:link w:val="aa"/>
    <w:uiPriority w:val="99"/>
    <w:rsid w:val="00641305"/>
    <w:pPr>
      <w:keepNext/>
      <w:suppressAutoHyphens/>
      <w:overflowPunct w:val="0"/>
      <w:autoSpaceDE w:val="0"/>
      <w:spacing w:before="240" w:after="120" w:line="240" w:lineRule="auto"/>
    </w:pPr>
    <w:rPr>
      <w:rFonts w:eastAsia="Microsoft YaHei" w:cs="Mangal"/>
      <w:sz w:val="28"/>
      <w:szCs w:val="28"/>
      <w:lang w:eastAsia="ar-SA"/>
    </w:rPr>
  </w:style>
  <w:style w:type="paragraph" w:styleId="ab">
    <w:name w:val="Subtitle"/>
    <w:basedOn w:val="a"/>
    <w:next w:val="a"/>
    <w:link w:val="ac"/>
    <w:uiPriority w:val="99"/>
    <w:qFormat/>
    <w:rsid w:val="002C62EF"/>
    <w:pPr>
      <w:numPr>
        <w:ilvl w:val="1"/>
      </w:numPr>
    </w:pPr>
    <w:rPr>
      <w:i/>
      <w:iCs/>
      <w:color w:val="4F81BD"/>
      <w:spacing w:val="15"/>
      <w:sz w:val="24"/>
      <w:szCs w:val="24"/>
    </w:rPr>
  </w:style>
  <w:style w:type="character" w:customStyle="1" w:styleId="aa">
    <w:name w:val="Заголовок Знак"/>
    <w:basedOn w:val="a0"/>
    <w:link w:val="a9"/>
    <w:uiPriority w:val="10"/>
    <w:locked/>
    <w:rsid w:val="002C62EF"/>
    <w:rPr>
      <w:rFonts w:ascii="Arial" w:hAnsi="Arial" w:cs="Times New Roman"/>
      <w:color w:val="17365D"/>
      <w:spacing w:val="5"/>
      <w:kern w:val="28"/>
      <w:sz w:val="52"/>
      <w:szCs w:val="52"/>
    </w:rPr>
  </w:style>
  <w:style w:type="character" w:customStyle="1" w:styleId="ac">
    <w:name w:val="Подзаголовок Знак"/>
    <w:basedOn w:val="a0"/>
    <w:link w:val="ab"/>
    <w:uiPriority w:val="99"/>
    <w:locked/>
    <w:rsid w:val="002C62EF"/>
    <w:rPr>
      <w:rFonts w:ascii="Arial" w:hAnsi="Arial" w:cs="Times New Roman"/>
      <w:i/>
      <w:iCs/>
      <w:color w:val="4F81BD"/>
      <w:spacing w:val="15"/>
      <w:sz w:val="24"/>
      <w:szCs w:val="24"/>
    </w:rPr>
  </w:style>
  <w:style w:type="character" w:styleId="ad">
    <w:name w:val="Strong"/>
    <w:basedOn w:val="a0"/>
    <w:uiPriority w:val="22"/>
    <w:qFormat/>
    <w:rsid w:val="002C62EF"/>
    <w:rPr>
      <w:rFonts w:cs="Times New Roman"/>
      <w:b/>
      <w:bCs/>
    </w:rPr>
  </w:style>
  <w:style w:type="character" w:styleId="ae">
    <w:name w:val="Emphasis"/>
    <w:basedOn w:val="a0"/>
    <w:uiPriority w:val="20"/>
    <w:qFormat/>
    <w:rsid w:val="002C62EF"/>
    <w:rPr>
      <w:rFonts w:cs="Times New Roman"/>
      <w:i/>
      <w:iCs/>
    </w:rPr>
  </w:style>
  <w:style w:type="paragraph" w:styleId="af">
    <w:name w:val="No Spacing"/>
    <w:link w:val="af0"/>
    <w:uiPriority w:val="1"/>
    <w:qFormat/>
    <w:rsid w:val="00981B73"/>
    <w:pPr>
      <w:spacing w:after="0" w:line="240" w:lineRule="auto"/>
    </w:pPr>
    <w:rPr>
      <w:rFonts w:ascii="Calibri" w:hAnsi="Calibri" w:cs="Times New Roman"/>
      <w:lang w:val="en-US" w:eastAsia="en-US"/>
    </w:rPr>
  </w:style>
  <w:style w:type="character" w:customStyle="1" w:styleId="af0">
    <w:name w:val="Без интервала Знак"/>
    <w:basedOn w:val="a0"/>
    <w:link w:val="af"/>
    <w:uiPriority w:val="99"/>
    <w:locked/>
    <w:rsid w:val="00A75570"/>
    <w:rPr>
      <w:rFonts w:cs="Times New Roman"/>
    </w:rPr>
  </w:style>
  <w:style w:type="paragraph" w:styleId="af1">
    <w:name w:val="List Paragraph"/>
    <w:basedOn w:val="a"/>
    <w:link w:val="af2"/>
    <w:uiPriority w:val="34"/>
    <w:qFormat/>
    <w:rsid w:val="00855772"/>
    <w:pPr>
      <w:ind w:left="720"/>
      <w:contextualSpacing/>
    </w:pPr>
    <w:rPr>
      <w:rFonts w:ascii="Calibri" w:hAnsi="Calibri"/>
    </w:rPr>
  </w:style>
  <w:style w:type="character" w:customStyle="1" w:styleId="af2">
    <w:name w:val="Абзац списка Знак"/>
    <w:link w:val="af1"/>
    <w:uiPriority w:val="99"/>
    <w:locked/>
    <w:rsid w:val="00855772"/>
    <w:rPr>
      <w:rFonts w:ascii="Calibri" w:hAnsi="Calibri"/>
    </w:rPr>
  </w:style>
  <w:style w:type="paragraph" w:styleId="21">
    <w:name w:val="Quote"/>
    <w:basedOn w:val="a"/>
    <w:next w:val="a"/>
    <w:link w:val="22"/>
    <w:uiPriority w:val="99"/>
    <w:qFormat/>
    <w:rsid w:val="002C62EF"/>
    <w:rPr>
      <w:i/>
      <w:iCs/>
      <w:color w:val="000000"/>
    </w:rPr>
  </w:style>
  <w:style w:type="character" w:customStyle="1" w:styleId="22">
    <w:name w:val="Цитата 2 Знак"/>
    <w:basedOn w:val="a0"/>
    <w:link w:val="21"/>
    <w:uiPriority w:val="99"/>
    <w:locked/>
    <w:rsid w:val="002C62EF"/>
    <w:rPr>
      <w:rFonts w:cs="Times New Roman"/>
      <w:i/>
      <w:iCs/>
      <w:color w:val="000000"/>
    </w:rPr>
  </w:style>
  <w:style w:type="paragraph" w:styleId="af3">
    <w:name w:val="Intense Quote"/>
    <w:basedOn w:val="a"/>
    <w:next w:val="a"/>
    <w:link w:val="af4"/>
    <w:uiPriority w:val="99"/>
    <w:qFormat/>
    <w:rsid w:val="002C62EF"/>
    <w:pPr>
      <w:pBdr>
        <w:bottom w:val="single" w:sz="4" w:space="4" w:color="4F81BD"/>
      </w:pBdr>
      <w:spacing w:before="200" w:after="280"/>
      <w:ind w:left="936" w:right="936"/>
    </w:pPr>
    <w:rPr>
      <w:b/>
      <w:bCs/>
      <w:i/>
      <w:iCs/>
      <w:color w:val="4F81BD"/>
    </w:rPr>
  </w:style>
  <w:style w:type="character" w:customStyle="1" w:styleId="af4">
    <w:name w:val="Выделенная цитата Знак"/>
    <w:basedOn w:val="a0"/>
    <w:link w:val="af3"/>
    <w:uiPriority w:val="99"/>
    <w:locked/>
    <w:rsid w:val="002C62EF"/>
    <w:rPr>
      <w:rFonts w:cs="Times New Roman"/>
      <w:b/>
      <w:bCs/>
      <w:i/>
      <w:iCs/>
      <w:color w:val="4F81BD"/>
    </w:rPr>
  </w:style>
  <w:style w:type="character" w:styleId="af5">
    <w:name w:val="Subtle Emphasis"/>
    <w:basedOn w:val="a0"/>
    <w:uiPriority w:val="99"/>
    <w:qFormat/>
    <w:rsid w:val="002C62EF"/>
    <w:rPr>
      <w:rFonts w:cs="Times New Roman"/>
      <w:i/>
      <w:iCs/>
      <w:color w:val="808080"/>
    </w:rPr>
  </w:style>
  <w:style w:type="character" w:styleId="af6">
    <w:name w:val="Intense Emphasis"/>
    <w:basedOn w:val="a0"/>
    <w:uiPriority w:val="99"/>
    <w:qFormat/>
    <w:rsid w:val="002C62EF"/>
    <w:rPr>
      <w:rFonts w:cs="Times New Roman"/>
      <w:b/>
      <w:bCs/>
      <w:i/>
      <w:iCs/>
      <w:color w:val="4F81BD"/>
    </w:rPr>
  </w:style>
  <w:style w:type="character" w:styleId="af7">
    <w:name w:val="Subtle Reference"/>
    <w:basedOn w:val="a0"/>
    <w:uiPriority w:val="99"/>
    <w:qFormat/>
    <w:rsid w:val="002C62EF"/>
    <w:rPr>
      <w:rFonts w:cs="Times New Roman"/>
      <w:smallCaps/>
      <w:color w:val="C0504D"/>
      <w:u w:val="single"/>
    </w:rPr>
  </w:style>
  <w:style w:type="character" w:styleId="af8">
    <w:name w:val="Intense Reference"/>
    <w:basedOn w:val="a0"/>
    <w:uiPriority w:val="99"/>
    <w:qFormat/>
    <w:rsid w:val="002C62EF"/>
    <w:rPr>
      <w:rFonts w:cs="Times New Roman"/>
      <w:b/>
      <w:bCs/>
      <w:smallCaps/>
      <w:color w:val="C0504D"/>
      <w:spacing w:val="5"/>
      <w:u w:val="single"/>
    </w:rPr>
  </w:style>
  <w:style w:type="character" w:styleId="af9">
    <w:name w:val="Book Title"/>
    <w:basedOn w:val="a0"/>
    <w:uiPriority w:val="99"/>
    <w:qFormat/>
    <w:rsid w:val="002C62EF"/>
    <w:rPr>
      <w:rFonts w:cs="Times New Roman"/>
      <w:b/>
      <w:bCs/>
      <w:smallCaps/>
      <w:spacing w:val="5"/>
    </w:rPr>
  </w:style>
  <w:style w:type="paragraph" w:styleId="afa">
    <w:name w:val="TOC Heading"/>
    <w:basedOn w:val="1"/>
    <w:next w:val="a"/>
    <w:uiPriority w:val="99"/>
    <w:qFormat/>
    <w:rsid w:val="002C62EF"/>
    <w:pPr>
      <w:outlineLvl w:val="9"/>
    </w:pPr>
  </w:style>
  <w:style w:type="paragraph" w:styleId="afb">
    <w:name w:val="Balloon Text"/>
    <w:basedOn w:val="a"/>
    <w:link w:val="afc"/>
    <w:uiPriority w:val="99"/>
    <w:rsid w:val="00A75570"/>
    <w:pPr>
      <w:spacing w:after="0" w:line="240" w:lineRule="auto"/>
    </w:pPr>
    <w:rPr>
      <w:rFonts w:ascii="Tahoma" w:hAnsi="Tahoma" w:cs="Tahoma"/>
      <w:sz w:val="16"/>
      <w:szCs w:val="16"/>
    </w:rPr>
  </w:style>
  <w:style w:type="character" w:customStyle="1" w:styleId="afc">
    <w:name w:val="Текст выноски Знак"/>
    <w:basedOn w:val="a0"/>
    <w:link w:val="afb"/>
    <w:uiPriority w:val="99"/>
    <w:locked/>
    <w:rsid w:val="00A75570"/>
    <w:rPr>
      <w:rFonts w:ascii="Tahoma" w:hAnsi="Tahoma" w:cs="Tahoma"/>
      <w:sz w:val="16"/>
      <w:szCs w:val="16"/>
    </w:rPr>
  </w:style>
  <w:style w:type="paragraph" w:styleId="afd">
    <w:name w:val="Body Text"/>
    <w:basedOn w:val="a"/>
    <w:link w:val="afe"/>
    <w:uiPriority w:val="99"/>
    <w:rsid w:val="0006788D"/>
    <w:pPr>
      <w:suppressAutoHyphens/>
      <w:spacing w:after="120" w:line="240" w:lineRule="auto"/>
    </w:pPr>
    <w:rPr>
      <w:rFonts w:ascii="Times New Roman" w:hAnsi="Times New Roman"/>
      <w:sz w:val="20"/>
      <w:szCs w:val="20"/>
      <w:lang w:eastAsia="ar-SA"/>
    </w:rPr>
  </w:style>
  <w:style w:type="character" w:customStyle="1" w:styleId="afe">
    <w:name w:val="Основной текст Знак"/>
    <w:basedOn w:val="a0"/>
    <w:link w:val="afd"/>
    <w:uiPriority w:val="99"/>
    <w:locked/>
    <w:rsid w:val="0006788D"/>
    <w:rPr>
      <w:rFonts w:ascii="Times New Roman" w:hAnsi="Times New Roman" w:cs="Times New Roman"/>
      <w:sz w:val="20"/>
      <w:szCs w:val="20"/>
      <w:lang w:val="x-none" w:eastAsia="ar-SA" w:bidi="ar-SA"/>
    </w:rPr>
  </w:style>
  <w:style w:type="character" w:customStyle="1" w:styleId="ConsPlusNormal">
    <w:name w:val="ConsPlusNormal Знак"/>
    <w:link w:val="ConsPlusNormal0"/>
    <w:uiPriority w:val="99"/>
    <w:locked/>
    <w:rsid w:val="0006788D"/>
    <w:rPr>
      <w:rFonts w:ascii="Arial" w:hAnsi="Arial"/>
    </w:rPr>
  </w:style>
  <w:style w:type="paragraph" w:customStyle="1" w:styleId="ConsPlusNormal0">
    <w:name w:val="ConsPlusNormal"/>
    <w:link w:val="ConsPlusNormal"/>
    <w:rsid w:val="0006788D"/>
    <w:pPr>
      <w:autoSpaceDE w:val="0"/>
      <w:autoSpaceDN w:val="0"/>
      <w:adjustRightInd w:val="0"/>
      <w:spacing w:after="0" w:line="240" w:lineRule="auto"/>
    </w:pPr>
    <w:rPr>
      <w:lang w:eastAsia="en-US"/>
    </w:rPr>
  </w:style>
  <w:style w:type="paragraph" w:customStyle="1" w:styleId="ConsNormal">
    <w:name w:val="ConsNormal"/>
    <w:uiPriority w:val="99"/>
    <w:rsid w:val="0006788D"/>
    <w:pPr>
      <w:widowControl w:val="0"/>
      <w:suppressAutoHyphens/>
      <w:autoSpaceDE w:val="0"/>
      <w:spacing w:after="0" w:line="240" w:lineRule="auto"/>
      <w:ind w:firstLine="720"/>
    </w:pPr>
    <w:rPr>
      <w:sz w:val="20"/>
      <w:szCs w:val="20"/>
      <w:lang w:eastAsia="ar-SA"/>
    </w:rPr>
  </w:style>
  <w:style w:type="paragraph" w:customStyle="1" w:styleId="msonospacing0">
    <w:name w:val="msonospacing"/>
    <w:basedOn w:val="a"/>
    <w:uiPriority w:val="99"/>
    <w:rsid w:val="0006788D"/>
    <w:pPr>
      <w:spacing w:before="100" w:beforeAutospacing="1" w:after="100" w:afterAutospacing="1" w:line="240" w:lineRule="auto"/>
    </w:pPr>
    <w:rPr>
      <w:rFonts w:ascii="Times New Roman" w:hAnsi="Times New Roman"/>
      <w:sz w:val="24"/>
      <w:szCs w:val="24"/>
      <w:lang w:eastAsia="ru-RU"/>
    </w:rPr>
  </w:style>
  <w:style w:type="character" w:styleId="aff">
    <w:name w:val="Hyperlink"/>
    <w:basedOn w:val="a0"/>
    <w:uiPriority w:val="99"/>
    <w:rsid w:val="00753506"/>
    <w:rPr>
      <w:rFonts w:cs="Times New Roman"/>
      <w:color w:val="0000FF"/>
      <w:u w:val="single"/>
    </w:rPr>
  </w:style>
  <w:style w:type="paragraph" w:customStyle="1" w:styleId="ConsPlusTitle">
    <w:name w:val="ConsPlusTitle"/>
    <w:rsid w:val="003D3390"/>
    <w:pPr>
      <w:widowControl w:val="0"/>
      <w:autoSpaceDE w:val="0"/>
      <w:autoSpaceDN w:val="0"/>
      <w:adjustRightInd w:val="0"/>
      <w:spacing w:after="0" w:line="240" w:lineRule="auto"/>
    </w:pPr>
    <w:rPr>
      <w:b/>
      <w:bCs/>
      <w:sz w:val="20"/>
      <w:szCs w:val="20"/>
    </w:rPr>
  </w:style>
  <w:style w:type="paragraph" w:customStyle="1" w:styleId="western">
    <w:name w:val="western"/>
    <w:basedOn w:val="a"/>
    <w:rsid w:val="003D3390"/>
    <w:pPr>
      <w:spacing w:before="100" w:beforeAutospacing="1" w:after="100" w:afterAutospacing="1" w:line="240" w:lineRule="auto"/>
    </w:pPr>
    <w:rPr>
      <w:rFonts w:ascii="Times New Roman" w:hAnsi="Times New Roman"/>
      <w:sz w:val="24"/>
      <w:szCs w:val="24"/>
      <w:lang w:eastAsia="ru-RU"/>
    </w:rPr>
  </w:style>
  <w:style w:type="paragraph" w:customStyle="1" w:styleId="aff0">
    <w:name w:val="Знак Знак Знак Знак"/>
    <w:basedOn w:val="a"/>
    <w:rsid w:val="003D3390"/>
    <w:pPr>
      <w:spacing w:before="100" w:beforeAutospacing="1" w:after="100" w:afterAutospacing="1" w:line="240" w:lineRule="auto"/>
      <w:jc w:val="both"/>
    </w:pPr>
    <w:rPr>
      <w:rFonts w:ascii="Tahoma" w:hAnsi="Tahoma"/>
      <w:sz w:val="20"/>
      <w:szCs w:val="20"/>
      <w:lang w:val="en-US"/>
    </w:rPr>
  </w:style>
  <w:style w:type="paragraph" w:customStyle="1" w:styleId="11">
    <w:name w:val="Знак Знак1"/>
    <w:basedOn w:val="a"/>
    <w:rsid w:val="003D3390"/>
    <w:pPr>
      <w:spacing w:before="100" w:beforeAutospacing="1" w:after="100" w:afterAutospacing="1" w:line="240" w:lineRule="auto"/>
      <w:jc w:val="both"/>
    </w:pPr>
    <w:rPr>
      <w:rFonts w:ascii="Tahoma" w:hAnsi="Tahoma"/>
      <w:sz w:val="20"/>
      <w:szCs w:val="20"/>
      <w:lang w:val="en-US"/>
    </w:rPr>
  </w:style>
  <w:style w:type="paragraph" w:styleId="aff1">
    <w:name w:val="Document Map"/>
    <w:basedOn w:val="a"/>
    <w:link w:val="aff2"/>
    <w:uiPriority w:val="99"/>
    <w:semiHidden/>
    <w:rsid w:val="003D3390"/>
    <w:pPr>
      <w:shd w:val="clear" w:color="auto" w:fill="000080"/>
      <w:spacing w:after="0" w:line="240" w:lineRule="auto"/>
    </w:pPr>
    <w:rPr>
      <w:rFonts w:ascii="Tahoma" w:hAnsi="Tahoma" w:cs="Tahoma"/>
      <w:sz w:val="20"/>
      <w:szCs w:val="20"/>
      <w:lang w:eastAsia="ru-RU"/>
    </w:rPr>
  </w:style>
  <w:style w:type="character" w:customStyle="1" w:styleId="aff2">
    <w:name w:val="Схема документа Знак"/>
    <w:basedOn w:val="a0"/>
    <w:link w:val="aff1"/>
    <w:uiPriority w:val="99"/>
    <w:semiHidden/>
    <w:locked/>
    <w:rsid w:val="003D3390"/>
    <w:rPr>
      <w:rFonts w:ascii="Tahoma" w:hAnsi="Tahoma" w:cs="Tahoma"/>
      <w:sz w:val="20"/>
      <w:szCs w:val="20"/>
      <w:shd w:val="clear" w:color="auto" w:fill="000080"/>
      <w:lang w:val="x-none" w:eastAsia="ru-RU"/>
    </w:rPr>
  </w:style>
  <w:style w:type="character" w:styleId="aff3">
    <w:name w:val="FollowedHyperlink"/>
    <w:basedOn w:val="a0"/>
    <w:uiPriority w:val="99"/>
    <w:rsid w:val="003D3390"/>
    <w:rPr>
      <w:rFonts w:cs="Times New Roman"/>
      <w:color w:val="954F72"/>
      <w:u w:val="single"/>
    </w:rPr>
  </w:style>
  <w:style w:type="paragraph" w:styleId="aff4">
    <w:name w:val="Normal (Web)"/>
    <w:basedOn w:val="a"/>
    <w:uiPriority w:val="99"/>
    <w:rsid w:val="003D3390"/>
    <w:pPr>
      <w:spacing w:before="100" w:beforeAutospacing="1" w:after="100" w:afterAutospacing="1" w:line="240" w:lineRule="auto"/>
    </w:pPr>
    <w:rPr>
      <w:rFonts w:ascii="Times New Roman" w:hAnsi="Times New Roman"/>
      <w:sz w:val="24"/>
      <w:szCs w:val="24"/>
      <w:lang w:eastAsia="ru-RU"/>
    </w:rPr>
  </w:style>
  <w:style w:type="paragraph" w:customStyle="1" w:styleId="16">
    <w:name w:val="Знак Знак16"/>
    <w:basedOn w:val="a"/>
    <w:uiPriority w:val="99"/>
    <w:rsid w:val="003D3390"/>
    <w:pPr>
      <w:spacing w:before="100" w:beforeAutospacing="1" w:after="100" w:afterAutospacing="1" w:line="240" w:lineRule="auto"/>
      <w:jc w:val="both"/>
    </w:pPr>
    <w:rPr>
      <w:rFonts w:ascii="Tahoma" w:hAnsi="Tahoma"/>
      <w:sz w:val="20"/>
      <w:szCs w:val="20"/>
      <w:lang w:val="en-US"/>
    </w:rPr>
  </w:style>
  <w:style w:type="table" w:customStyle="1" w:styleId="12">
    <w:name w:val="Сетка таблицы1"/>
    <w:uiPriority w:val="99"/>
    <w:rsid w:val="003D3390"/>
    <w:pPr>
      <w:spacing w:after="0" w:line="240" w:lineRule="auto"/>
    </w:pPr>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3D3390"/>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3D3390"/>
    <w:pPr>
      <w:spacing w:before="100" w:beforeAutospacing="1" w:after="100" w:afterAutospacing="1" w:line="240" w:lineRule="auto"/>
    </w:pPr>
    <w:rPr>
      <w:rFonts w:ascii="Arial Narrow" w:hAnsi="Arial Narrow"/>
      <w:sz w:val="24"/>
      <w:szCs w:val="24"/>
      <w:lang w:eastAsia="ru-RU"/>
    </w:rPr>
  </w:style>
  <w:style w:type="paragraph" w:customStyle="1" w:styleId="xl67">
    <w:name w:val="xl67"/>
    <w:basedOn w:val="a"/>
    <w:rsid w:val="003D3390"/>
    <w:pPr>
      <w:spacing w:before="100" w:beforeAutospacing="1" w:after="100" w:afterAutospacing="1" w:line="240" w:lineRule="auto"/>
      <w:jc w:val="center"/>
    </w:pPr>
    <w:rPr>
      <w:rFonts w:ascii="Arial Narrow" w:hAnsi="Arial Narrow"/>
      <w:sz w:val="26"/>
      <w:szCs w:val="26"/>
      <w:lang w:eastAsia="ru-RU"/>
    </w:rPr>
  </w:style>
  <w:style w:type="paragraph" w:customStyle="1" w:styleId="xl68">
    <w:name w:val="xl68"/>
    <w:basedOn w:val="a"/>
    <w:rsid w:val="003D3390"/>
    <w:pPr>
      <w:spacing w:before="100" w:beforeAutospacing="1" w:after="100" w:afterAutospacing="1" w:line="240" w:lineRule="auto"/>
      <w:jc w:val="right"/>
    </w:pPr>
    <w:rPr>
      <w:rFonts w:ascii="Arial Narrow" w:hAnsi="Arial Narrow"/>
      <w:sz w:val="26"/>
      <w:szCs w:val="26"/>
      <w:lang w:eastAsia="ru-RU"/>
    </w:rPr>
  </w:style>
  <w:style w:type="paragraph" w:customStyle="1" w:styleId="xl69">
    <w:name w:val="xl69"/>
    <w:basedOn w:val="a"/>
    <w:rsid w:val="003D3390"/>
    <w:pPr>
      <w:spacing w:before="100" w:beforeAutospacing="1" w:after="100" w:afterAutospacing="1" w:line="240" w:lineRule="auto"/>
    </w:pPr>
    <w:rPr>
      <w:rFonts w:ascii="Times New Roman" w:hAnsi="Times New Roman"/>
      <w:b/>
      <w:bCs/>
      <w:sz w:val="28"/>
      <w:szCs w:val="28"/>
      <w:lang w:eastAsia="ru-RU"/>
    </w:rPr>
  </w:style>
  <w:style w:type="paragraph" w:customStyle="1" w:styleId="xl70">
    <w:name w:val="xl70"/>
    <w:basedOn w:val="a"/>
    <w:rsid w:val="003D3390"/>
    <w:pPr>
      <w:spacing w:before="100" w:beforeAutospacing="1" w:after="100" w:afterAutospacing="1" w:line="240" w:lineRule="auto"/>
      <w:jc w:val="right"/>
    </w:pPr>
    <w:rPr>
      <w:rFonts w:ascii="Times New Roman" w:hAnsi="Times New Roman"/>
      <w:sz w:val="26"/>
      <w:szCs w:val="26"/>
      <w:lang w:eastAsia="ru-RU"/>
    </w:rPr>
  </w:style>
  <w:style w:type="paragraph" w:customStyle="1" w:styleId="xl71">
    <w:name w:val="xl71"/>
    <w:basedOn w:val="a"/>
    <w:rsid w:val="003D3390"/>
    <w:pPr>
      <w:spacing w:before="100" w:beforeAutospacing="1" w:after="100" w:afterAutospacing="1" w:line="240" w:lineRule="auto"/>
    </w:pPr>
    <w:rPr>
      <w:rFonts w:ascii="Times New Roman" w:hAnsi="Times New Roman"/>
      <w:sz w:val="28"/>
      <w:szCs w:val="28"/>
      <w:lang w:eastAsia="ru-RU"/>
    </w:rPr>
  </w:style>
  <w:style w:type="paragraph" w:customStyle="1" w:styleId="xl72">
    <w:name w:val="xl72"/>
    <w:basedOn w:val="a"/>
    <w:rsid w:val="003D3390"/>
    <w:pPr>
      <w:spacing w:before="100" w:beforeAutospacing="1" w:after="100" w:afterAutospacing="1" w:line="240" w:lineRule="auto"/>
    </w:pPr>
    <w:rPr>
      <w:rFonts w:ascii="Times New Roman" w:hAnsi="Times New Roman"/>
      <w:sz w:val="28"/>
      <w:szCs w:val="28"/>
      <w:lang w:eastAsia="ru-RU"/>
    </w:rPr>
  </w:style>
  <w:style w:type="paragraph" w:customStyle="1" w:styleId="xl73">
    <w:name w:val="xl73"/>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74">
    <w:name w:val="xl74"/>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24"/>
      <w:szCs w:val="24"/>
      <w:lang w:eastAsia="ru-RU"/>
    </w:rPr>
  </w:style>
  <w:style w:type="paragraph" w:customStyle="1" w:styleId="xl75">
    <w:name w:val="xl75"/>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ru-RU"/>
    </w:rPr>
  </w:style>
  <w:style w:type="paragraph" w:customStyle="1" w:styleId="xl76">
    <w:name w:val="xl76"/>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7">
    <w:name w:val="xl77"/>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ru-RU"/>
    </w:rPr>
  </w:style>
  <w:style w:type="paragraph" w:customStyle="1" w:styleId="xl78">
    <w:name w:val="xl78"/>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eastAsia="ru-RU"/>
    </w:rPr>
  </w:style>
  <w:style w:type="paragraph" w:customStyle="1" w:styleId="xl79">
    <w:name w:val="xl79"/>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80">
    <w:name w:val="xl80"/>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81">
    <w:name w:val="xl81"/>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eastAsia="ru-RU"/>
    </w:rPr>
  </w:style>
  <w:style w:type="paragraph" w:customStyle="1" w:styleId="xl82">
    <w:name w:val="xl82"/>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83">
    <w:name w:val="xl83"/>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24"/>
      <w:szCs w:val="24"/>
      <w:lang w:eastAsia="ru-RU"/>
    </w:rPr>
  </w:style>
  <w:style w:type="paragraph" w:customStyle="1" w:styleId="xl84">
    <w:name w:val="xl84"/>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85">
    <w:name w:val="xl85"/>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6">
    <w:name w:val="xl86"/>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88">
    <w:name w:val="xl88"/>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table" w:customStyle="1" w:styleId="23">
    <w:name w:val="Сетка таблицы2"/>
    <w:uiPriority w:val="99"/>
    <w:rsid w:val="003D3390"/>
    <w:pPr>
      <w:spacing w:after="0" w:line="240" w:lineRule="auto"/>
    </w:pPr>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3D3390"/>
    <w:pPr>
      <w:spacing w:after="0" w:line="240" w:lineRule="auto"/>
    </w:pPr>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rsid w:val="003D3390"/>
    <w:pPr>
      <w:widowControl w:val="0"/>
      <w:adjustRightInd w:val="0"/>
      <w:spacing w:after="160" w:line="240" w:lineRule="exact"/>
      <w:jc w:val="right"/>
    </w:pPr>
    <w:rPr>
      <w:rFonts w:ascii="Times New Roman" w:hAnsi="Times New Roman"/>
      <w:sz w:val="20"/>
      <w:szCs w:val="20"/>
      <w:lang w:val="en-GB"/>
    </w:rPr>
  </w:style>
  <w:style w:type="character" w:customStyle="1" w:styleId="blk">
    <w:name w:val="blk"/>
    <w:rsid w:val="003D3390"/>
  </w:style>
  <w:style w:type="character" w:customStyle="1" w:styleId="13">
    <w:name w:val="Заголовок №1_"/>
    <w:basedOn w:val="a0"/>
    <w:link w:val="14"/>
    <w:uiPriority w:val="99"/>
    <w:locked/>
    <w:rsid w:val="00390A2A"/>
    <w:rPr>
      <w:rFonts w:cs="Times New Roman"/>
      <w:b/>
      <w:bCs/>
      <w:spacing w:val="9"/>
      <w:shd w:val="clear" w:color="auto" w:fill="FFFFFF"/>
    </w:rPr>
  </w:style>
  <w:style w:type="paragraph" w:customStyle="1" w:styleId="14">
    <w:name w:val="Заголовок №1"/>
    <w:basedOn w:val="a"/>
    <w:link w:val="13"/>
    <w:uiPriority w:val="99"/>
    <w:rsid w:val="00390A2A"/>
    <w:pPr>
      <w:widowControl w:val="0"/>
      <w:shd w:val="clear" w:color="auto" w:fill="FFFFFF"/>
      <w:spacing w:before="240" w:after="420" w:line="240" w:lineRule="atLeast"/>
      <w:ind w:firstLine="700"/>
      <w:jc w:val="both"/>
      <w:outlineLvl w:val="0"/>
    </w:pPr>
    <w:rPr>
      <w:b/>
      <w:bCs/>
      <w:spacing w:val="9"/>
    </w:rPr>
  </w:style>
  <w:style w:type="character" w:customStyle="1" w:styleId="32">
    <w:name w:val="Основной текст (3)_"/>
    <w:basedOn w:val="a0"/>
    <w:link w:val="33"/>
    <w:uiPriority w:val="99"/>
    <w:locked/>
    <w:rsid w:val="00390A2A"/>
    <w:rPr>
      <w:rFonts w:cs="Times New Roman"/>
      <w:i/>
      <w:iCs/>
      <w:shd w:val="clear" w:color="auto" w:fill="FFFFFF"/>
    </w:rPr>
  </w:style>
  <w:style w:type="paragraph" w:customStyle="1" w:styleId="33">
    <w:name w:val="Основной текст (3)"/>
    <w:basedOn w:val="a"/>
    <w:link w:val="32"/>
    <w:uiPriority w:val="99"/>
    <w:rsid w:val="00390A2A"/>
    <w:pPr>
      <w:widowControl w:val="0"/>
      <w:shd w:val="clear" w:color="auto" w:fill="FFFFFF"/>
      <w:spacing w:after="0" w:line="317" w:lineRule="exact"/>
      <w:ind w:firstLine="700"/>
      <w:jc w:val="both"/>
    </w:pPr>
    <w:rPr>
      <w:i/>
      <w:iCs/>
    </w:rPr>
  </w:style>
  <w:style w:type="character" w:customStyle="1" w:styleId="34">
    <w:name w:val="Основной текст (3) + Не курсив"/>
    <w:aliases w:val="Интервал 0 pt"/>
    <w:basedOn w:val="32"/>
    <w:uiPriority w:val="99"/>
    <w:rsid w:val="00390A2A"/>
    <w:rPr>
      <w:rFonts w:cs="Times New Roman"/>
      <w:i/>
      <w:iCs/>
      <w:spacing w:val="7"/>
      <w:shd w:val="clear" w:color="auto" w:fill="FFFFFF"/>
    </w:rPr>
  </w:style>
  <w:style w:type="character" w:customStyle="1" w:styleId="10pt">
    <w:name w:val="Заголовок №1 + Интервал 0 pt"/>
    <w:basedOn w:val="13"/>
    <w:uiPriority w:val="99"/>
    <w:rsid w:val="00390A2A"/>
    <w:rPr>
      <w:rFonts w:ascii="Times New Roman" w:hAnsi="Times New Roman" w:cs="Times New Roman"/>
      <w:b/>
      <w:bCs/>
      <w:spacing w:val="19"/>
      <w:u w:val="none"/>
      <w:shd w:val="clear" w:color="auto" w:fill="FFFFFF"/>
    </w:rPr>
  </w:style>
  <w:style w:type="paragraph" w:customStyle="1" w:styleId="consplusnormal1">
    <w:name w:val="consplusnormal"/>
    <w:basedOn w:val="a"/>
    <w:semiHidden/>
    <w:rsid w:val="00DF0547"/>
    <w:pPr>
      <w:spacing w:after="240"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173109"/>
    <w:rPr>
      <w:rFonts w:cs="Times New Roman"/>
    </w:rPr>
  </w:style>
  <w:style w:type="character" w:styleId="aff6">
    <w:name w:val="page number"/>
    <w:basedOn w:val="a0"/>
    <w:uiPriority w:val="99"/>
    <w:rsid w:val="009E2247"/>
    <w:rPr>
      <w:rFonts w:cs="Times New Roman"/>
    </w:rPr>
  </w:style>
  <w:style w:type="paragraph" w:customStyle="1" w:styleId="15">
    <w:name w:val="Абзац списка1"/>
    <w:basedOn w:val="a"/>
    <w:uiPriority w:val="99"/>
    <w:rsid w:val="009E2247"/>
    <w:pPr>
      <w:suppressAutoHyphens/>
      <w:autoSpaceDE w:val="0"/>
      <w:spacing w:after="0" w:line="240" w:lineRule="auto"/>
      <w:ind w:left="720"/>
      <w:contextualSpacing/>
    </w:pPr>
    <w:rPr>
      <w:rFonts w:ascii="Times New Roman" w:hAnsi="Times New Roman"/>
      <w:sz w:val="20"/>
      <w:szCs w:val="20"/>
      <w:lang w:eastAsia="ar-SA"/>
    </w:rPr>
  </w:style>
  <w:style w:type="character" w:customStyle="1" w:styleId="aff7">
    <w:name w:val="Подпись к таблице_"/>
    <w:link w:val="17"/>
    <w:uiPriority w:val="99"/>
    <w:locked/>
    <w:rsid w:val="009E2247"/>
    <w:rPr>
      <w:sz w:val="25"/>
      <w:shd w:val="clear" w:color="auto" w:fill="FFFFFF"/>
    </w:rPr>
  </w:style>
  <w:style w:type="paragraph" w:customStyle="1" w:styleId="17">
    <w:name w:val="Подпись к таблице1"/>
    <w:basedOn w:val="a"/>
    <w:link w:val="aff7"/>
    <w:uiPriority w:val="99"/>
    <w:rsid w:val="009E2247"/>
    <w:pPr>
      <w:widowControl w:val="0"/>
      <w:shd w:val="clear" w:color="auto" w:fill="FFFFFF"/>
      <w:spacing w:after="0" w:line="240" w:lineRule="atLeast"/>
    </w:pPr>
    <w:rPr>
      <w:sz w:val="25"/>
      <w:szCs w:val="25"/>
    </w:rPr>
  </w:style>
  <w:style w:type="character" w:customStyle="1" w:styleId="aff8">
    <w:name w:val="Подпись к таблице"/>
    <w:uiPriority w:val="99"/>
    <w:rsid w:val="009E2247"/>
    <w:rPr>
      <w:sz w:val="25"/>
      <w:u w:val="single"/>
    </w:rPr>
  </w:style>
  <w:style w:type="character" w:customStyle="1" w:styleId="aff9">
    <w:name w:val="Основной текст_"/>
    <w:link w:val="61"/>
    <w:locked/>
    <w:rsid w:val="009E2247"/>
    <w:rPr>
      <w:rFonts w:ascii="Times New Roman" w:hAnsi="Times New Roman"/>
      <w:sz w:val="27"/>
      <w:u w:val="none"/>
    </w:rPr>
  </w:style>
  <w:style w:type="paragraph" w:customStyle="1" w:styleId="61">
    <w:name w:val="Основной текст6"/>
    <w:basedOn w:val="a"/>
    <w:link w:val="aff9"/>
    <w:uiPriority w:val="99"/>
    <w:rsid w:val="00D228F0"/>
    <w:pPr>
      <w:widowControl w:val="0"/>
      <w:shd w:val="clear" w:color="auto" w:fill="FFFFFF"/>
      <w:spacing w:after="0" w:line="278" w:lineRule="exact"/>
      <w:ind w:hanging="460"/>
      <w:jc w:val="right"/>
    </w:pPr>
    <w:rPr>
      <w:rFonts w:ascii="Times New Roman" w:hAnsi="Times New Roman"/>
      <w:sz w:val="27"/>
      <w:szCs w:val="27"/>
    </w:rPr>
  </w:style>
  <w:style w:type="character" w:customStyle="1" w:styleId="120">
    <w:name w:val="Основной текст + 12"/>
    <w:aliases w:val="5 pt1,Полужирный,Интервал 0 pt1,Основной текст + Курсив"/>
    <w:uiPriority w:val="99"/>
    <w:rsid w:val="009E2247"/>
    <w:rPr>
      <w:rFonts w:ascii="Times New Roman" w:hAnsi="Times New Roman"/>
      <w:b/>
      <w:spacing w:val="10"/>
      <w:sz w:val="25"/>
      <w:u w:val="none"/>
    </w:rPr>
  </w:style>
  <w:style w:type="character" w:customStyle="1" w:styleId="62">
    <w:name w:val="Основной текст (6)_"/>
    <w:link w:val="63"/>
    <w:uiPriority w:val="99"/>
    <w:locked/>
    <w:rsid w:val="009E2247"/>
    <w:rPr>
      <w:b/>
      <w:sz w:val="25"/>
      <w:shd w:val="clear" w:color="auto" w:fill="FFFFFF"/>
    </w:rPr>
  </w:style>
  <w:style w:type="paragraph" w:customStyle="1" w:styleId="63">
    <w:name w:val="Основной текст (6)"/>
    <w:basedOn w:val="a"/>
    <w:link w:val="62"/>
    <w:uiPriority w:val="99"/>
    <w:rsid w:val="009E2247"/>
    <w:pPr>
      <w:widowControl w:val="0"/>
      <w:shd w:val="clear" w:color="auto" w:fill="FFFFFF"/>
      <w:spacing w:before="240" w:after="60" w:line="240" w:lineRule="atLeast"/>
      <w:jc w:val="center"/>
    </w:pPr>
    <w:rPr>
      <w:b/>
      <w:bCs/>
      <w:sz w:val="25"/>
      <w:szCs w:val="25"/>
    </w:rPr>
  </w:style>
  <w:style w:type="character" w:customStyle="1" w:styleId="24">
    <w:name w:val="Основной текст + Полужирный2"/>
    <w:uiPriority w:val="99"/>
    <w:rsid w:val="009E2247"/>
    <w:rPr>
      <w:rFonts w:ascii="Times New Roman" w:hAnsi="Times New Roman"/>
      <w:b/>
      <w:sz w:val="25"/>
      <w:u w:val="none"/>
      <w:lang w:val="ru-RU" w:eastAsia="ru-RU"/>
    </w:rPr>
  </w:style>
  <w:style w:type="character" w:customStyle="1" w:styleId="CenturyGothic">
    <w:name w:val="Основной текст + Century Gothic"/>
    <w:aliases w:val="10 pt,Полужирный1,Интервал 0 pt9"/>
    <w:uiPriority w:val="99"/>
    <w:rsid w:val="009E2247"/>
    <w:rPr>
      <w:rFonts w:ascii="Century Gothic" w:hAnsi="Century Gothic"/>
      <w:b/>
      <w:noProof/>
      <w:spacing w:val="0"/>
      <w:sz w:val="20"/>
      <w:u w:val="none"/>
    </w:rPr>
  </w:style>
  <w:style w:type="paragraph" w:styleId="affa">
    <w:name w:val="Body Text Indent"/>
    <w:basedOn w:val="a"/>
    <w:link w:val="affb"/>
    <w:uiPriority w:val="99"/>
    <w:rsid w:val="009E2247"/>
    <w:pPr>
      <w:spacing w:after="120" w:line="240" w:lineRule="auto"/>
      <w:ind w:left="283"/>
    </w:pPr>
    <w:rPr>
      <w:rFonts w:ascii="Times New Roman" w:hAnsi="Times New Roman"/>
      <w:sz w:val="20"/>
      <w:szCs w:val="20"/>
      <w:lang w:eastAsia="ru-RU"/>
    </w:rPr>
  </w:style>
  <w:style w:type="character" w:customStyle="1" w:styleId="affb">
    <w:name w:val="Основной текст с отступом Знак"/>
    <w:basedOn w:val="a0"/>
    <w:link w:val="affa"/>
    <w:uiPriority w:val="99"/>
    <w:locked/>
    <w:rsid w:val="009E2247"/>
    <w:rPr>
      <w:rFonts w:ascii="Times New Roman" w:hAnsi="Times New Roman" w:cs="Times New Roman"/>
      <w:sz w:val="20"/>
      <w:szCs w:val="20"/>
      <w:lang w:val="x-none" w:eastAsia="ru-RU"/>
    </w:rPr>
  </w:style>
  <w:style w:type="character" w:customStyle="1" w:styleId="41">
    <w:name w:val="Знак Знак4"/>
    <w:uiPriority w:val="99"/>
    <w:rsid w:val="009E2247"/>
    <w:rPr>
      <w:sz w:val="25"/>
    </w:rPr>
  </w:style>
  <w:style w:type="character" w:customStyle="1" w:styleId="42">
    <w:name w:val="Основной текст (4)_"/>
    <w:link w:val="43"/>
    <w:uiPriority w:val="99"/>
    <w:locked/>
    <w:rsid w:val="009E2247"/>
    <w:rPr>
      <w:b/>
      <w:sz w:val="23"/>
      <w:shd w:val="clear" w:color="auto" w:fill="FFFFFF"/>
    </w:rPr>
  </w:style>
  <w:style w:type="paragraph" w:customStyle="1" w:styleId="43">
    <w:name w:val="Основной текст (4)"/>
    <w:basedOn w:val="a"/>
    <w:link w:val="42"/>
    <w:uiPriority w:val="99"/>
    <w:rsid w:val="009E2247"/>
    <w:pPr>
      <w:widowControl w:val="0"/>
      <w:shd w:val="clear" w:color="auto" w:fill="FFFFFF"/>
      <w:spacing w:after="60" w:line="240" w:lineRule="atLeast"/>
      <w:jc w:val="both"/>
    </w:pPr>
    <w:rPr>
      <w:b/>
      <w:bCs/>
      <w:sz w:val="23"/>
      <w:szCs w:val="23"/>
    </w:rPr>
  </w:style>
  <w:style w:type="paragraph" w:styleId="25">
    <w:name w:val="Body Text 2"/>
    <w:basedOn w:val="a"/>
    <w:link w:val="26"/>
    <w:uiPriority w:val="99"/>
    <w:rsid w:val="009E2247"/>
    <w:pPr>
      <w:spacing w:after="120" w:line="480" w:lineRule="auto"/>
    </w:pPr>
    <w:rPr>
      <w:rFonts w:ascii="Times New Roman" w:hAnsi="Times New Roman"/>
      <w:sz w:val="20"/>
      <w:szCs w:val="20"/>
      <w:lang w:eastAsia="ru-RU"/>
    </w:rPr>
  </w:style>
  <w:style w:type="character" w:customStyle="1" w:styleId="26">
    <w:name w:val="Основной текст 2 Знак"/>
    <w:basedOn w:val="a0"/>
    <w:link w:val="25"/>
    <w:uiPriority w:val="99"/>
    <w:locked/>
    <w:rsid w:val="009E2247"/>
    <w:rPr>
      <w:rFonts w:ascii="Times New Roman" w:hAnsi="Times New Roman" w:cs="Times New Roman"/>
      <w:sz w:val="20"/>
      <w:szCs w:val="20"/>
      <w:lang w:val="x-none" w:eastAsia="ru-RU"/>
    </w:rPr>
  </w:style>
  <w:style w:type="paragraph" w:customStyle="1" w:styleId="fn2r">
    <w:name w:val="fn2r"/>
    <w:basedOn w:val="a"/>
    <w:uiPriority w:val="99"/>
    <w:rsid w:val="009E2247"/>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9E2247"/>
    <w:pPr>
      <w:autoSpaceDE w:val="0"/>
      <w:autoSpaceDN w:val="0"/>
      <w:adjustRightInd w:val="0"/>
      <w:spacing w:after="0" w:line="240" w:lineRule="auto"/>
    </w:pPr>
    <w:rPr>
      <w:rFonts w:ascii="Times New Roman" w:hAnsi="Times New Roman" w:cs="Times New Roman"/>
      <w:color w:val="000000"/>
      <w:sz w:val="24"/>
      <w:szCs w:val="24"/>
    </w:rPr>
  </w:style>
  <w:style w:type="paragraph" w:styleId="35">
    <w:name w:val="Body Text 3"/>
    <w:basedOn w:val="a"/>
    <w:link w:val="36"/>
    <w:uiPriority w:val="99"/>
    <w:rsid w:val="009E2247"/>
    <w:pPr>
      <w:spacing w:after="120" w:line="240" w:lineRule="auto"/>
    </w:pPr>
    <w:rPr>
      <w:rFonts w:ascii="Times New Roman" w:hAnsi="Times New Roman"/>
      <w:sz w:val="16"/>
      <w:szCs w:val="16"/>
      <w:lang w:eastAsia="ru-RU"/>
    </w:rPr>
  </w:style>
  <w:style w:type="character" w:customStyle="1" w:styleId="36">
    <w:name w:val="Основной текст 3 Знак"/>
    <w:basedOn w:val="a0"/>
    <w:link w:val="35"/>
    <w:uiPriority w:val="99"/>
    <w:locked/>
    <w:rsid w:val="009E2247"/>
    <w:rPr>
      <w:rFonts w:ascii="Times New Roman" w:hAnsi="Times New Roman" w:cs="Times New Roman"/>
      <w:sz w:val="16"/>
      <w:szCs w:val="16"/>
      <w:lang w:val="x-none" w:eastAsia="ru-RU"/>
    </w:rPr>
  </w:style>
  <w:style w:type="paragraph" w:customStyle="1" w:styleId="ConsPlusNonformat">
    <w:name w:val="ConsPlusNonformat"/>
    <w:uiPriority w:val="99"/>
    <w:rsid w:val="009E2247"/>
    <w:pPr>
      <w:widowControl w:val="0"/>
      <w:autoSpaceDE w:val="0"/>
      <w:autoSpaceDN w:val="0"/>
      <w:adjustRightInd w:val="0"/>
      <w:spacing w:after="0" w:line="240" w:lineRule="auto"/>
    </w:pPr>
    <w:rPr>
      <w:rFonts w:ascii="Courier New" w:hAnsi="Courier New" w:cs="Courier New"/>
      <w:sz w:val="20"/>
      <w:szCs w:val="20"/>
    </w:rPr>
  </w:style>
  <w:style w:type="paragraph" w:styleId="27">
    <w:name w:val="Body Text Indent 2"/>
    <w:basedOn w:val="a"/>
    <w:link w:val="28"/>
    <w:uiPriority w:val="99"/>
    <w:rsid w:val="009E2247"/>
    <w:pPr>
      <w:spacing w:after="120" w:line="480" w:lineRule="auto"/>
      <w:ind w:left="283"/>
    </w:pPr>
    <w:rPr>
      <w:rFonts w:ascii="Times New Roman CYR" w:hAnsi="Times New Roman CYR"/>
      <w:sz w:val="20"/>
      <w:szCs w:val="20"/>
      <w:lang w:eastAsia="ru-RU"/>
    </w:rPr>
  </w:style>
  <w:style w:type="character" w:customStyle="1" w:styleId="28">
    <w:name w:val="Основной текст с отступом 2 Знак"/>
    <w:basedOn w:val="a0"/>
    <w:link w:val="27"/>
    <w:uiPriority w:val="99"/>
    <w:locked/>
    <w:rsid w:val="009E2247"/>
    <w:rPr>
      <w:rFonts w:ascii="Times New Roman CYR" w:hAnsi="Times New Roman CYR" w:cs="Times New Roman"/>
      <w:sz w:val="20"/>
      <w:szCs w:val="20"/>
      <w:lang w:val="x-none" w:eastAsia="ru-RU"/>
    </w:rPr>
  </w:style>
  <w:style w:type="character" w:customStyle="1" w:styleId="410">
    <w:name w:val="Заголовок 4 Знак1"/>
    <w:uiPriority w:val="99"/>
    <w:rsid w:val="009E2247"/>
    <w:rPr>
      <w:sz w:val="28"/>
    </w:rPr>
  </w:style>
  <w:style w:type="paragraph" w:customStyle="1" w:styleId="8">
    <w:name w:val="8 пт (нум. список)"/>
    <w:basedOn w:val="a"/>
    <w:uiPriority w:val="99"/>
    <w:semiHidden/>
    <w:rsid w:val="009E2247"/>
    <w:pPr>
      <w:numPr>
        <w:ilvl w:val="2"/>
        <w:numId w:val="1"/>
      </w:numPr>
      <w:spacing w:before="40" w:after="40" w:line="240" w:lineRule="auto"/>
      <w:jc w:val="both"/>
    </w:pPr>
    <w:rPr>
      <w:rFonts w:ascii="Times New Roman" w:hAnsi="Times New Roman"/>
      <w:sz w:val="16"/>
      <w:szCs w:val="24"/>
      <w:lang w:val="en-US" w:eastAsia="ru-RU"/>
    </w:rPr>
  </w:style>
  <w:style w:type="paragraph" w:customStyle="1" w:styleId="91">
    <w:name w:val="9 пт (нум. список)"/>
    <w:basedOn w:val="a"/>
    <w:uiPriority w:val="99"/>
    <w:semiHidden/>
    <w:rsid w:val="009E2247"/>
    <w:pPr>
      <w:numPr>
        <w:ilvl w:val="1"/>
        <w:numId w:val="1"/>
      </w:numPr>
      <w:spacing w:before="144" w:after="144" w:line="240" w:lineRule="auto"/>
      <w:jc w:val="both"/>
    </w:pPr>
    <w:rPr>
      <w:rFonts w:ascii="Times New Roman" w:hAnsi="Times New Roman"/>
      <w:sz w:val="24"/>
      <w:szCs w:val="24"/>
      <w:lang w:eastAsia="ru-RU"/>
    </w:rPr>
  </w:style>
  <w:style w:type="paragraph" w:customStyle="1" w:styleId="NumberList">
    <w:name w:val="Number List"/>
    <w:basedOn w:val="a"/>
    <w:uiPriority w:val="99"/>
    <w:rsid w:val="009E2247"/>
    <w:pPr>
      <w:numPr>
        <w:numId w:val="1"/>
      </w:numPr>
      <w:spacing w:before="120" w:after="0" w:line="240" w:lineRule="auto"/>
      <w:jc w:val="both"/>
    </w:pPr>
    <w:rPr>
      <w:rFonts w:ascii="Times New Roman" w:hAnsi="Times New Roman"/>
      <w:sz w:val="24"/>
      <w:szCs w:val="24"/>
      <w:lang w:eastAsia="ru-RU"/>
    </w:rPr>
  </w:style>
  <w:style w:type="paragraph" w:styleId="affc">
    <w:name w:val="List"/>
    <w:basedOn w:val="afd"/>
    <w:uiPriority w:val="99"/>
    <w:rsid w:val="00641305"/>
    <w:pPr>
      <w:overflowPunct w:val="0"/>
      <w:autoSpaceDE w:val="0"/>
    </w:pPr>
    <w:rPr>
      <w:rFonts w:cs="Mangal"/>
    </w:rPr>
  </w:style>
  <w:style w:type="paragraph" w:customStyle="1" w:styleId="29">
    <w:name w:val="Название2"/>
    <w:basedOn w:val="a"/>
    <w:uiPriority w:val="99"/>
    <w:rsid w:val="00641305"/>
    <w:pPr>
      <w:suppressLineNumbers/>
      <w:suppressAutoHyphens/>
      <w:overflowPunct w:val="0"/>
      <w:autoSpaceDE w:val="0"/>
      <w:spacing w:before="120" w:after="120" w:line="240" w:lineRule="auto"/>
    </w:pPr>
    <w:rPr>
      <w:rFonts w:ascii="Times New Roman" w:hAnsi="Times New Roman" w:cs="Mangal"/>
      <w:i/>
      <w:iCs/>
      <w:sz w:val="24"/>
      <w:szCs w:val="24"/>
      <w:lang w:eastAsia="ar-SA"/>
    </w:rPr>
  </w:style>
  <w:style w:type="paragraph" w:customStyle="1" w:styleId="2a">
    <w:name w:val="Указатель2"/>
    <w:basedOn w:val="a"/>
    <w:uiPriority w:val="99"/>
    <w:rsid w:val="00641305"/>
    <w:pPr>
      <w:suppressLineNumbers/>
      <w:suppressAutoHyphens/>
      <w:overflowPunct w:val="0"/>
      <w:autoSpaceDE w:val="0"/>
      <w:spacing w:after="0" w:line="240" w:lineRule="auto"/>
    </w:pPr>
    <w:rPr>
      <w:rFonts w:ascii="Times New Roman" w:hAnsi="Times New Roman" w:cs="Mangal"/>
      <w:sz w:val="20"/>
      <w:szCs w:val="20"/>
      <w:lang w:eastAsia="ar-SA"/>
    </w:rPr>
  </w:style>
  <w:style w:type="paragraph" w:customStyle="1" w:styleId="18">
    <w:name w:val="Название1"/>
    <w:basedOn w:val="a"/>
    <w:uiPriority w:val="99"/>
    <w:rsid w:val="00641305"/>
    <w:pPr>
      <w:suppressLineNumbers/>
      <w:suppressAutoHyphens/>
      <w:overflowPunct w:val="0"/>
      <w:autoSpaceDE w:val="0"/>
      <w:spacing w:before="120" w:after="120" w:line="240" w:lineRule="auto"/>
    </w:pPr>
    <w:rPr>
      <w:rFonts w:ascii="Times New Roman" w:hAnsi="Times New Roman" w:cs="Mangal"/>
      <w:i/>
      <w:iCs/>
      <w:sz w:val="24"/>
      <w:szCs w:val="24"/>
      <w:lang w:eastAsia="ar-SA"/>
    </w:rPr>
  </w:style>
  <w:style w:type="paragraph" w:customStyle="1" w:styleId="19">
    <w:name w:val="Указатель1"/>
    <w:basedOn w:val="a"/>
    <w:uiPriority w:val="99"/>
    <w:rsid w:val="00641305"/>
    <w:pPr>
      <w:suppressLineNumbers/>
      <w:suppressAutoHyphens/>
      <w:overflowPunct w:val="0"/>
      <w:autoSpaceDE w:val="0"/>
      <w:spacing w:after="0" w:line="240" w:lineRule="auto"/>
    </w:pPr>
    <w:rPr>
      <w:rFonts w:ascii="Times New Roman" w:hAnsi="Times New Roman" w:cs="Mangal"/>
      <w:sz w:val="20"/>
      <w:szCs w:val="20"/>
      <w:lang w:eastAsia="ar-SA"/>
    </w:rPr>
  </w:style>
  <w:style w:type="paragraph" w:customStyle="1" w:styleId="210">
    <w:name w:val="Основной текст с отступом 21"/>
    <w:basedOn w:val="a"/>
    <w:uiPriority w:val="99"/>
    <w:rsid w:val="00641305"/>
    <w:pPr>
      <w:suppressAutoHyphens/>
      <w:spacing w:after="0" w:line="240" w:lineRule="auto"/>
      <w:ind w:left="300"/>
    </w:pPr>
    <w:rPr>
      <w:rFonts w:ascii="Times New Roman" w:hAnsi="Times New Roman"/>
      <w:sz w:val="28"/>
      <w:szCs w:val="20"/>
      <w:lang w:eastAsia="ar-SA"/>
    </w:rPr>
  </w:style>
  <w:style w:type="paragraph" w:customStyle="1" w:styleId="p4">
    <w:name w:val="p4"/>
    <w:basedOn w:val="a"/>
    <w:uiPriority w:val="99"/>
    <w:rsid w:val="00641305"/>
    <w:pPr>
      <w:suppressAutoHyphens/>
      <w:spacing w:before="280" w:after="280" w:line="240" w:lineRule="auto"/>
    </w:pPr>
    <w:rPr>
      <w:rFonts w:ascii="Times New Roman" w:hAnsi="Times New Roman"/>
      <w:sz w:val="24"/>
      <w:szCs w:val="24"/>
      <w:lang w:eastAsia="ar-SA"/>
    </w:rPr>
  </w:style>
  <w:style w:type="paragraph" w:customStyle="1" w:styleId="p5">
    <w:name w:val="p5"/>
    <w:basedOn w:val="a"/>
    <w:uiPriority w:val="99"/>
    <w:rsid w:val="00641305"/>
    <w:pPr>
      <w:suppressAutoHyphens/>
      <w:spacing w:before="280" w:after="280" w:line="240" w:lineRule="auto"/>
    </w:pPr>
    <w:rPr>
      <w:rFonts w:ascii="Times New Roman" w:hAnsi="Times New Roman"/>
      <w:sz w:val="24"/>
      <w:szCs w:val="24"/>
      <w:lang w:eastAsia="ar-SA"/>
    </w:rPr>
  </w:style>
  <w:style w:type="paragraph" w:customStyle="1" w:styleId="p6">
    <w:name w:val="p6"/>
    <w:basedOn w:val="a"/>
    <w:uiPriority w:val="99"/>
    <w:rsid w:val="00641305"/>
    <w:pPr>
      <w:suppressAutoHyphens/>
      <w:spacing w:before="280" w:after="280" w:line="240" w:lineRule="auto"/>
    </w:pPr>
    <w:rPr>
      <w:rFonts w:ascii="Times New Roman" w:hAnsi="Times New Roman"/>
      <w:sz w:val="24"/>
      <w:szCs w:val="24"/>
      <w:lang w:eastAsia="ar-SA"/>
    </w:rPr>
  </w:style>
  <w:style w:type="paragraph" w:customStyle="1" w:styleId="S31">
    <w:name w:val="S_Нумерованный_3.1"/>
    <w:basedOn w:val="a"/>
    <w:uiPriority w:val="99"/>
    <w:rsid w:val="00641305"/>
    <w:pPr>
      <w:suppressAutoHyphens/>
      <w:spacing w:after="0" w:line="240" w:lineRule="auto"/>
      <w:ind w:firstLine="709"/>
      <w:jc w:val="right"/>
    </w:pPr>
    <w:rPr>
      <w:rFonts w:ascii="Times New Roman" w:hAnsi="Times New Roman"/>
      <w:sz w:val="28"/>
      <w:szCs w:val="28"/>
      <w:lang w:eastAsia="ar-SA"/>
    </w:rPr>
  </w:style>
  <w:style w:type="paragraph" w:customStyle="1" w:styleId="110">
    <w:name w:val="Абзац списка11"/>
    <w:basedOn w:val="a"/>
    <w:uiPriority w:val="99"/>
    <w:rsid w:val="00641305"/>
    <w:pPr>
      <w:suppressAutoHyphens/>
      <w:spacing w:after="0" w:line="240" w:lineRule="auto"/>
      <w:ind w:left="720"/>
    </w:pPr>
    <w:rPr>
      <w:rFonts w:ascii="Times New Roman" w:hAnsi="Times New Roman"/>
      <w:sz w:val="24"/>
      <w:szCs w:val="24"/>
      <w:lang w:eastAsia="ar-SA"/>
    </w:rPr>
  </w:style>
  <w:style w:type="paragraph" w:customStyle="1" w:styleId="affd">
    <w:name w:val="Содержимое таблицы"/>
    <w:basedOn w:val="a"/>
    <w:rsid w:val="00641305"/>
    <w:pPr>
      <w:suppressLineNumbers/>
      <w:suppressAutoHyphens/>
      <w:overflowPunct w:val="0"/>
      <w:autoSpaceDE w:val="0"/>
      <w:spacing w:after="0" w:line="240" w:lineRule="auto"/>
    </w:pPr>
    <w:rPr>
      <w:rFonts w:ascii="Times New Roman" w:hAnsi="Times New Roman"/>
      <w:sz w:val="20"/>
      <w:szCs w:val="20"/>
      <w:lang w:eastAsia="ar-SA"/>
    </w:rPr>
  </w:style>
  <w:style w:type="paragraph" w:customStyle="1" w:styleId="affe">
    <w:name w:val="Заголовок таблицы"/>
    <w:basedOn w:val="affd"/>
    <w:uiPriority w:val="99"/>
    <w:rsid w:val="00641305"/>
    <w:pPr>
      <w:jc w:val="center"/>
    </w:pPr>
    <w:rPr>
      <w:b/>
      <w:bCs/>
    </w:rPr>
  </w:style>
  <w:style w:type="paragraph" w:customStyle="1" w:styleId="1a">
    <w:name w:val="Без интервала1"/>
    <w:link w:val="NoSpacingChar"/>
    <w:uiPriority w:val="99"/>
    <w:rsid w:val="000C6760"/>
    <w:pPr>
      <w:spacing w:after="0" w:line="240" w:lineRule="auto"/>
    </w:pPr>
    <w:rPr>
      <w:rFonts w:ascii="Calibri" w:hAnsi="Calibri" w:cs="Times New Roman"/>
    </w:rPr>
  </w:style>
  <w:style w:type="character" w:customStyle="1" w:styleId="NoSpacingChar">
    <w:name w:val="No Spacing Char"/>
    <w:link w:val="1a"/>
    <w:uiPriority w:val="99"/>
    <w:locked/>
    <w:rsid w:val="00356985"/>
    <w:rPr>
      <w:rFonts w:ascii="Calibri" w:hAnsi="Calibri"/>
      <w:lang w:val="x-none" w:eastAsia="ru-RU"/>
    </w:rPr>
  </w:style>
  <w:style w:type="paragraph" w:customStyle="1" w:styleId="2b">
    <w:name w:val="Без интервала2"/>
    <w:link w:val="NoSpacingChar1"/>
    <w:uiPriority w:val="99"/>
    <w:rsid w:val="000C6760"/>
    <w:pPr>
      <w:spacing w:after="0" w:line="240" w:lineRule="auto"/>
    </w:pPr>
    <w:rPr>
      <w:rFonts w:ascii="Calibri" w:hAnsi="Calibri" w:cs="Times New Roman"/>
      <w:lang w:eastAsia="en-US"/>
    </w:rPr>
  </w:style>
  <w:style w:type="character" w:customStyle="1" w:styleId="NoSpacingChar1">
    <w:name w:val="No Spacing Char1"/>
    <w:basedOn w:val="a0"/>
    <w:link w:val="2b"/>
    <w:uiPriority w:val="99"/>
    <w:locked/>
    <w:rsid w:val="000C6760"/>
    <w:rPr>
      <w:rFonts w:ascii="Calibri" w:hAnsi="Calibri" w:cs="Times New Roman"/>
    </w:rPr>
  </w:style>
  <w:style w:type="paragraph" w:customStyle="1" w:styleId="o">
    <w:name w:val="o"/>
    <w:basedOn w:val="a"/>
    <w:uiPriority w:val="99"/>
    <w:rsid w:val="000C6760"/>
    <w:pPr>
      <w:spacing w:after="0" w:line="273" w:lineRule="auto"/>
    </w:pPr>
    <w:rPr>
      <w:rFonts w:ascii="Times New Roman" w:hAnsi="Times New Roman"/>
      <w:color w:val="000000"/>
      <w:kern w:val="28"/>
      <w:sz w:val="24"/>
      <w:szCs w:val="24"/>
      <w:lang w:eastAsia="ru-RU"/>
    </w:rPr>
  </w:style>
  <w:style w:type="table" w:styleId="-3">
    <w:name w:val="Table Web 3"/>
    <w:basedOn w:val="a1"/>
    <w:uiPriority w:val="99"/>
    <w:rsid w:val="005128E2"/>
    <w:pPr>
      <w:spacing w:after="0" w:line="240" w:lineRule="auto"/>
    </w:pPr>
    <w:rPr>
      <w:rFonts w:ascii="Verdana" w:hAnsi="Verdan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2c">
    <w:name w:val="Основной текст2"/>
    <w:uiPriority w:val="99"/>
    <w:rsid w:val="005128E2"/>
    <w:rPr>
      <w:rFonts w:ascii="Times New Roman" w:hAnsi="Times New Roman"/>
      <w:color w:val="000000"/>
      <w:spacing w:val="0"/>
      <w:w w:val="100"/>
      <w:position w:val="0"/>
      <w:sz w:val="26"/>
      <w:u w:val="none"/>
      <w:effect w:val="none"/>
      <w:lang w:val="ru-RU" w:eastAsia="x-none"/>
    </w:rPr>
  </w:style>
  <w:style w:type="paragraph" w:customStyle="1" w:styleId="Style6">
    <w:name w:val="Style6"/>
    <w:basedOn w:val="a"/>
    <w:uiPriority w:val="99"/>
    <w:rsid w:val="00877AFF"/>
    <w:pPr>
      <w:widowControl w:val="0"/>
      <w:suppressAutoHyphens/>
      <w:autoSpaceDE w:val="0"/>
      <w:spacing w:after="0" w:line="328" w:lineRule="exact"/>
      <w:ind w:firstLine="557"/>
    </w:pPr>
    <w:rPr>
      <w:rFonts w:ascii="Times New Roman" w:hAnsi="Times New Roman"/>
      <w:sz w:val="24"/>
      <w:szCs w:val="24"/>
      <w:lang w:eastAsia="ar-SA"/>
    </w:rPr>
  </w:style>
  <w:style w:type="paragraph" w:customStyle="1" w:styleId="150">
    <w:name w:val="Знак Знак15"/>
    <w:basedOn w:val="a"/>
    <w:uiPriority w:val="99"/>
    <w:rsid w:val="00B61B13"/>
    <w:pPr>
      <w:spacing w:before="100" w:beforeAutospacing="1" w:after="100" w:afterAutospacing="1" w:line="240" w:lineRule="auto"/>
      <w:jc w:val="both"/>
    </w:pPr>
    <w:rPr>
      <w:rFonts w:ascii="Tahoma" w:hAnsi="Tahoma"/>
      <w:sz w:val="20"/>
      <w:szCs w:val="20"/>
      <w:lang w:val="en-US"/>
    </w:rPr>
  </w:style>
  <w:style w:type="paragraph" w:styleId="37">
    <w:name w:val="List 3"/>
    <w:basedOn w:val="a"/>
    <w:uiPriority w:val="99"/>
    <w:rsid w:val="00BC0C2B"/>
    <w:pPr>
      <w:ind w:left="849" w:hanging="283"/>
      <w:contextualSpacing/>
    </w:pPr>
  </w:style>
  <w:style w:type="character" w:customStyle="1" w:styleId="ConsPlusNormal2">
    <w:name w:val="ConsPlusNormal Знак Знак"/>
    <w:uiPriority w:val="99"/>
    <w:locked/>
    <w:rsid w:val="00BC0C2B"/>
    <w:rPr>
      <w:rFonts w:ascii="Arial" w:hAnsi="Arial"/>
    </w:rPr>
  </w:style>
  <w:style w:type="character" w:customStyle="1" w:styleId="header-user-namejs-header-user-name">
    <w:name w:val="header-user-name js-header-user-name"/>
    <w:basedOn w:val="a0"/>
    <w:uiPriority w:val="99"/>
    <w:rsid w:val="00BC0C2B"/>
    <w:rPr>
      <w:rFonts w:cs="Times New Roman"/>
    </w:rPr>
  </w:style>
  <w:style w:type="paragraph" w:styleId="HTML">
    <w:name w:val="HTML Preformatted"/>
    <w:basedOn w:val="a"/>
    <w:link w:val="HTML0"/>
    <w:uiPriority w:val="99"/>
    <w:rsid w:val="00BC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C0C2B"/>
    <w:rPr>
      <w:rFonts w:ascii="Courier New" w:hAnsi="Courier New" w:cs="Courier New"/>
      <w:sz w:val="20"/>
      <w:szCs w:val="20"/>
      <w:lang w:val="x-none" w:eastAsia="ru-RU"/>
    </w:rPr>
  </w:style>
  <w:style w:type="paragraph" w:customStyle="1" w:styleId="310">
    <w:name w:val="Основной текст с отступом 31"/>
    <w:basedOn w:val="a"/>
    <w:uiPriority w:val="99"/>
    <w:rsid w:val="00431DCC"/>
    <w:pPr>
      <w:suppressAutoHyphens/>
      <w:spacing w:after="0" w:line="240" w:lineRule="auto"/>
      <w:ind w:right="-708" w:firstLine="705"/>
      <w:jc w:val="both"/>
    </w:pPr>
    <w:rPr>
      <w:rFonts w:ascii="Times New Roman" w:hAnsi="Times New Roman"/>
      <w:sz w:val="26"/>
      <w:szCs w:val="20"/>
      <w:lang w:eastAsia="zh-CN"/>
    </w:rPr>
  </w:style>
  <w:style w:type="paragraph" w:customStyle="1" w:styleId="1b">
    <w:name w:val="Обычный (веб)1"/>
    <w:basedOn w:val="a"/>
    <w:uiPriority w:val="99"/>
    <w:rsid w:val="009D41E6"/>
    <w:pPr>
      <w:spacing w:after="100" w:afterAutospacing="1" w:line="312" w:lineRule="atLeast"/>
    </w:pPr>
    <w:rPr>
      <w:rFonts w:ascii="Times New Roman" w:hAnsi="Times New Roman"/>
      <w:sz w:val="24"/>
      <w:szCs w:val="24"/>
      <w:lang w:eastAsia="ru-RU"/>
    </w:rPr>
  </w:style>
  <w:style w:type="paragraph" w:customStyle="1" w:styleId="formattext">
    <w:name w:val="formattext"/>
    <w:basedOn w:val="a"/>
    <w:uiPriority w:val="99"/>
    <w:rsid w:val="00116C6A"/>
    <w:pPr>
      <w:spacing w:before="100" w:beforeAutospacing="1" w:after="100" w:afterAutospacing="1" w:line="240" w:lineRule="auto"/>
    </w:pPr>
    <w:rPr>
      <w:rFonts w:ascii="Times New Roman" w:hAnsi="Times New Roman"/>
      <w:sz w:val="24"/>
      <w:szCs w:val="24"/>
      <w:lang w:eastAsia="ru-RU"/>
    </w:rPr>
  </w:style>
  <w:style w:type="paragraph" w:customStyle="1" w:styleId="default0">
    <w:name w:val="default"/>
    <w:basedOn w:val="a"/>
    <w:uiPriority w:val="99"/>
    <w:rsid w:val="00116C6A"/>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basedOn w:val="a"/>
    <w:uiPriority w:val="99"/>
    <w:rsid w:val="00116C6A"/>
    <w:pPr>
      <w:spacing w:before="100" w:beforeAutospacing="1" w:after="100" w:afterAutospacing="1" w:line="240" w:lineRule="auto"/>
    </w:pPr>
    <w:rPr>
      <w:rFonts w:ascii="Times New Roman" w:hAnsi="Times New Roman"/>
      <w:sz w:val="24"/>
      <w:szCs w:val="24"/>
      <w:lang w:eastAsia="ru-RU"/>
    </w:rPr>
  </w:style>
  <w:style w:type="paragraph" w:customStyle="1" w:styleId="140">
    <w:name w:val="Знак Знак14"/>
    <w:basedOn w:val="a"/>
    <w:uiPriority w:val="99"/>
    <w:rsid w:val="00D30891"/>
    <w:pPr>
      <w:spacing w:before="100" w:beforeAutospacing="1" w:after="100" w:afterAutospacing="1" w:line="240" w:lineRule="auto"/>
      <w:jc w:val="both"/>
    </w:pPr>
    <w:rPr>
      <w:rFonts w:ascii="Tahoma" w:hAnsi="Tahoma"/>
      <w:sz w:val="20"/>
      <w:szCs w:val="20"/>
      <w:lang w:val="en-US"/>
    </w:rPr>
  </w:style>
  <w:style w:type="character" w:customStyle="1" w:styleId="rvts6">
    <w:name w:val="rvts6"/>
    <w:basedOn w:val="a0"/>
    <w:uiPriority w:val="99"/>
    <w:rsid w:val="00FF3151"/>
    <w:rPr>
      <w:rFonts w:cs="Times New Roman"/>
    </w:rPr>
  </w:style>
  <w:style w:type="paragraph" w:customStyle="1" w:styleId="rvps6">
    <w:name w:val="rvps6"/>
    <w:basedOn w:val="a"/>
    <w:uiPriority w:val="99"/>
    <w:rsid w:val="00FF3151"/>
    <w:pPr>
      <w:spacing w:before="100" w:beforeAutospacing="1" w:after="100" w:afterAutospacing="1" w:line="240" w:lineRule="auto"/>
    </w:pPr>
    <w:rPr>
      <w:rFonts w:ascii="Times New Roman" w:hAnsi="Times New Roman"/>
      <w:sz w:val="24"/>
      <w:szCs w:val="24"/>
      <w:lang w:eastAsia="ru-RU"/>
    </w:rPr>
  </w:style>
  <w:style w:type="paragraph" w:customStyle="1" w:styleId="rvps3">
    <w:name w:val="rvps3"/>
    <w:basedOn w:val="a"/>
    <w:uiPriority w:val="99"/>
    <w:rsid w:val="00FF3151"/>
    <w:pPr>
      <w:spacing w:before="100" w:beforeAutospacing="1" w:after="100" w:afterAutospacing="1" w:line="240" w:lineRule="auto"/>
    </w:pPr>
    <w:rPr>
      <w:rFonts w:ascii="Times New Roman" w:hAnsi="Times New Roman"/>
      <w:sz w:val="24"/>
      <w:szCs w:val="24"/>
      <w:lang w:eastAsia="ru-RU"/>
    </w:rPr>
  </w:style>
  <w:style w:type="character" w:customStyle="1" w:styleId="rvts11">
    <w:name w:val="rvts11"/>
    <w:basedOn w:val="a0"/>
    <w:uiPriority w:val="99"/>
    <w:rsid w:val="00FF3151"/>
    <w:rPr>
      <w:rFonts w:cs="Times New Roman"/>
    </w:rPr>
  </w:style>
  <w:style w:type="character" w:customStyle="1" w:styleId="rvts10">
    <w:name w:val="rvts10"/>
    <w:basedOn w:val="a0"/>
    <w:uiPriority w:val="99"/>
    <w:rsid w:val="00FF3151"/>
    <w:rPr>
      <w:rFonts w:cs="Times New Roman"/>
    </w:rPr>
  </w:style>
  <w:style w:type="paragraph" w:customStyle="1" w:styleId="1c">
    <w:name w:val="1"/>
    <w:basedOn w:val="a"/>
    <w:uiPriority w:val="99"/>
    <w:rsid w:val="00E73BD7"/>
    <w:pPr>
      <w:spacing w:after="160" w:line="240" w:lineRule="exact"/>
      <w:ind w:firstLine="567"/>
      <w:jc w:val="both"/>
    </w:pPr>
    <w:rPr>
      <w:rFonts w:ascii="Verdana" w:hAnsi="Verdana" w:cs="Verdana"/>
      <w:sz w:val="24"/>
      <w:szCs w:val="24"/>
      <w:lang w:val="en-US"/>
    </w:rPr>
  </w:style>
  <w:style w:type="character" w:customStyle="1" w:styleId="u">
    <w:name w:val="u"/>
    <w:uiPriority w:val="99"/>
    <w:rsid w:val="00E73BD7"/>
  </w:style>
  <w:style w:type="paragraph" w:customStyle="1" w:styleId="article">
    <w:name w:val="article"/>
    <w:basedOn w:val="a"/>
    <w:uiPriority w:val="99"/>
    <w:rsid w:val="00E73BD7"/>
    <w:pPr>
      <w:spacing w:after="0" w:line="240" w:lineRule="auto"/>
      <w:ind w:firstLine="567"/>
      <w:jc w:val="both"/>
    </w:pPr>
    <w:rPr>
      <w:rFonts w:cs="Arial"/>
      <w:sz w:val="26"/>
      <w:szCs w:val="26"/>
      <w:lang w:eastAsia="ru-RU"/>
    </w:rPr>
  </w:style>
  <w:style w:type="paragraph" w:customStyle="1" w:styleId="text">
    <w:name w:val="text"/>
    <w:basedOn w:val="a"/>
    <w:uiPriority w:val="99"/>
    <w:rsid w:val="00E73BD7"/>
    <w:pPr>
      <w:spacing w:after="0" w:line="240" w:lineRule="auto"/>
      <w:ind w:firstLine="567"/>
      <w:jc w:val="both"/>
    </w:pPr>
    <w:rPr>
      <w:rFonts w:cs="Arial"/>
      <w:sz w:val="24"/>
      <w:szCs w:val="24"/>
      <w:lang w:eastAsia="ru-RU"/>
    </w:rPr>
  </w:style>
  <w:style w:type="paragraph" w:customStyle="1" w:styleId="chapter">
    <w:name w:val="chapter"/>
    <w:basedOn w:val="a"/>
    <w:uiPriority w:val="99"/>
    <w:rsid w:val="00E73BD7"/>
    <w:pPr>
      <w:spacing w:after="0" w:line="240" w:lineRule="auto"/>
      <w:ind w:firstLine="567"/>
      <w:jc w:val="both"/>
    </w:pPr>
    <w:rPr>
      <w:rFonts w:cs="Arial"/>
      <w:sz w:val="28"/>
      <w:szCs w:val="28"/>
      <w:lang w:eastAsia="ru-RU"/>
    </w:rPr>
  </w:style>
  <w:style w:type="paragraph" w:customStyle="1" w:styleId="1d">
    <w:name w:val="Название объекта1"/>
    <w:basedOn w:val="a"/>
    <w:uiPriority w:val="99"/>
    <w:rsid w:val="00E73BD7"/>
    <w:pPr>
      <w:spacing w:before="240" w:after="60" w:line="240" w:lineRule="auto"/>
      <w:ind w:firstLine="567"/>
      <w:jc w:val="center"/>
    </w:pPr>
    <w:rPr>
      <w:rFonts w:cs="Arial"/>
      <w:b/>
      <w:bCs/>
      <w:sz w:val="32"/>
      <w:szCs w:val="32"/>
      <w:lang w:eastAsia="ru-RU"/>
    </w:rPr>
  </w:style>
  <w:style w:type="character" w:customStyle="1" w:styleId="r">
    <w:name w:val="r"/>
    <w:basedOn w:val="a0"/>
    <w:uiPriority w:val="99"/>
    <w:rsid w:val="00E73BD7"/>
    <w:rPr>
      <w:rFonts w:cs="Times New Roman"/>
    </w:rPr>
  </w:style>
  <w:style w:type="paragraph" w:customStyle="1" w:styleId="ConsPlusCell">
    <w:name w:val="ConsPlusCell"/>
    <w:uiPriority w:val="99"/>
    <w:rsid w:val="00E73BD7"/>
    <w:pPr>
      <w:widowControl w:val="0"/>
      <w:autoSpaceDE w:val="0"/>
      <w:autoSpaceDN w:val="0"/>
      <w:adjustRightInd w:val="0"/>
      <w:spacing w:after="0" w:line="240" w:lineRule="auto"/>
    </w:pPr>
    <w:rPr>
      <w:sz w:val="20"/>
      <w:szCs w:val="20"/>
    </w:rPr>
  </w:style>
  <w:style w:type="paragraph" w:customStyle="1" w:styleId="afff">
    <w:name w:val="СТАТЬЯ"/>
    <w:basedOn w:val="a"/>
    <w:link w:val="afff0"/>
    <w:rsid w:val="00E73BD7"/>
    <w:pPr>
      <w:widowControl w:val="0"/>
      <w:adjustRightInd w:val="0"/>
      <w:spacing w:after="0" w:line="240" w:lineRule="auto"/>
      <w:ind w:firstLine="709"/>
      <w:jc w:val="both"/>
      <w:outlineLvl w:val="2"/>
    </w:pPr>
    <w:rPr>
      <w:rFonts w:ascii="Times New Roman" w:hAnsi="Times New Roman"/>
      <w:b/>
      <w:sz w:val="24"/>
      <w:szCs w:val="20"/>
      <w:lang w:eastAsia="ru-RU"/>
    </w:rPr>
  </w:style>
  <w:style w:type="character" w:customStyle="1" w:styleId="afff0">
    <w:name w:val="СТАТЬЯ Знак"/>
    <w:link w:val="afff"/>
    <w:locked/>
    <w:rsid w:val="00E73BD7"/>
    <w:rPr>
      <w:rFonts w:ascii="Times New Roman" w:hAnsi="Times New Roman"/>
      <w:b/>
      <w:sz w:val="20"/>
      <w:lang w:val="x-none" w:eastAsia="ru-RU"/>
    </w:rPr>
  </w:style>
  <w:style w:type="paragraph" w:customStyle="1" w:styleId="afff1">
    <w:name w:val="ТЕКСТ"/>
    <w:basedOn w:val="a"/>
    <w:link w:val="afff2"/>
    <w:uiPriority w:val="99"/>
    <w:rsid w:val="00E73BD7"/>
    <w:pPr>
      <w:spacing w:after="0" w:line="240" w:lineRule="auto"/>
      <w:ind w:firstLine="709"/>
      <w:jc w:val="both"/>
    </w:pPr>
    <w:rPr>
      <w:rFonts w:ascii="Times New Roman" w:hAnsi="Times New Roman"/>
      <w:sz w:val="24"/>
      <w:szCs w:val="20"/>
      <w:lang w:eastAsia="ru-RU"/>
    </w:rPr>
  </w:style>
  <w:style w:type="character" w:customStyle="1" w:styleId="afff2">
    <w:name w:val="ТЕКСТ Знак"/>
    <w:link w:val="afff1"/>
    <w:uiPriority w:val="99"/>
    <w:locked/>
    <w:rsid w:val="00E73BD7"/>
    <w:rPr>
      <w:rFonts w:ascii="Times New Roman" w:hAnsi="Times New Roman"/>
      <w:sz w:val="20"/>
      <w:lang w:val="x-none" w:eastAsia="ru-RU"/>
    </w:rPr>
  </w:style>
  <w:style w:type="character" w:styleId="HTML1">
    <w:name w:val="HTML Variable"/>
    <w:aliases w:val="!Ссылки в документе"/>
    <w:basedOn w:val="a0"/>
    <w:uiPriority w:val="99"/>
    <w:rsid w:val="00E73BD7"/>
    <w:rPr>
      <w:rFonts w:ascii="Arial" w:hAnsi="Arial" w:cs="Times New Roman"/>
      <w:iCs/>
      <w:color w:val="0000FF"/>
      <w:sz w:val="24"/>
      <w:u w:val="none"/>
    </w:rPr>
  </w:style>
  <w:style w:type="paragraph" w:styleId="afff3">
    <w:name w:val="annotation text"/>
    <w:aliases w:val="!Равноширинный текст документа"/>
    <w:basedOn w:val="a"/>
    <w:link w:val="afff4"/>
    <w:uiPriority w:val="99"/>
    <w:rsid w:val="00E73BD7"/>
    <w:pPr>
      <w:spacing w:after="0" w:line="240" w:lineRule="auto"/>
      <w:ind w:firstLine="567"/>
      <w:jc w:val="both"/>
    </w:pPr>
    <w:rPr>
      <w:rFonts w:ascii="Courier" w:hAnsi="Courier"/>
      <w:szCs w:val="20"/>
      <w:lang w:eastAsia="ru-RU"/>
    </w:rPr>
  </w:style>
  <w:style w:type="character" w:customStyle="1" w:styleId="afff4">
    <w:name w:val="Текст примечания Знак"/>
    <w:aliases w:val="!Равноширинный текст документа Знак"/>
    <w:basedOn w:val="a0"/>
    <w:link w:val="afff3"/>
    <w:uiPriority w:val="99"/>
    <w:locked/>
    <w:rsid w:val="00E73BD7"/>
    <w:rPr>
      <w:rFonts w:ascii="Courier" w:hAnsi="Courier" w:cs="Times New Roman"/>
      <w:sz w:val="20"/>
      <w:szCs w:val="20"/>
      <w:lang w:val="x-none" w:eastAsia="ru-RU"/>
    </w:rPr>
  </w:style>
  <w:style w:type="paragraph" w:customStyle="1" w:styleId="Title">
    <w:name w:val="Title!Название НПА"/>
    <w:basedOn w:val="a"/>
    <w:uiPriority w:val="99"/>
    <w:rsid w:val="00E73BD7"/>
    <w:pPr>
      <w:spacing w:before="240" w:after="60" w:line="240" w:lineRule="auto"/>
      <w:ind w:firstLine="567"/>
      <w:jc w:val="center"/>
      <w:outlineLvl w:val="0"/>
    </w:pPr>
    <w:rPr>
      <w:rFonts w:cs="Arial"/>
      <w:b/>
      <w:bCs/>
      <w:kern w:val="28"/>
      <w:sz w:val="32"/>
      <w:szCs w:val="32"/>
      <w:lang w:eastAsia="ru-RU"/>
    </w:rPr>
  </w:style>
  <w:style w:type="paragraph" w:customStyle="1" w:styleId="Application">
    <w:name w:val="Application!Приложение"/>
    <w:uiPriority w:val="99"/>
    <w:rsid w:val="00E73BD7"/>
    <w:pPr>
      <w:spacing w:before="120" w:after="120" w:line="240" w:lineRule="auto"/>
      <w:jc w:val="right"/>
    </w:pPr>
    <w:rPr>
      <w:b/>
      <w:bCs/>
      <w:kern w:val="28"/>
      <w:sz w:val="32"/>
      <w:szCs w:val="32"/>
    </w:rPr>
  </w:style>
  <w:style w:type="paragraph" w:customStyle="1" w:styleId="Table">
    <w:name w:val="Table!Таблица"/>
    <w:uiPriority w:val="99"/>
    <w:rsid w:val="00E73BD7"/>
    <w:pPr>
      <w:spacing w:after="0" w:line="240" w:lineRule="auto"/>
    </w:pPr>
    <w:rPr>
      <w:bCs/>
      <w:kern w:val="28"/>
      <w:sz w:val="24"/>
      <w:szCs w:val="32"/>
    </w:rPr>
  </w:style>
  <w:style w:type="paragraph" w:customStyle="1" w:styleId="Table0">
    <w:name w:val="Table!"/>
    <w:next w:val="Table"/>
    <w:uiPriority w:val="99"/>
    <w:rsid w:val="00E73BD7"/>
    <w:pPr>
      <w:spacing w:after="0" w:line="240" w:lineRule="auto"/>
      <w:jc w:val="center"/>
    </w:pPr>
    <w:rPr>
      <w:b/>
      <w:bCs/>
      <w:kern w:val="28"/>
      <w:sz w:val="24"/>
      <w:szCs w:val="32"/>
    </w:rPr>
  </w:style>
  <w:style w:type="paragraph" w:customStyle="1" w:styleId="NumberAndDate">
    <w:name w:val="NumberAndDate"/>
    <w:aliases w:val="!Дата и Номер"/>
    <w:uiPriority w:val="99"/>
    <w:rsid w:val="00E73BD7"/>
    <w:pPr>
      <w:spacing w:after="0" w:line="240" w:lineRule="auto"/>
      <w:jc w:val="center"/>
    </w:pPr>
    <w:rPr>
      <w:bCs/>
      <w:kern w:val="28"/>
      <w:sz w:val="24"/>
      <w:szCs w:val="32"/>
    </w:rPr>
  </w:style>
  <w:style w:type="paragraph" w:customStyle="1" w:styleId="Institution">
    <w:name w:val="Institution!Орган принятия"/>
    <w:basedOn w:val="NumberAndDate"/>
    <w:next w:val="a"/>
    <w:uiPriority w:val="99"/>
    <w:rsid w:val="00E73BD7"/>
    <w:rPr>
      <w:sz w:val="28"/>
    </w:rPr>
  </w:style>
  <w:style w:type="paragraph" w:customStyle="1" w:styleId="p9">
    <w:name w:val="p9"/>
    <w:basedOn w:val="a"/>
    <w:link w:val="p90"/>
    <w:uiPriority w:val="99"/>
    <w:rsid w:val="00E73BD7"/>
    <w:pPr>
      <w:spacing w:before="100" w:beforeAutospacing="1" w:after="100" w:afterAutospacing="1" w:line="240" w:lineRule="auto"/>
    </w:pPr>
    <w:rPr>
      <w:rFonts w:ascii="Times New Roman" w:hAnsi="Times New Roman"/>
      <w:sz w:val="24"/>
      <w:szCs w:val="24"/>
      <w:lang w:eastAsia="ru-RU"/>
    </w:rPr>
  </w:style>
  <w:style w:type="character" w:customStyle="1" w:styleId="p90">
    <w:name w:val="p9 Знак"/>
    <w:basedOn w:val="a0"/>
    <w:link w:val="p9"/>
    <w:uiPriority w:val="99"/>
    <w:locked/>
    <w:rsid w:val="00E73BD7"/>
    <w:rPr>
      <w:rFonts w:ascii="Times New Roman" w:hAnsi="Times New Roman" w:cs="Times New Roman"/>
      <w:sz w:val="24"/>
      <w:szCs w:val="24"/>
      <w:lang w:val="x-none" w:eastAsia="ru-RU"/>
    </w:rPr>
  </w:style>
  <w:style w:type="character" w:customStyle="1" w:styleId="s1">
    <w:name w:val="s1"/>
    <w:basedOn w:val="a0"/>
    <w:uiPriority w:val="99"/>
    <w:rsid w:val="00E73BD7"/>
    <w:rPr>
      <w:rFonts w:cs="Times New Roman"/>
    </w:rPr>
  </w:style>
  <w:style w:type="paragraph" w:customStyle="1" w:styleId="ConsTitle">
    <w:name w:val="ConsTitle"/>
    <w:uiPriority w:val="99"/>
    <w:rsid w:val="00566406"/>
    <w:pPr>
      <w:widowControl w:val="0"/>
      <w:autoSpaceDE w:val="0"/>
      <w:autoSpaceDN w:val="0"/>
      <w:adjustRightInd w:val="0"/>
      <w:spacing w:after="0" w:line="240" w:lineRule="auto"/>
      <w:ind w:right="19772"/>
    </w:pPr>
    <w:rPr>
      <w:b/>
      <w:bCs/>
      <w:sz w:val="20"/>
      <w:szCs w:val="20"/>
    </w:rPr>
  </w:style>
  <w:style w:type="character" w:customStyle="1" w:styleId="1e">
    <w:name w:val="Название Знак1"/>
    <w:basedOn w:val="a0"/>
    <w:uiPriority w:val="99"/>
    <w:locked/>
    <w:rsid w:val="004271E2"/>
    <w:rPr>
      <w:rFonts w:ascii="Times New Roman" w:hAnsi="Times New Roman" w:cs="Times New Roman"/>
      <w:b/>
      <w:sz w:val="20"/>
      <w:szCs w:val="20"/>
      <w:lang w:val="x-none" w:eastAsia="ru-RU"/>
    </w:rPr>
  </w:style>
  <w:style w:type="paragraph" w:customStyle="1" w:styleId="130">
    <w:name w:val="Знак Знак13"/>
    <w:basedOn w:val="a"/>
    <w:uiPriority w:val="99"/>
    <w:rsid w:val="00ED5DD1"/>
    <w:pPr>
      <w:spacing w:before="100" w:beforeAutospacing="1" w:after="100" w:afterAutospacing="1" w:line="240" w:lineRule="auto"/>
      <w:jc w:val="both"/>
    </w:pPr>
    <w:rPr>
      <w:rFonts w:ascii="Tahoma" w:hAnsi="Tahoma"/>
      <w:sz w:val="20"/>
      <w:szCs w:val="20"/>
      <w:lang w:val="en-US"/>
    </w:rPr>
  </w:style>
  <w:style w:type="character" w:customStyle="1" w:styleId="Absatz-Standardschriftart">
    <w:name w:val="Absatz-Standardschriftart"/>
    <w:uiPriority w:val="99"/>
    <w:rsid w:val="008E5201"/>
  </w:style>
  <w:style w:type="character" w:customStyle="1" w:styleId="2d">
    <w:name w:val="Основной шрифт абзаца2"/>
    <w:uiPriority w:val="99"/>
    <w:rsid w:val="008E5201"/>
  </w:style>
  <w:style w:type="character" w:customStyle="1" w:styleId="WW-Absatz-Standardschriftart">
    <w:name w:val="WW-Absatz-Standardschriftart"/>
    <w:uiPriority w:val="99"/>
    <w:rsid w:val="008E5201"/>
  </w:style>
  <w:style w:type="character" w:customStyle="1" w:styleId="WW-Absatz-Standardschriftart1">
    <w:name w:val="WW-Absatz-Standardschriftart1"/>
    <w:uiPriority w:val="99"/>
    <w:rsid w:val="008E5201"/>
  </w:style>
  <w:style w:type="character" w:customStyle="1" w:styleId="WW-Absatz-Standardschriftart11">
    <w:name w:val="WW-Absatz-Standardschriftart11"/>
    <w:uiPriority w:val="99"/>
    <w:rsid w:val="008E5201"/>
  </w:style>
  <w:style w:type="character" w:customStyle="1" w:styleId="WW-Absatz-Standardschriftart111">
    <w:name w:val="WW-Absatz-Standardschriftart111"/>
    <w:uiPriority w:val="99"/>
    <w:rsid w:val="008E5201"/>
  </w:style>
  <w:style w:type="character" w:customStyle="1" w:styleId="WW8Num1z0">
    <w:name w:val="WW8Num1z0"/>
    <w:uiPriority w:val="99"/>
    <w:rsid w:val="008E5201"/>
    <w:rPr>
      <w:color w:val="auto"/>
      <w:sz w:val="28"/>
    </w:rPr>
  </w:style>
  <w:style w:type="character" w:customStyle="1" w:styleId="WW8Num4z0">
    <w:name w:val="WW8Num4z0"/>
    <w:uiPriority w:val="99"/>
    <w:rsid w:val="008E5201"/>
  </w:style>
  <w:style w:type="character" w:customStyle="1" w:styleId="WW8Num4z1">
    <w:name w:val="WW8Num4z1"/>
    <w:uiPriority w:val="99"/>
    <w:rsid w:val="008E5201"/>
  </w:style>
  <w:style w:type="character" w:customStyle="1" w:styleId="WW8Num5z0">
    <w:name w:val="WW8Num5z0"/>
    <w:uiPriority w:val="99"/>
    <w:rsid w:val="008E5201"/>
    <w:rPr>
      <w:color w:val="auto"/>
      <w:sz w:val="28"/>
    </w:rPr>
  </w:style>
  <w:style w:type="character" w:customStyle="1" w:styleId="WW8Num7z0">
    <w:name w:val="WW8Num7z0"/>
    <w:uiPriority w:val="99"/>
    <w:rsid w:val="008E5201"/>
    <w:rPr>
      <w:rFonts w:ascii="Symbol" w:hAnsi="Symbol"/>
    </w:rPr>
  </w:style>
  <w:style w:type="character" w:customStyle="1" w:styleId="WW8Num7z1">
    <w:name w:val="WW8Num7z1"/>
    <w:uiPriority w:val="99"/>
    <w:rsid w:val="008E5201"/>
    <w:rPr>
      <w:rFonts w:ascii="Courier New" w:hAnsi="Courier New"/>
    </w:rPr>
  </w:style>
  <w:style w:type="character" w:customStyle="1" w:styleId="WW8Num7z2">
    <w:name w:val="WW8Num7z2"/>
    <w:uiPriority w:val="99"/>
    <w:rsid w:val="008E5201"/>
    <w:rPr>
      <w:rFonts w:ascii="Wingdings" w:hAnsi="Wingdings"/>
    </w:rPr>
  </w:style>
  <w:style w:type="character" w:customStyle="1" w:styleId="1f">
    <w:name w:val="Основной шрифт абзаца1"/>
    <w:uiPriority w:val="99"/>
    <w:rsid w:val="008E5201"/>
  </w:style>
  <w:style w:type="character" w:customStyle="1" w:styleId="1200">
    <w:name w:val="Стиль 120 пт полужирный"/>
    <w:uiPriority w:val="99"/>
    <w:rsid w:val="008E5201"/>
    <w:rPr>
      <w:b/>
      <w:sz w:val="240"/>
    </w:rPr>
  </w:style>
  <w:style w:type="character" w:customStyle="1" w:styleId="ConsNonformat">
    <w:name w:val="ConsNonformat Знак"/>
    <w:uiPriority w:val="99"/>
    <w:rsid w:val="008E5201"/>
    <w:rPr>
      <w:rFonts w:ascii="Courier New" w:hAnsi="Courier New"/>
      <w:lang w:val="ru-RU" w:eastAsia="ar-SA" w:bidi="ar-SA"/>
    </w:rPr>
  </w:style>
  <w:style w:type="character" w:customStyle="1" w:styleId="ConsNormal0">
    <w:name w:val="ConsNormal Знак"/>
    <w:uiPriority w:val="99"/>
    <w:rsid w:val="008E5201"/>
    <w:rPr>
      <w:rFonts w:ascii="Arial" w:hAnsi="Arial"/>
      <w:lang w:val="ru-RU" w:eastAsia="ar-SA" w:bidi="ar-SA"/>
    </w:rPr>
  </w:style>
  <w:style w:type="character" w:customStyle="1" w:styleId="s2">
    <w:name w:val="s2"/>
    <w:basedOn w:val="1f"/>
    <w:uiPriority w:val="99"/>
    <w:rsid w:val="008E5201"/>
    <w:rPr>
      <w:rFonts w:cs="Times New Roman"/>
    </w:rPr>
  </w:style>
  <w:style w:type="character" w:customStyle="1" w:styleId="s3">
    <w:name w:val="s3"/>
    <w:basedOn w:val="1f"/>
    <w:rsid w:val="008E5201"/>
    <w:rPr>
      <w:rFonts w:cs="Times New Roman"/>
    </w:rPr>
  </w:style>
  <w:style w:type="character" w:customStyle="1" w:styleId="s4">
    <w:name w:val="s4"/>
    <w:basedOn w:val="1f"/>
    <w:uiPriority w:val="99"/>
    <w:rsid w:val="008E5201"/>
    <w:rPr>
      <w:rFonts w:cs="Times New Roman"/>
    </w:rPr>
  </w:style>
  <w:style w:type="character" w:customStyle="1" w:styleId="S310">
    <w:name w:val="S_Нумерованный_3.1 Знак Знак"/>
    <w:uiPriority w:val="99"/>
    <w:rsid w:val="008E5201"/>
    <w:rPr>
      <w:sz w:val="28"/>
      <w:lang w:val="ru-RU" w:eastAsia="ar-SA" w:bidi="ar-SA"/>
    </w:rPr>
  </w:style>
  <w:style w:type="paragraph" w:customStyle="1" w:styleId="ConsNonformat0">
    <w:name w:val="ConsNonformat"/>
    <w:uiPriority w:val="99"/>
    <w:rsid w:val="008E5201"/>
    <w:pPr>
      <w:widowControl w:val="0"/>
      <w:suppressAutoHyphens/>
      <w:autoSpaceDE w:val="0"/>
      <w:spacing w:after="0" w:line="240" w:lineRule="auto"/>
    </w:pPr>
    <w:rPr>
      <w:rFonts w:ascii="Courier New" w:hAnsi="Courier New" w:cs="Courier New"/>
      <w:sz w:val="20"/>
      <w:szCs w:val="20"/>
      <w:lang w:eastAsia="ar-SA"/>
    </w:rPr>
  </w:style>
  <w:style w:type="paragraph" w:customStyle="1" w:styleId="2e">
    <w:name w:val="Абзац списка2"/>
    <w:basedOn w:val="a"/>
    <w:uiPriority w:val="99"/>
    <w:rsid w:val="008E5201"/>
    <w:pPr>
      <w:suppressAutoHyphens/>
      <w:spacing w:after="0" w:line="240" w:lineRule="auto"/>
      <w:ind w:left="720"/>
    </w:pPr>
    <w:rPr>
      <w:rFonts w:ascii="Times New Roman" w:hAnsi="Times New Roman"/>
      <w:sz w:val="24"/>
      <w:szCs w:val="24"/>
      <w:lang w:eastAsia="ar-SA"/>
    </w:rPr>
  </w:style>
  <w:style w:type="paragraph" w:customStyle="1" w:styleId="ConsPlusDocList">
    <w:name w:val="ConsPlusDocList"/>
    <w:uiPriority w:val="99"/>
    <w:rsid w:val="00F075C3"/>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uiPriority w:val="99"/>
    <w:rsid w:val="00F075C3"/>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uiPriority w:val="99"/>
    <w:rsid w:val="00F075C3"/>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uiPriority w:val="99"/>
    <w:rsid w:val="00F075C3"/>
    <w:pPr>
      <w:widowControl w:val="0"/>
      <w:autoSpaceDE w:val="0"/>
      <w:autoSpaceDN w:val="0"/>
      <w:spacing w:after="0" w:line="240" w:lineRule="auto"/>
    </w:pPr>
    <w:rPr>
      <w:sz w:val="20"/>
      <w:szCs w:val="20"/>
    </w:rPr>
  </w:style>
  <w:style w:type="paragraph" w:customStyle="1" w:styleId="Standard0">
    <w:name w:val="Standard"/>
    <w:uiPriority w:val="99"/>
    <w:rsid w:val="00BC7651"/>
    <w:pPr>
      <w:suppressAutoHyphens/>
      <w:overflowPunct w:val="0"/>
      <w:autoSpaceDE w:val="0"/>
      <w:spacing w:after="0" w:line="240" w:lineRule="auto"/>
      <w:ind w:firstLine="709"/>
      <w:jc w:val="both"/>
      <w:textAlignment w:val="baseline"/>
    </w:pPr>
    <w:rPr>
      <w:rFonts w:ascii="Calibri" w:hAnsi="Calibri" w:cs="Calibri"/>
      <w:kern w:val="1"/>
      <w:szCs w:val="20"/>
      <w:lang w:eastAsia="ar-SA"/>
    </w:rPr>
  </w:style>
  <w:style w:type="character" w:customStyle="1" w:styleId="71">
    <w:name w:val="Основной текст (7)"/>
    <w:uiPriority w:val="99"/>
    <w:rsid w:val="00D228F0"/>
    <w:rPr>
      <w:rFonts w:ascii="Times New Roman" w:hAnsi="Times New Roman"/>
      <w:b/>
      <w:color w:val="000000"/>
      <w:spacing w:val="0"/>
      <w:w w:val="100"/>
      <w:position w:val="0"/>
      <w:sz w:val="22"/>
      <w:u w:val="none"/>
      <w:effect w:val="none"/>
      <w:lang w:val="ru-RU" w:eastAsia="x-none"/>
    </w:rPr>
  </w:style>
  <w:style w:type="paragraph" w:customStyle="1" w:styleId="121">
    <w:name w:val="Знак Знак12"/>
    <w:basedOn w:val="a"/>
    <w:uiPriority w:val="99"/>
    <w:rsid w:val="00386ED2"/>
    <w:pPr>
      <w:spacing w:before="100" w:beforeAutospacing="1" w:after="100" w:afterAutospacing="1" w:line="240" w:lineRule="auto"/>
      <w:jc w:val="both"/>
    </w:pPr>
    <w:rPr>
      <w:rFonts w:ascii="Tahoma" w:hAnsi="Tahoma"/>
      <w:sz w:val="20"/>
      <w:szCs w:val="20"/>
      <w:lang w:val="en-US"/>
    </w:rPr>
  </w:style>
  <w:style w:type="paragraph" w:customStyle="1" w:styleId="111">
    <w:name w:val="Знак Знак11"/>
    <w:basedOn w:val="a"/>
    <w:uiPriority w:val="99"/>
    <w:rsid w:val="00F75DB9"/>
    <w:pPr>
      <w:spacing w:before="100" w:beforeAutospacing="1" w:after="100" w:afterAutospacing="1" w:line="240" w:lineRule="auto"/>
      <w:jc w:val="both"/>
    </w:pPr>
    <w:rPr>
      <w:rFonts w:ascii="Tahoma" w:hAnsi="Tahoma"/>
      <w:sz w:val="20"/>
      <w:szCs w:val="20"/>
      <w:lang w:val="en-US"/>
    </w:rPr>
  </w:style>
  <w:style w:type="paragraph" w:styleId="2f">
    <w:name w:val="Body Text First Indent 2"/>
    <w:basedOn w:val="affa"/>
    <w:link w:val="2f0"/>
    <w:uiPriority w:val="99"/>
    <w:semiHidden/>
    <w:rsid w:val="003F3BCF"/>
    <w:pPr>
      <w:spacing w:after="200" w:line="276" w:lineRule="auto"/>
      <w:ind w:left="360" w:firstLine="360"/>
    </w:pPr>
    <w:rPr>
      <w:rFonts w:ascii="Arial" w:hAnsi="Arial"/>
      <w:sz w:val="22"/>
      <w:szCs w:val="22"/>
      <w:lang w:eastAsia="en-US"/>
    </w:rPr>
  </w:style>
  <w:style w:type="character" w:customStyle="1" w:styleId="2f0">
    <w:name w:val="Красная строка 2 Знак"/>
    <w:basedOn w:val="affb"/>
    <w:link w:val="2f"/>
    <w:uiPriority w:val="99"/>
    <w:semiHidden/>
    <w:locked/>
    <w:rsid w:val="003F3BCF"/>
    <w:rPr>
      <w:rFonts w:ascii="Times New Roman" w:hAnsi="Times New Roman" w:cs="Times New Roman"/>
      <w:sz w:val="20"/>
      <w:szCs w:val="20"/>
      <w:lang w:val="x-none" w:eastAsia="ru-RU"/>
    </w:rPr>
  </w:style>
  <w:style w:type="character" w:customStyle="1" w:styleId="grame">
    <w:name w:val="grame"/>
    <w:basedOn w:val="a0"/>
    <w:uiPriority w:val="99"/>
    <w:rsid w:val="003F3BCF"/>
    <w:rPr>
      <w:rFonts w:cs="Times New Roman"/>
    </w:rPr>
  </w:style>
  <w:style w:type="paragraph" w:customStyle="1" w:styleId="formattexttopleveltext">
    <w:name w:val="formattext topleveltext"/>
    <w:basedOn w:val="a"/>
    <w:uiPriority w:val="99"/>
    <w:rsid w:val="00356985"/>
    <w:pPr>
      <w:spacing w:before="100" w:beforeAutospacing="1" w:after="100" w:afterAutospacing="1" w:line="240" w:lineRule="auto"/>
    </w:pPr>
    <w:rPr>
      <w:rFonts w:ascii="Times New Roman" w:hAnsi="Times New Roman"/>
      <w:sz w:val="24"/>
      <w:szCs w:val="24"/>
      <w:lang w:eastAsia="ru-RU"/>
    </w:rPr>
  </w:style>
  <w:style w:type="paragraph" w:styleId="afff5">
    <w:name w:val="footnote text"/>
    <w:basedOn w:val="a"/>
    <w:link w:val="afff6"/>
    <w:uiPriority w:val="99"/>
    <w:rsid w:val="00356985"/>
    <w:pPr>
      <w:spacing w:after="0" w:line="240" w:lineRule="auto"/>
    </w:pPr>
    <w:rPr>
      <w:rFonts w:ascii="Calibri" w:hAnsi="Calibri"/>
      <w:sz w:val="20"/>
      <w:szCs w:val="20"/>
      <w:lang w:eastAsia="ru-RU"/>
    </w:rPr>
  </w:style>
  <w:style w:type="character" w:customStyle="1" w:styleId="afff6">
    <w:name w:val="Текст сноски Знак"/>
    <w:basedOn w:val="a0"/>
    <w:link w:val="afff5"/>
    <w:uiPriority w:val="99"/>
    <w:locked/>
    <w:rsid w:val="00356985"/>
    <w:rPr>
      <w:rFonts w:ascii="Calibri" w:hAnsi="Calibri" w:cs="Times New Roman"/>
      <w:sz w:val="20"/>
      <w:szCs w:val="20"/>
      <w:lang w:val="x-none" w:eastAsia="ru-RU"/>
    </w:rPr>
  </w:style>
  <w:style w:type="character" w:styleId="afff7">
    <w:name w:val="footnote reference"/>
    <w:basedOn w:val="a0"/>
    <w:uiPriority w:val="99"/>
    <w:rsid w:val="00356985"/>
    <w:rPr>
      <w:rFonts w:cs="Times New Roman"/>
      <w:vertAlign w:val="superscript"/>
    </w:rPr>
  </w:style>
  <w:style w:type="paragraph" w:customStyle="1" w:styleId="170">
    <w:name w:val="Знак Знак17"/>
    <w:basedOn w:val="a"/>
    <w:uiPriority w:val="99"/>
    <w:rsid w:val="00336085"/>
    <w:pPr>
      <w:spacing w:before="100" w:beforeAutospacing="1" w:after="100" w:afterAutospacing="1" w:line="240" w:lineRule="auto"/>
      <w:jc w:val="both"/>
    </w:pPr>
    <w:rPr>
      <w:rFonts w:ascii="Tahoma" w:hAnsi="Tahoma"/>
      <w:sz w:val="20"/>
      <w:szCs w:val="20"/>
      <w:lang w:val="en-US"/>
    </w:rPr>
  </w:style>
  <w:style w:type="paragraph" w:customStyle="1" w:styleId="Heading">
    <w:name w:val="Heading"/>
    <w:rsid w:val="00855772"/>
    <w:pPr>
      <w:widowControl w:val="0"/>
      <w:autoSpaceDE w:val="0"/>
      <w:autoSpaceDN w:val="0"/>
      <w:adjustRightInd w:val="0"/>
      <w:spacing w:after="0" w:line="240" w:lineRule="auto"/>
    </w:pPr>
    <w:rPr>
      <w:b/>
      <w:bCs/>
    </w:rPr>
  </w:style>
  <w:style w:type="paragraph" w:customStyle="1" w:styleId="180">
    <w:name w:val="Знак Знак18"/>
    <w:basedOn w:val="a"/>
    <w:uiPriority w:val="99"/>
    <w:rsid w:val="00150D1A"/>
    <w:pPr>
      <w:spacing w:before="100" w:beforeAutospacing="1" w:after="100" w:afterAutospacing="1" w:line="240" w:lineRule="auto"/>
      <w:jc w:val="both"/>
    </w:pPr>
    <w:rPr>
      <w:rFonts w:ascii="Tahoma" w:hAnsi="Tahoma"/>
      <w:sz w:val="20"/>
      <w:szCs w:val="20"/>
      <w:lang w:val="en-US"/>
    </w:rPr>
  </w:style>
  <w:style w:type="paragraph" w:styleId="afff8">
    <w:name w:val="Plain Text"/>
    <w:basedOn w:val="a"/>
    <w:link w:val="afff9"/>
    <w:uiPriority w:val="99"/>
    <w:rsid w:val="00F81171"/>
    <w:pPr>
      <w:spacing w:after="0" w:line="240" w:lineRule="auto"/>
    </w:pPr>
    <w:rPr>
      <w:rFonts w:ascii="Courier New" w:hAnsi="Courier New"/>
      <w:sz w:val="20"/>
      <w:szCs w:val="20"/>
      <w:lang w:eastAsia="ru-RU"/>
    </w:rPr>
  </w:style>
  <w:style w:type="character" w:customStyle="1" w:styleId="afff9">
    <w:name w:val="Текст Знак"/>
    <w:basedOn w:val="a0"/>
    <w:link w:val="afff8"/>
    <w:uiPriority w:val="99"/>
    <w:locked/>
    <w:rsid w:val="00F81171"/>
    <w:rPr>
      <w:rFonts w:ascii="Courier New" w:hAnsi="Courier New" w:cs="Times New Roman"/>
      <w:sz w:val="20"/>
      <w:szCs w:val="20"/>
      <w:lang w:val="x-none" w:eastAsia="ru-RU"/>
    </w:rPr>
  </w:style>
  <w:style w:type="character" w:customStyle="1" w:styleId="112">
    <w:name w:val="Основной текст + 11"/>
    <w:aliases w:val="5 pt"/>
    <w:uiPriority w:val="99"/>
    <w:rsid w:val="00FA08D4"/>
    <w:rPr>
      <w:rFonts w:ascii="Times New Roman" w:hAnsi="Times New Roman"/>
      <w:sz w:val="23"/>
      <w:u w:val="none"/>
    </w:rPr>
  </w:style>
  <w:style w:type="paragraph" w:customStyle="1" w:styleId="ConsPlusDocList1">
    <w:name w:val="ConsPlusDocList1"/>
    <w:next w:val="a"/>
    <w:uiPriority w:val="99"/>
    <w:rsid w:val="00F0334F"/>
    <w:pPr>
      <w:widowControl w:val="0"/>
      <w:suppressAutoHyphens/>
      <w:autoSpaceDE w:val="0"/>
      <w:spacing w:after="0" w:line="240" w:lineRule="auto"/>
    </w:pPr>
    <w:rPr>
      <w:kern w:val="1"/>
      <w:sz w:val="20"/>
      <w:szCs w:val="20"/>
      <w:lang w:eastAsia="zh-CN" w:bidi="hi-IN"/>
    </w:rPr>
  </w:style>
  <w:style w:type="paragraph" w:customStyle="1" w:styleId="headertexttopleveltextcentertext">
    <w:name w:val="headertext topleveltext centertext"/>
    <w:basedOn w:val="a"/>
    <w:uiPriority w:val="99"/>
    <w:rsid w:val="00F0334F"/>
    <w:pPr>
      <w:spacing w:before="100" w:beforeAutospacing="1" w:after="100" w:afterAutospacing="1" w:line="240" w:lineRule="auto"/>
    </w:pPr>
    <w:rPr>
      <w:rFonts w:ascii="Times New Roman" w:hAnsi="Times New Roman"/>
      <w:sz w:val="24"/>
      <w:szCs w:val="24"/>
      <w:lang w:eastAsia="ru-RU"/>
    </w:rPr>
  </w:style>
  <w:style w:type="paragraph" w:customStyle="1" w:styleId="topleveltextimage">
    <w:name w:val="topleveltext image"/>
    <w:basedOn w:val="a"/>
    <w:uiPriority w:val="99"/>
    <w:rsid w:val="00F0334F"/>
    <w:pPr>
      <w:spacing w:before="100" w:beforeAutospacing="1" w:after="100" w:afterAutospacing="1" w:line="240" w:lineRule="auto"/>
    </w:pPr>
    <w:rPr>
      <w:rFonts w:ascii="Times New Roman" w:hAnsi="Times New Roman"/>
      <w:sz w:val="24"/>
      <w:szCs w:val="24"/>
      <w:lang w:eastAsia="ru-RU"/>
    </w:rPr>
  </w:style>
  <w:style w:type="character" w:customStyle="1" w:styleId="afffa">
    <w:name w:val="Знак Знак"/>
    <w:uiPriority w:val="99"/>
    <w:locked/>
    <w:rsid w:val="00F0334F"/>
    <w:rPr>
      <w:b/>
      <w:sz w:val="28"/>
      <w:lang w:val="ru-RU" w:eastAsia="ru-RU"/>
    </w:rPr>
  </w:style>
  <w:style w:type="character" w:customStyle="1" w:styleId="72">
    <w:name w:val="Знак Знак7"/>
    <w:uiPriority w:val="99"/>
    <w:locked/>
    <w:rsid w:val="00F07971"/>
    <w:rPr>
      <w:rFonts w:ascii="Times New Roman" w:hAnsi="Times New Roman"/>
      <w:noProof/>
      <w:sz w:val="20"/>
      <w:lang w:eastAsia="ru-RU"/>
    </w:rPr>
  </w:style>
  <w:style w:type="character" w:customStyle="1" w:styleId="64">
    <w:name w:val="Знак Знак6"/>
    <w:uiPriority w:val="99"/>
    <w:locked/>
    <w:rsid w:val="00F07971"/>
    <w:rPr>
      <w:rFonts w:ascii="Times New Roman" w:hAnsi="Times New Roman"/>
      <w:b/>
      <w:noProof/>
      <w:sz w:val="20"/>
      <w:lang w:eastAsia="ru-RU"/>
    </w:rPr>
  </w:style>
  <w:style w:type="character" w:customStyle="1" w:styleId="51">
    <w:name w:val="Знак Знак5"/>
    <w:uiPriority w:val="99"/>
    <w:locked/>
    <w:rsid w:val="00F07971"/>
    <w:rPr>
      <w:rFonts w:ascii="Times New Roman" w:hAnsi="Times New Roman"/>
      <w:noProof/>
      <w:sz w:val="20"/>
      <w:lang w:eastAsia="ru-RU"/>
    </w:rPr>
  </w:style>
  <w:style w:type="character" w:customStyle="1" w:styleId="411">
    <w:name w:val="Знак Знак41"/>
    <w:uiPriority w:val="99"/>
    <w:semiHidden/>
    <w:locked/>
    <w:rsid w:val="00F07971"/>
    <w:rPr>
      <w:rFonts w:ascii="Segoe UI" w:hAnsi="Segoe UI"/>
      <w:sz w:val="18"/>
    </w:rPr>
  </w:style>
  <w:style w:type="character" w:customStyle="1" w:styleId="38">
    <w:name w:val="Знак Знак3"/>
    <w:uiPriority w:val="99"/>
    <w:locked/>
    <w:rsid w:val="00F07971"/>
    <w:rPr>
      <w:rFonts w:ascii="Times New Roman" w:hAnsi="Times New Roman"/>
      <w:sz w:val="24"/>
      <w:lang w:val="x-none" w:eastAsia="ru-RU"/>
    </w:rPr>
  </w:style>
  <w:style w:type="character" w:customStyle="1" w:styleId="2f1">
    <w:name w:val="Знак Знак2"/>
    <w:uiPriority w:val="99"/>
    <w:locked/>
    <w:rsid w:val="00F07971"/>
    <w:rPr>
      <w:rFonts w:ascii="Times New Roman" w:hAnsi="Times New Roman"/>
      <w:sz w:val="24"/>
      <w:lang w:val="x-none" w:eastAsia="ru-RU"/>
    </w:rPr>
  </w:style>
  <w:style w:type="character" w:customStyle="1" w:styleId="82">
    <w:name w:val="Знак Знак8"/>
    <w:uiPriority w:val="99"/>
    <w:semiHidden/>
    <w:locked/>
    <w:rsid w:val="00F07971"/>
    <w:rPr>
      <w:rFonts w:ascii="Tahoma" w:hAnsi="Tahoma"/>
      <w:sz w:val="20"/>
      <w:shd w:val="clear" w:color="auto" w:fill="000080"/>
      <w:lang w:val="x-none" w:eastAsia="ru-RU"/>
    </w:rPr>
  </w:style>
  <w:style w:type="paragraph" w:customStyle="1" w:styleId="190">
    <w:name w:val="Знак Знак19"/>
    <w:basedOn w:val="a"/>
    <w:uiPriority w:val="99"/>
    <w:rsid w:val="00F07971"/>
    <w:pPr>
      <w:spacing w:before="100" w:beforeAutospacing="1" w:after="100" w:afterAutospacing="1" w:line="240" w:lineRule="auto"/>
      <w:jc w:val="both"/>
    </w:pPr>
    <w:rPr>
      <w:rFonts w:ascii="Tahoma" w:hAnsi="Tahoma"/>
      <w:sz w:val="20"/>
      <w:szCs w:val="20"/>
      <w:lang w:val="en-US"/>
    </w:rPr>
  </w:style>
  <w:style w:type="table" w:customStyle="1" w:styleId="44">
    <w:name w:val="Сетка таблицы4"/>
    <w:basedOn w:val="a1"/>
    <w:next w:val="a8"/>
    <w:rsid w:val="00F80AC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rsid w:val="008561B3"/>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D7373"/>
    <w:pPr>
      <w:spacing w:before="100" w:beforeAutospacing="1" w:after="100" w:afterAutospacing="1" w:line="240" w:lineRule="auto"/>
    </w:pPr>
    <w:rPr>
      <w:rFonts w:ascii="Tahoma" w:hAnsi="Tahoma" w:cs="Tahoma"/>
      <w:sz w:val="20"/>
      <w:szCs w:val="20"/>
      <w:lang w:val="en-US"/>
    </w:rPr>
  </w:style>
  <w:style w:type="table" w:customStyle="1" w:styleId="65">
    <w:name w:val="Сетка таблицы6"/>
    <w:basedOn w:val="a1"/>
    <w:next w:val="a8"/>
    <w:rsid w:val="003E4BF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8"/>
    <w:rsid w:val="0056690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8"/>
    <w:uiPriority w:val="59"/>
    <w:rsid w:val="00566902"/>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8"/>
    <w:uiPriority w:val="59"/>
    <w:rsid w:val="00566902"/>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59"/>
    <w:rsid w:val="00566902"/>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0">
    <w:name w:val="Знак Знак110"/>
    <w:basedOn w:val="a"/>
    <w:rsid w:val="00566902"/>
    <w:pPr>
      <w:spacing w:before="100" w:beforeAutospacing="1" w:after="100" w:afterAutospacing="1" w:line="240" w:lineRule="auto"/>
      <w:jc w:val="both"/>
    </w:pPr>
    <w:rPr>
      <w:rFonts w:ascii="Tahoma" w:hAnsi="Tahoma"/>
      <w:sz w:val="20"/>
      <w:szCs w:val="20"/>
      <w:lang w:val="en-US"/>
    </w:rPr>
  </w:style>
  <w:style w:type="table" w:customStyle="1" w:styleId="83">
    <w:name w:val="Сетка таблицы8"/>
    <w:basedOn w:val="a1"/>
    <w:next w:val="a8"/>
    <w:rsid w:val="00C15D48"/>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8"/>
    <w:rsid w:val="00BC093C"/>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2C42F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rsid w:val="00740EE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8"/>
    <w:rsid w:val="007A4CB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8">
    <w:name w:val="p18"/>
    <w:basedOn w:val="a"/>
    <w:rsid w:val="00211929"/>
    <w:pPr>
      <w:spacing w:before="100" w:beforeAutospacing="1" w:after="100" w:afterAutospacing="1" w:line="240" w:lineRule="auto"/>
    </w:pPr>
    <w:rPr>
      <w:rFonts w:ascii="Times New Roman" w:hAnsi="Times New Roman"/>
      <w:sz w:val="24"/>
      <w:szCs w:val="24"/>
      <w:lang w:eastAsia="ru-RU"/>
    </w:rPr>
  </w:style>
  <w:style w:type="table" w:customStyle="1" w:styleId="141">
    <w:name w:val="Сетка таблицы14"/>
    <w:basedOn w:val="a1"/>
    <w:next w:val="a8"/>
    <w:rsid w:val="001E4B1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8"/>
    <w:uiPriority w:val="59"/>
    <w:rsid w:val="001E4B12"/>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1E4B12"/>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1E4B12"/>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Знак Знак111"/>
    <w:basedOn w:val="a"/>
    <w:rsid w:val="001E4B12"/>
    <w:pPr>
      <w:spacing w:before="100" w:beforeAutospacing="1" w:after="100" w:afterAutospacing="1" w:line="240" w:lineRule="auto"/>
      <w:jc w:val="both"/>
    </w:pPr>
    <w:rPr>
      <w:rFonts w:ascii="Tahoma" w:hAnsi="Tahoma"/>
      <w:sz w:val="20"/>
      <w:szCs w:val="20"/>
      <w:lang w:val="en-US"/>
    </w:rPr>
  </w:style>
  <w:style w:type="paragraph" w:customStyle="1" w:styleId="xl89">
    <w:name w:val="xl89"/>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90">
    <w:name w:val="xl90"/>
    <w:basedOn w:val="a"/>
    <w:rsid w:val="001E4B12"/>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24"/>
      <w:szCs w:val="24"/>
      <w:lang w:eastAsia="ru-RU"/>
    </w:rPr>
  </w:style>
  <w:style w:type="paragraph" w:customStyle="1" w:styleId="xl91">
    <w:name w:val="xl91"/>
    <w:basedOn w:val="a"/>
    <w:rsid w:val="001E4B12"/>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i/>
      <w:iCs/>
      <w:sz w:val="24"/>
      <w:szCs w:val="24"/>
      <w:lang w:eastAsia="ru-RU"/>
    </w:rPr>
  </w:style>
  <w:style w:type="paragraph" w:customStyle="1" w:styleId="xl92">
    <w:name w:val="xl92"/>
    <w:basedOn w:val="a"/>
    <w:rsid w:val="001E4B12"/>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lang w:eastAsia="ru-RU"/>
    </w:rPr>
  </w:style>
  <w:style w:type="paragraph" w:customStyle="1" w:styleId="xl93">
    <w:name w:val="xl93"/>
    <w:basedOn w:val="a"/>
    <w:rsid w:val="001E4B12"/>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eastAsia="ru-RU"/>
    </w:rPr>
  </w:style>
  <w:style w:type="paragraph" w:customStyle="1" w:styleId="xl94">
    <w:name w:val="xl94"/>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eastAsia="ru-RU"/>
    </w:rPr>
  </w:style>
  <w:style w:type="paragraph" w:customStyle="1" w:styleId="xl95">
    <w:name w:val="xl95"/>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96">
    <w:name w:val="xl96"/>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i/>
      <w:iCs/>
      <w:sz w:val="24"/>
      <w:szCs w:val="24"/>
      <w:lang w:eastAsia="ru-RU"/>
    </w:rPr>
  </w:style>
  <w:style w:type="paragraph" w:customStyle="1" w:styleId="xl97">
    <w:name w:val="xl97"/>
    <w:basedOn w:val="a"/>
    <w:rsid w:val="001E4B1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98">
    <w:name w:val="xl98"/>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i/>
      <w:iCs/>
      <w:sz w:val="24"/>
      <w:szCs w:val="24"/>
      <w:lang w:eastAsia="ru-RU"/>
    </w:rPr>
  </w:style>
  <w:style w:type="paragraph" w:customStyle="1" w:styleId="xl99">
    <w:name w:val="xl99"/>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100">
    <w:name w:val="xl100"/>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lang w:eastAsia="ru-RU"/>
    </w:rPr>
  </w:style>
  <w:style w:type="paragraph" w:customStyle="1" w:styleId="xl101">
    <w:name w:val="xl101"/>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lang w:eastAsia="ru-RU"/>
    </w:rPr>
  </w:style>
  <w:style w:type="paragraph" w:customStyle="1" w:styleId="xl63">
    <w:name w:val="xl63"/>
    <w:basedOn w:val="a"/>
    <w:rsid w:val="001E4B12"/>
    <w:pPr>
      <w:spacing w:before="100" w:beforeAutospacing="1" w:after="100" w:afterAutospacing="1" w:line="240" w:lineRule="auto"/>
    </w:pPr>
    <w:rPr>
      <w:rFonts w:ascii="Times New Roman" w:hAnsi="Times New Roman"/>
      <w:sz w:val="24"/>
      <w:szCs w:val="24"/>
      <w:lang w:eastAsia="ru-RU"/>
    </w:rPr>
  </w:style>
  <w:style w:type="paragraph" w:customStyle="1" w:styleId="xl64">
    <w:name w:val="xl64"/>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eastAsia="ru-RU"/>
    </w:rPr>
  </w:style>
  <w:style w:type="paragraph" w:customStyle="1" w:styleId="xl102">
    <w:name w:val="xl102"/>
    <w:basedOn w:val="a"/>
    <w:rsid w:val="001E4B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03">
    <w:name w:val="xl103"/>
    <w:basedOn w:val="a"/>
    <w:rsid w:val="001E4B12"/>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4">
    <w:name w:val="xl104"/>
    <w:basedOn w:val="a"/>
    <w:rsid w:val="001E4B12"/>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5">
    <w:name w:val="xl105"/>
    <w:basedOn w:val="a"/>
    <w:rsid w:val="001E4B12"/>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rsid w:val="001E4B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07">
    <w:name w:val="xl107"/>
    <w:basedOn w:val="a"/>
    <w:rsid w:val="001E4B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08">
    <w:name w:val="xl108"/>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9">
    <w:name w:val="xl109"/>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10">
    <w:name w:val="xl110"/>
    <w:basedOn w:val="a"/>
    <w:rsid w:val="001E4B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rsid w:val="001E4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12">
    <w:name w:val="xl112"/>
    <w:basedOn w:val="a"/>
    <w:rsid w:val="001E4B12"/>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3">
    <w:name w:val="xl113"/>
    <w:basedOn w:val="a"/>
    <w:rsid w:val="001E4B12"/>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4">
    <w:name w:val="xl114"/>
    <w:basedOn w:val="a"/>
    <w:rsid w:val="001E4B12"/>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eastAsia="ru-RU"/>
    </w:rPr>
  </w:style>
  <w:style w:type="paragraph" w:customStyle="1" w:styleId="xl115">
    <w:name w:val="xl115"/>
    <w:basedOn w:val="a"/>
    <w:rsid w:val="001E4B12"/>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eastAsia="ru-RU"/>
    </w:rPr>
  </w:style>
  <w:style w:type="table" w:customStyle="1" w:styleId="160">
    <w:name w:val="Сетка таблицы16"/>
    <w:basedOn w:val="a1"/>
    <w:next w:val="a8"/>
    <w:rsid w:val="00FA013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8"/>
    <w:rsid w:val="00FA013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8"/>
    <w:rsid w:val="00FA0133"/>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8"/>
    <w:rsid w:val="00FA013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rsid w:val="00EF10E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Текст1"/>
    <w:basedOn w:val="a"/>
    <w:rsid w:val="0069627B"/>
    <w:pPr>
      <w:suppressAutoHyphens/>
      <w:spacing w:after="0" w:line="240" w:lineRule="auto"/>
    </w:pPr>
    <w:rPr>
      <w:rFonts w:ascii="Courier New" w:hAnsi="Courier New" w:cs="Courier New"/>
      <w:sz w:val="20"/>
      <w:szCs w:val="20"/>
      <w:lang w:eastAsia="ar-SA"/>
    </w:rPr>
  </w:style>
  <w:style w:type="character" w:customStyle="1" w:styleId="serp-urlitem">
    <w:name w:val="serp-url__item"/>
    <w:rsid w:val="00AF4CAF"/>
  </w:style>
  <w:style w:type="paragraph" w:customStyle="1" w:styleId="afffb">
    <w:name w:val="Стиль"/>
    <w:rsid w:val="00AF4CA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230">
    <w:name w:val="Сетка таблицы23"/>
    <w:basedOn w:val="a1"/>
    <w:next w:val="a8"/>
    <w:rsid w:val="001A433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8"/>
    <w:uiPriority w:val="59"/>
    <w:rsid w:val="001A433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8"/>
    <w:uiPriority w:val="59"/>
    <w:rsid w:val="001A433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1A433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
    <w:name w:val="Знак Знак112"/>
    <w:basedOn w:val="a"/>
    <w:rsid w:val="001A433A"/>
    <w:pPr>
      <w:spacing w:before="100" w:beforeAutospacing="1" w:after="100" w:afterAutospacing="1" w:line="240" w:lineRule="auto"/>
      <w:jc w:val="both"/>
    </w:pPr>
    <w:rPr>
      <w:rFonts w:ascii="Tahoma" w:hAnsi="Tahoma"/>
      <w:sz w:val="20"/>
      <w:szCs w:val="20"/>
      <w:lang w:val="en-US"/>
    </w:rPr>
  </w:style>
  <w:style w:type="character" w:customStyle="1" w:styleId="BalloonTextChar1">
    <w:name w:val="Balloon Text Char1"/>
    <w:basedOn w:val="a0"/>
    <w:uiPriority w:val="99"/>
    <w:semiHidden/>
    <w:rsid w:val="001A433A"/>
    <w:rPr>
      <w:rFonts w:ascii="Times New Roman" w:hAnsi="Times New Roman" w:cs="Times New Roman"/>
      <w:sz w:val="2"/>
    </w:rPr>
  </w:style>
  <w:style w:type="character" w:customStyle="1" w:styleId="DocumentMapChar1">
    <w:name w:val="Document Map Char1"/>
    <w:basedOn w:val="a0"/>
    <w:uiPriority w:val="99"/>
    <w:semiHidden/>
    <w:rsid w:val="001A433A"/>
    <w:rPr>
      <w:rFonts w:ascii="Times New Roman" w:hAnsi="Times New Roman" w:cs="Times New Roman"/>
      <w:sz w:val="2"/>
    </w:rPr>
  </w:style>
  <w:style w:type="table" w:styleId="-46">
    <w:name w:val="Grid Table 4 Accent 6"/>
    <w:basedOn w:val="a1"/>
    <w:uiPriority w:val="49"/>
    <w:rsid w:val="001A433A"/>
    <w:pPr>
      <w:spacing w:after="0" w:line="240" w:lineRule="auto"/>
    </w:pPr>
    <w:rPr>
      <w:rFonts w:ascii="Calibri" w:hAnsi="Calibri"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styleId="1f1">
    <w:name w:val="Plain Table 1"/>
    <w:basedOn w:val="a1"/>
    <w:uiPriority w:val="41"/>
    <w:rsid w:val="001A433A"/>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1">
    <w:name w:val="Grid Table 1 Light"/>
    <w:basedOn w:val="a1"/>
    <w:uiPriority w:val="46"/>
    <w:rsid w:val="001A433A"/>
    <w:pPr>
      <w:spacing w:after="0" w:line="240" w:lineRule="auto"/>
    </w:pPr>
    <w:rPr>
      <w:rFonts w:ascii="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styleId="-43">
    <w:name w:val="Grid Table 4 Accent 3"/>
    <w:basedOn w:val="a1"/>
    <w:uiPriority w:val="49"/>
    <w:rsid w:val="001A433A"/>
    <w:pPr>
      <w:spacing w:after="0" w:line="240" w:lineRule="auto"/>
    </w:pPr>
    <w:rPr>
      <w:rFonts w:ascii="Calibri"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styleId="-63">
    <w:name w:val="Grid Table 6 Colorful Accent 3"/>
    <w:basedOn w:val="a1"/>
    <w:uiPriority w:val="51"/>
    <w:rsid w:val="001A433A"/>
    <w:pPr>
      <w:spacing w:after="0" w:line="240" w:lineRule="auto"/>
    </w:pPr>
    <w:rPr>
      <w:rFonts w:ascii="Calibri"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styleId="-16">
    <w:name w:val="Grid Table 1 Light Accent 6"/>
    <w:basedOn w:val="a1"/>
    <w:uiPriority w:val="46"/>
    <w:rsid w:val="001A433A"/>
    <w:pPr>
      <w:spacing w:after="0" w:line="240" w:lineRule="auto"/>
    </w:pPr>
    <w:rPr>
      <w:rFonts w:ascii="Calibri" w:hAnsi="Calibri" w:cs="Times New Roman"/>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rFonts w:cs="Times New Roman"/>
        <w:b/>
        <w:bCs/>
      </w:rPr>
      <w:tblPr/>
      <w:tcPr>
        <w:tcBorders>
          <w:bottom w:val="single" w:sz="12" w:space="0" w:color="A8D08D"/>
        </w:tcBorders>
      </w:tcPr>
    </w:tblStylePr>
    <w:tblStylePr w:type="lastRow">
      <w:rPr>
        <w:rFonts w:cs="Times New Roman"/>
        <w:b/>
        <w:bCs/>
      </w:rPr>
      <w:tblPr/>
      <w:tcPr>
        <w:tcBorders>
          <w:top w:val="double" w:sz="2" w:space="0" w:color="A8D08D"/>
        </w:tcBorders>
      </w:tcPr>
    </w:tblStylePr>
    <w:tblStylePr w:type="firstCol">
      <w:rPr>
        <w:rFonts w:cs="Times New Roman"/>
        <w:b/>
        <w:bCs/>
      </w:rPr>
    </w:tblStylePr>
    <w:tblStylePr w:type="lastCol">
      <w:rPr>
        <w:rFonts w:cs="Times New Roman"/>
        <w:b/>
        <w:bCs/>
      </w:rPr>
    </w:tblStylePr>
  </w:style>
  <w:style w:type="table" w:styleId="-6">
    <w:name w:val="Grid Table 6 Colorful"/>
    <w:basedOn w:val="a1"/>
    <w:uiPriority w:val="51"/>
    <w:rsid w:val="001A433A"/>
    <w:pPr>
      <w:spacing w:after="0" w:line="240" w:lineRule="auto"/>
    </w:pPr>
    <w:rPr>
      <w:rFonts w:ascii="Calibri"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afffc">
    <w:name w:val="Grid Table Light"/>
    <w:basedOn w:val="a1"/>
    <w:uiPriority w:val="40"/>
    <w:rsid w:val="001A433A"/>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50">
    <w:name w:val="Сетка таблицы25"/>
    <w:basedOn w:val="a1"/>
    <w:next w:val="a8"/>
    <w:rsid w:val="001A433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8"/>
    <w:rsid w:val="001A433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8"/>
    <w:rsid w:val="001E0D2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8"/>
    <w:rsid w:val="001E0D2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8"/>
    <w:rsid w:val="001E0D2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D2289"/>
    <w:rPr>
      <w:color w:val="0000FF"/>
      <w:u w:val="single"/>
    </w:rPr>
  </w:style>
  <w:style w:type="paragraph" w:customStyle="1" w:styleId="1f2">
    <w:name w:val="Основной текст1"/>
    <w:basedOn w:val="a"/>
    <w:rsid w:val="001D08AB"/>
    <w:pPr>
      <w:widowControl w:val="0"/>
      <w:shd w:val="clear" w:color="auto" w:fill="FFFFFF"/>
      <w:spacing w:after="0" w:line="302" w:lineRule="exact"/>
    </w:pPr>
    <w:rPr>
      <w:rFonts w:ascii="Times New Roman" w:hAnsi="Times New Roman"/>
      <w:spacing w:val="2"/>
      <w:sz w:val="20"/>
      <w:szCs w:val="20"/>
      <w:lang w:eastAsia="ru-RU"/>
    </w:rPr>
  </w:style>
  <w:style w:type="table" w:customStyle="1" w:styleId="300">
    <w:name w:val="Сетка таблицы30"/>
    <w:basedOn w:val="a1"/>
    <w:next w:val="a8"/>
    <w:rsid w:val="002A42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8"/>
    <w:rsid w:val="002A42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2A420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8"/>
    <w:uiPriority w:val="59"/>
    <w:rsid w:val="002A420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8"/>
    <w:uiPriority w:val="59"/>
    <w:rsid w:val="002A420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0">
    <w:name w:val="Знак Знак113"/>
    <w:basedOn w:val="a"/>
    <w:rsid w:val="002A4201"/>
    <w:pPr>
      <w:spacing w:before="100" w:beforeAutospacing="1" w:after="100" w:afterAutospacing="1" w:line="240" w:lineRule="auto"/>
      <w:jc w:val="both"/>
    </w:pPr>
    <w:rPr>
      <w:rFonts w:ascii="Tahoma" w:hAnsi="Tahoma"/>
      <w:sz w:val="20"/>
      <w:szCs w:val="20"/>
      <w:lang w:val="en-US"/>
    </w:rPr>
  </w:style>
  <w:style w:type="paragraph" w:customStyle="1" w:styleId="xl116">
    <w:name w:val="xl116"/>
    <w:basedOn w:val="a"/>
    <w:rsid w:val="002A42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table" w:customStyle="1" w:styleId="360">
    <w:name w:val="Сетка таблицы36"/>
    <w:basedOn w:val="a1"/>
    <w:next w:val="a8"/>
    <w:rsid w:val="00D0152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1">
    <w:name w:val="consnormal"/>
    <w:basedOn w:val="a"/>
    <w:uiPriority w:val="99"/>
    <w:rsid w:val="00D01528"/>
    <w:pPr>
      <w:spacing w:before="100" w:beforeAutospacing="1" w:after="100" w:afterAutospacing="1" w:line="240" w:lineRule="auto"/>
    </w:pPr>
    <w:rPr>
      <w:rFonts w:ascii="Times New Roman" w:hAnsi="Times New Roman"/>
      <w:sz w:val="24"/>
      <w:szCs w:val="24"/>
      <w:lang w:eastAsia="ru-RU"/>
    </w:rPr>
  </w:style>
  <w:style w:type="table" w:customStyle="1" w:styleId="370">
    <w:name w:val="Сетка таблицы37"/>
    <w:basedOn w:val="a1"/>
    <w:next w:val="a8"/>
    <w:rsid w:val="00470B8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8"/>
    <w:uiPriority w:val="59"/>
    <w:rsid w:val="00470B80"/>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59"/>
    <w:rsid w:val="00470B80"/>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8"/>
    <w:uiPriority w:val="59"/>
    <w:rsid w:val="00470B80"/>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14"/>
    <w:basedOn w:val="a"/>
    <w:rsid w:val="00470B80"/>
    <w:pPr>
      <w:spacing w:before="100" w:beforeAutospacing="1" w:after="100" w:afterAutospacing="1" w:line="240" w:lineRule="auto"/>
      <w:jc w:val="both"/>
    </w:pPr>
    <w:rPr>
      <w:rFonts w:ascii="Tahoma" w:hAnsi="Tahoma"/>
      <w:sz w:val="20"/>
      <w:szCs w:val="20"/>
      <w:lang w:val="en-US"/>
    </w:rPr>
  </w:style>
  <w:style w:type="paragraph" w:customStyle="1" w:styleId="xl117">
    <w:name w:val="xl117"/>
    <w:basedOn w:val="a"/>
    <w:rsid w:val="00470B80"/>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8">
    <w:name w:val="xl118"/>
    <w:basedOn w:val="a"/>
    <w:rsid w:val="00470B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character" w:customStyle="1" w:styleId="Heading1Char">
    <w:name w:val="Heading 1 Char"/>
    <w:uiPriority w:val="99"/>
    <w:rsid w:val="00470B80"/>
    <w:rPr>
      <w:rFonts w:ascii="Cambria" w:hAnsi="Cambria"/>
      <w:b/>
      <w:kern w:val="32"/>
      <w:sz w:val="32"/>
    </w:rPr>
  </w:style>
  <w:style w:type="character" w:customStyle="1" w:styleId="1f3">
    <w:name w:val="Текст выноски Знак1"/>
    <w:uiPriority w:val="99"/>
    <w:semiHidden/>
    <w:rsid w:val="00470B80"/>
    <w:rPr>
      <w:rFonts w:ascii="Tahoma" w:hAnsi="Tahoma"/>
      <w:sz w:val="16"/>
    </w:rPr>
  </w:style>
  <w:style w:type="character" w:customStyle="1" w:styleId="BalloonTextChar11">
    <w:name w:val="Balloon Text Char11"/>
    <w:uiPriority w:val="99"/>
    <w:semiHidden/>
    <w:rsid w:val="00470B80"/>
    <w:rPr>
      <w:rFonts w:ascii="Times New Roman" w:hAnsi="Times New Roman"/>
      <w:sz w:val="2"/>
    </w:rPr>
  </w:style>
  <w:style w:type="character" w:customStyle="1" w:styleId="1f4">
    <w:name w:val="Схема документа Знак1"/>
    <w:uiPriority w:val="99"/>
    <w:semiHidden/>
    <w:rsid w:val="00470B80"/>
    <w:rPr>
      <w:rFonts w:ascii="Tahoma" w:hAnsi="Tahoma"/>
      <w:sz w:val="16"/>
    </w:rPr>
  </w:style>
  <w:style w:type="character" w:customStyle="1" w:styleId="DocumentMapChar11">
    <w:name w:val="Document Map Char11"/>
    <w:uiPriority w:val="99"/>
    <w:semiHidden/>
    <w:rsid w:val="00470B80"/>
    <w:rPr>
      <w:rFonts w:ascii="Times New Roman" w:hAnsi="Times New Roman"/>
      <w:sz w:val="2"/>
    </w:rPr>
  </w:style>
  <w:style w:type="paragraph" w:customStyle="1" w:styleId="45">
    <w:name w:val="Знак Знак4 Знак"/>
    <w:basedOn w:val="a"/>
    <w:uiPriority w:val="99"/>
    <w:rsid w:val="00470B80"/>
    <w:pPr>
      <w:spacing w:after="160" w:line="240" w:lineRule="exact"/>
    </w:pPr>
    <w:rPr>
      <w:rFonts w:cs="Arial"/>
      <w:sz w:val="20"/>
      <w:szCs w:val="20"/>
      <w:lang w:val="en-US"/>
    </w:rPr>
  </w:style>
  <w:style w:type="table" w:customStyle="1" w:styleId="39">
    <w:name w:val="Сетка таблицы39"/>
    <w:basedOn w:val="a1"/>
    <w:next w:val="a8"/>
    <w:rsid w:val="00470B8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7944">
      <w:marLeft w:val="0"/>
      <w:marRight w:val="0"/>
      <w:marTop w:val="0"/>
      <w:marBottom w:val="0"/>
      <w:divBdr>
        <w:top w:val="none" w:sz="0" w:space="0" w:color="auto"/>
        <w:left w:val="none" w:sz="0" w:space="0" w:color="auto"/>
        <w:bottom w:val="none" w:sz="0" w:space="0" w:color="auto"/>
        <w:right w:val="none" w:sz="0" w:space="0" w:color="auto"/>
      </w:divBdr>
    </w:div>
    <w:div w:id="975257945">
      <w:marLeft w:val="0"/>
      <w:marRight w:val="0"/>
      <w:marTop w:val="0"/>
      <w:marBottom w:val="0"/>
      <w:divBdr>
        <w:top w:val="none" w:sz="0" w:space="0" w:color="auto"/>
        <w:left w:val="none" w:sz="0" w:space="0" w:color="auto"/>
        <w:bottom w:val="none" w:sz="0" w:space="0" w:color="auto"/>
        <w:right w:val="none" w:sz="0" w:space="0" w:color="auto"/>
      </w:divBdr>
    </w:div>
    <w:div w:id="975257946">
      <w:marLeft w:val="0"/>
      <w:marRight w:val="0"/>
      <w:marTop w:val="0"/>
      <w:marBottom w:val="0"/>
      <w:divBdr>
        <w:top w:val="none" w:sz="0" w:space="0" w:color="auto"/>
        <w:left w:val="none" w:sz="0" w:space="0" w:color="auto"/>
        <w:bottom w:val="none" w:sz="0" w:space="0" w:color="auto"/>
        <w:right w:val="none" w:sz="0" w:space="0" w:color="auto"/>
      </w:divBdr>
    </w:div>
    <w:div w:id="975257947">
      <w:marLeft w:val="0"/>
      <w:marRight w:val="0"/>
      <w:marTop w:val="0"/>
      <w:marBottom w:val="0"/>
      <w:divBdr>
        <w:top w:val="none" w:sz="0" w:space="0" w:color="auto"/>
        <w:left w:val="none" w:sz="0" w:space="0" w:color="auto"/>
        <w:bottom w:val="none" w:sz="0" w:space="0" w:color="auto"/>
        <w:right w:val="none" w:sz="0" w:space="0" w:color="auto"/>
      </w:divBdr>
    </w:div>
    <w:div w:id="975257948">
      <w:marLeft w:val="0"/>
      <w:marRight w:val="0"/>
      <w:marTop w:val="0"/>
      <w:marBottom w:val="0"/>
      <w:divBdr>
        <w:top w:val="none" w:sz="0" w:space="0" w:color="auto"/>
        <w:left w:val="none" w:sz="0" w:space="0" w:color="auto"/>
        <w:bottom w:val="none" w:sz="0" w:space="0" w:color="auto"/>
        <w:right w:val="none" w:sz="0" w:space="0" w:color="auto"/>
      </w:divBdr>
    </w:div>
    <w:div w:id="975257949">
      <w:marLeft w:val="0"/>
      <w:marRight w:val="0"/>
      <w:marTop w:val="0"/>
      <w:marBottom w:val="0"/>
      <w:divBdr>
        <w:top w:val="none" w:sz="0" w:space="0" w:color="auto"/>
        <w:left w:val="none" w:sz="0" w:space="0" w:color="auto"/>
        <w:bottom w:val="none" w:sz="0" w:space="0" w:color="auto"/>
        <w:right w:val="none" w:sz="0" w:space="0" w:color="auto"/>
      </w:divBdr>
    </w:div>
    <w:div w:id="975257950">
      <w:marLeft w:val="0"/>
      <w:marRight w:val="0"/>
      <w:marTop w:val="0"/>
      <w:marBottom w:val="0"/>
      <w:divBdr>
        <w:top w:val="none" w:sz="0" w:space="0" w:color="auto"/>
        <w:left w:val="none" w:sz="0" w:space="0" w:color="auto"/>
        <w:bottom w:val="none" w:sz="0" w:space="0" w:color="auto"/>
        <w:right w:val="none" w:sz="0" w:space="0" w:color="auto"/>
      </w:divBdr>
    </w:div>
    <w:div w:id="975257951">
      <w:marLeft w:val="0"/>
      <w:marRight w:val="0"/>
      <w:marTop w:val="0"/>
      <w:marBottom w:val="0"/>
      <w:divBdr>
        <w:top w:val="none" w:sz="0" w:space="0" w:color="auto"/>
        <w:left w:val="none" w:sz="0" w:space="0" w:color="auto"/>
        <w:bottom w:val="none" w:sz="0" w:space="0" w:color="auto"/>
        <w:right w:val="none" w:sz="0" w:space="0" w:color="auto"/>
      </w:divBdr>
    </w:div>
    <w:div w:id="975257952">
      <w:marLeft w:val="0"/>
      <w:marRight w:val="0"/>
      <w:marTop w:val="0"/>
      <w:marBottom w:val="0"/>
      <w:divBdr>
        <w:top w:val="none" w:sz="0" w:space="0" w:color="auto"/>
        <w:left w:val="none" w:sz="0" w:space="0" w:color="auto"/>
        <w:bottom w:val="none" w:sz="0" w:space="0" w:color="auto"/>
        <w:right w:val="none" w:sz="0" w:space="0" w:color="auto"/>
      </w:divBdr>
    </w:div>
    <w:div w:id="975257953">
      <w:marLeft w:val="0"/>
      <w:marRight w:val="0"/>
      <w:marTop w:val="0"/>
      <w:marBottom w:val="0"/>
      <w:divBdr>
        <w:top w:val="none" w:sz="0" w:space="0" w:color="auto"/>
        <w:left w:val="none" w:sz="0" w:space="0" w:color="auto"/>
        <w:bottom w:val="none" w:sz="0" w:space="0" w:color="auto"/>
        <w:right w:val="none" w:sz="0" w:space="0" w:color="auto"/>
      </w:divBdr>
    </w:div>
    <w:div w:id="975257954">
      <w:marLeft w:val="0"/>
      <w:marRight w:val="0"/>
      <w:marTop w:val="0"/>
      <w:marBottom w:val="0"/>
      <w:divBdr>
        <w:top w:val="none" w:sz="0" w:space="0" w:color="auto"/>
        <w:left w:val="none" w:sz="0" w:space="0" w:color="auto"/>
        <w:bottom w:val="none" w:sz="0" w:space="0" w:color="auto"/>
        <w:right w:val="none" w:sz="0" w:space="0" w:color="auto"/>
      </w:divBdr>
    </w:div>
    <w:div w:id="9752579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207152" TargetMode="External"/><Relationship Id="rId18" Type="http://schemas.openxmlformats.org/officeDocument/2006/relationships/hyperlink" Target="http://docs.cntd.ru/document/90220715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dm-novosel.ru/" TargetMode="External"/><Relationship Id="rId17" Type="http://schemas.openxmlformats.org/officeDocument/2006/relationships/hyperlink" Target="http://docs.cntd.ru/document/902207152" TargetMode="External"/><Relationship Id="rId2" Type="http://schemas.openxmlformats.org/officeDocument/2006/relationships/numbering" Target="numbering.xml"/><Relationship Id="rId16" Type="http://schemas.openxmlformats.org/officeDocument/2006/relationships/hyperlink" Target="http://www.savinoadm.ru" TargetMode="External"/><Relationship Id="rId20" Type="http://schemas.openxmlformats.org/officeDocument/2006/relationships/hyperlink" Target="http://www.pes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novosel.ru/" TargetMode="External"/><Relationship Id="rId5" Type="http://schemas.openxmlformats.org/officeDocument/2006/relationships/webSettings" Target="webSettings.xml"/><Relationship Id="rId15" Type="http://schemas.openxmlformats.org/officeDocument/2006/relationships/hyperlink" Target="http://docs.cntd.ru/document/902207152"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file:///C:\KAPRALOVA%202\&#1040;%20%20%20&#1058;&#1054;&#1056;&#1043;&#1048;%20&#1053;&#1045;&#1044;&#1042;&#1048;&#1046;&#1048;&#1052;&#1054;&#1057;&#1058;&#1068;\&#1040;&#1059;&#1050;&#1062;&#1048;&#1054;&#1053;\&#1087;&#1091;&#1073;&#1083;&#1080;&#1095;&#1085;&#1086;&#1077;%20&#1087;&#1088;&#1077;&#1076;&#1083;&#1086;&#1078;&#1077;&#1085;&#1080;&#1077;\&#1088;&#1072;&#1089;&#1087;&#1086;&#1088;&#1103;&#1078;&#1077;&#1085;&#1080;&#1077;%20&#1087;&#1088;&#1077;&#1076;&#1089;&#1077;&#1076;&#1072;&#1090;&#1077;&#1083;&#1103;.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cs.cntd.ru/document/90220715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1742-DD61-481C-AFC8-BDDD34E2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36530</Words>
  <Characters>208226</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dc:creator>
  <cp:keywords/>
  <dc:description/>
  <cp:lastModifiedBy>Алёна Викторовна</cp:lastModifiedBy>
  <cp:revision>3</cp:revision>
  <dcterms:created xsi:type="dcterms:W3CDTF">2019-09-02T08:56:00Z</dcterms:created>
  <dcterms:modified xsi:type="dcterms:W3CDTF">2019-09-02T08:56:00Z</dcterms:modified>
</cp:coreProperties>
</file>