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6177" w14:textId="034D7F26" w:rsidR="00BA42FD" w:rsidRPr="00901AA5" w:rsidRDefault="00123A39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56D40" wp14:editId="6B785B25">
            <wp:extent cx="641350" cy="750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F1E0" w14:textId="260EBE9E" w:rsidR="00BA42FD" w:rsidRPr="00901AA5" w:rsidRDefault="00EF3E7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BA42FD" w:rsidRPr="00901AA5">
        <w:rPr>
          <w:rFonts w:ascii="Times New Roman" w:hAnsi="Times New Roman"/>
          <w:sz w:val="28"/>
          <w:szCs w:val="28"/>
        </w:rPr>
        <w:t>Федерация</w:t>
      </w:r>
    </w:p>
    <w:p w14:paraId="7BD0063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14:paraId="768BAF77" w14:textId="2E28DCA2" w:rsidR="00BA42FD" w:rsidRPr="00901AA5" w:rsidRDefault="00EC55B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Савинское</w:t>
      </w:r>
      <w:r w:rsidR="00BA42FD" w:rsidRPr="00901A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7D764AF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3E828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РАСПОРЯЖЕНИЕ</w:t>
      </w:r>
    </w:p>
    <w:p w14:paraId="7222B05C" w14:textId="4FECA24D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5F36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435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5BD">
        <w:rPr>
          <w:rFonts w:ascii="Times New Roman" w:hAnsi="Times New Roman"/>
          <w:sz w:val="28"/>
          <w:szCs w:val="28"/>
          <w:lang w:eastAsia="ru-RU"/>
        </w:rPr>
        <w:t>06</w:t>
      </w:r>
      <w:r w:rsidR="001F34CB">
        <w:rPr>
          <w:rFonts w:ascii="Times New Roman" w:hAnsi="Times New Roman"/>
          <w:sz w:val="28"/>
          <w:szCs w:val="28"/>
          <w:lang w:eastAsia="ru-RU"/>
        </w:rPr>
        <w:t>.0</w:t>
      </w:r>
      <w:r w:rsidR="00EC55BD">
        <w:rPr>
          <w:rFonts w:ascii="Times New Roman" w:hAnsi="Times New Roman"/>
          <w:sz w:val="28"/>
          <w:szCs w:val="28"/>
          <w:lang w:eastAsia="ru-RU"/>
        </w:rPr>
        <w:t>2</w:t>
      </w:r>
      <w:r w:rsidR="000A35CA">
        <w:rPr>
          <w:rFonts w:ascii="Times New Roman" w:hAnsi="Times New Roman"/>
          <w:sz w:val="28"/>
          <w:szCs w:val="28"/>
          <w:lang w:eastAsia="ru-RU"/>
        </w:rPr>
        <w:t>.202</w:t>
      </w:r>
      <w:r w:rsidR="00EC55B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8B5">
        <w:rPr>
          <w:rFonts w:ascii="Times New Roman" w:hAnsi="Times New Roman"/>
          <w:sz w:val="28"/>
          <w:szCs w:val="28"/>
          <w:lang w:eastAsia="ru-RU"/>
        </w:rPr>
        <w:t>№</w:t>
      </w:r>
      <w:r w:rsidR="00EC55BD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3B58B5">
        <w:rPr>
          <w:rFonts w:ascii="Times New Roman" w:hAnsi="Times New Roman"/>
          <w:sz w:val="28"/>
          <w:szCs w:val="28"/>
          <w:lang w:eastAsia="ru-RU"/>
        </w:rPr>
        <w:t>-р</w:t>
      </w:r>
      <w:r w:rsidR="000A798C">
        <w:rPr>
          <w:rFonts w:ascii="Times New Roman" w:hAnsi="Times New Roman"/>
          <w:sz w:val="28"/>
          <w:szCs w:val="28"/>
          <w:lang w:eastAsia="ru-RU"/>
        </w:rPr>
        <w:t>г</w:t>
      </w:r>
      <w:bookmarkStart w:id="0" w:name="_GoBack"/>
      <w:bookmarkEnd w:id="0"/>
    </w:p>
    <w:p w14:paraId="37D4BD85" w14:textId="021FEE76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EC55BD">
        <w:rPr>
          <w:rFonts w:ascii="Times New Roman" w:hAnsi="Times New Roman"/>
          <w:sz w:val="28"/>
          <w:szCs w:val="28"/>
          <w:lang w:eastAsia="ru-RU"/>
        </w:rPr>
        <w:t>Савино</w:t>
      </w:r>
    </w:p>
    <w:p w14:paraId="77777A25" w14:textId="77777777" w:rsidR="00BA42FD" w:rsidRDefault="00BA42FD" w:rsidP="00435F36">
      <w:pPr>
        <w:spacing w:after="0"/>
        <w:rPr>
          <w:rFonts w:ascii="Times New Roman" w:hAnsi="Times New Roman"/>
        </w:rPr>
      </w:pPr>
    </w:p>
    <w:p w14:paraId="2BAD0975" w14:textId="5C4528FE" w:rsidR="00BA42FD" w:rsidRDefault="00C16700" w:rsidP="00435F36">
      <w:pPr>
        <w:spacing w:after="0"/>
        <w:rPr>
          <w:rFonts w:ascii="Times New Roman" w:hAnsi="Times New Roman"/>
          <w:b/>
          <w:sz w:val="28"/>
          <w:szCs w:val="28"/>
        </w:rPr>
      </w:pPr>
      <w:r w:rsidRPr="00C16700">
        <w:rPr>
          <w:rFonts w:ascii="Times New Roman" w:hAnsi="Times New Roman"/>
          <w:b/>
          <w:sz w:val="28"/>
          <w:szCs w:val="28"/>
        </w:rPr>
        <w:t>Об организации и проведении аукциона, открытого по составу участников и форме подачи предложений о цене в электронной форме</w:t>
      </w:r>
    </w:p>
    <w:p w14:paraId="32D4EDBC" w14:textId="77777777" w:rsidR="00C16700" w:rsidRDefault="00C16700" w:rsidP="00435F36">
      <w:pPr>
        <w:spacing w:after="0"/>
        <w:rPr>
          <w:rFonts w:ascii="Times New Roman" w:hAnsi="Times New Roman"/>
          <w:sz w:val="28"/>
          <w:szCs w:val="28"/>
        </w:rPr>
      </w:pPr>
    </w:p>
    <w:p w14:paraId="01664F9E" w14:textId="0F1C2865" w:rsidR="00654B8E" w:rsidRDefault="00654B8E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B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"О приватизации государственного и муниципального имущества", Постановлением Правительства РФ от 27.08.2012  №860 "Об организации и проведении продажи государственного или муниципального имущества в электронной форме", </w:t>
      </w:r>
      <w:r w:rsidR="00EC55BD">
        <w:rPr>
          <w:rFonts w:ascii="Times New Roman" w:hAnsi="Times New Roman"/>
          <w:sz w:val="28"/>
          <w:szCs w:val="28"/>
        </w:rPr>
        <w:t>Прогнозным планом (п</w:t>
      </w:r>
      <w:r w:rsidR="00830C8D" w:rsidRPr="00830C8D">
        <w:rPr>
          <w:rFonts w:ascii="Times New Roman" w:hAnsi="Times New Roman"/>
          <w:sz w:val="28"/>
          <w:szCs w:val="28"/>
        </w:rPr>
        <w:t>рограммой</w:t>
      </w:r>
      <w:r w:rsidR="00EC55BD">
        <w:rPr>
          <w:rFonts w:ascii="Times New Roman" w:hAnsi="Times New Roman"/>
          <w:sz w:val="28"/>
          <w:szCs w:val="28"/>
        </w:rPr>
        <w:t>)</w:t>
      </w:r>
      <w:r w:rsidR="00830C8D" w:rsidRPr="00830C8D">
        <w:rPr>
          <w:rFonts w:ascii="Times New Roman" w:hAnsi="Times New Roman"/>
          <w:sz w:val="28"/>
          <w:szCs w:val="28"/>
        </w:rPr>
        <w:t xml:space="preserve">  приватизации муниципального имущества</w:t>
      </w:r>
      <w:r w:rsidR="00EC55BD">
        <w:rPr>
          <w:rFonts w:ascii="Times New Roman" w:hAnsi="Times New Roman"/>
          <w:sz w:val="28"/>
          <w:szCs w:val="28"/>
        </w:rPr>
        <w:t xml:space="preserve"> муниципальной собственности  </w:t>
      </w:r>
      <w:r w:rsidR="00830C8D" w:rsidRPr="00830C8D">
        <w:rPr>
          <w:rFonts w:ascii="Times New Roman" w:hAnsi="Times New Roman"/>
          <w:sz w:val="28"/>
          <w:szCs w:val="28"/>
        </w:rPr>
        <w:t xml:space="preserve"> </w:t>
      </w:r>
      <w:r w:rsidR="00EC55BD">
        <w:rPr>
          <w:rFonts w:ascii="Times New Roman" w:hAnsi="Times New Roman"/>
          <w:sz w:val="28"/>
          <w:szCs w:val="28"/>
        </w:rPr>
        <w:t>Савинского сельского поселения на 2021-2023 годы</w:t>
      </w:r>
      <w:r w:rsidR="00830C8D" w:rsidRPr="00830C8D">
        <w:rPr>
          <w:rFonts w:ascii="Times New Roman" w:hAnsi="Times New Roman"/>
          <w:sz w:val="28"/>
          <w:szCs w:val="28"/>
        </w:rPr>
        <w:t>, утвержденной решением Совета депутатов</w:t>
      </w:r>
      <w:r w:rsidR="00EC55BD">
        <w:rPr>
          <w:rFonts w:ascii="Times New Roman" w:hAnsi="Times New Roman"/>
          <w:sz w:val="28"/>
          <w:szCs w:val="28"/>
        </w:rPr>
        <w:t xml:space="preserve"> Савинского сельского поселения от 26.02.2021 № 83</w:t>
      </w:r>
      <w:r w:rsidRPr="00654B8E"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 w:rsidR="00EC55BD">
        <w:rPr>
          <w:rFonts w:ascii="Times New Roman" w:hAnsi="Times New Roman"/>
          <w:sz w:val="28"/>
          <w:szCs w:val="28"/>
        </w:rPr>
        <w:t>Савинского</w:t>
      </w:r>
      <w:r w:rsidRPr="00654B8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C55BD">
        <w:rPr>
          <w:rFonts w:ascii="Times New Roman" w:hAnsi="Times New Roman"/>
          <w:sz w:val="28"/>
          <w:szCs w:val="28"/>
        </w:rPr>
        <w:t>09.02.2023</w:t>
      </w:r>
      <w:r w:rsidRPr="00654B8E">
        <w:rPr>
          <w:rFonts w:ascii="Times New Roman" w:hAnsi="Times New Roman"/>
          <w:sz w:val="28"/>
          <w:szCs w:val="28"/>
        </w:rPr>
        <w:t xml:space="preserve"> №</w:t>
      </w:r>
      <w:r w:rsidR="00EC55BD">
        <w:rPr>
          <w:rFonts w:ascii="Times New Roman" w:hAnsi="Times New Roman"/>
          <w:sz w:val="28"/>
          <w:szCs w:val="28"/>
        </w:rPr>
        <w:t xml:space="preserve"> 105</w:t>
      </w:r>
      <w:r w:rsidRPr="00654B8E">
        <w:rPr>
          <w:rFonts w:ascii="Times New Roman" w:hAnsi="Times New Roman"/>
          <w:sz w:val="28"/>
          <w:szCs w:val="28"/>
        </w:rPr>
        <w:t xml:space="preserve"> «Об условиях приватизации недвижимого муниципального имущества </w:t>
      </w:r>
      <w:r w:rsidR="00EC55BD">
        <w:rPr>
          <w:rFonts w:ascii="Times New Roman" w:hAnsi="Times New Roman"/>
          <w:sz w:val="28"/>
          <w:szCs w:val="28"/>
        </w:rPr>
        <w:t>Савинского</w:t>
      </w:r>
      <w:r w:rsidRPr="00654B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5C11437" w14:textId="0BABDFF7" w:rsidR="00BA42FD" w:rsidRPr="000A4114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 xml:space="preserve">1. </w:t>
      </w:r>
      <w:r w:rsidRPr="0029244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654B8E" w:rsidRPr="00654B8E">
        <w:rPr>
          <w:rFonts w:ascii="Times New Roman" w:hAnsi="Times New Roman"/>
          <w:sz w:val="28"/>
          <w:szCs w:val="28"/>
        </w:rPr>
        <w:t>аукцион, открыт</w:t>
      </w:r>
      <w:r w:rsidR="00654B8E">
        <w:rPr>
          <w:rFonts w:ascii="Times New Roman" w:hAnsi="Times New Roman"/>
          <w:sz w:val="28"/>
          <w:szCs w:val="28"/>
        </w:rPr>
        <w:t>ый</w:t>
      </w:r>
      <w:r w:rsidR="00654B8E" w:rsidRPr="00654B8E">
        <w:rPr>
          <w:rFonts w:ascii="Times New Roman" w:hAnsi="Times New Roman"/>
          <w:sz w:val="28"/>
          <w:szCs w:val="28"/>
        </w:rPr>
        <w:t xml:space="preserve"> по составу участников и форме подачи предложений о цене в электронной форме</w:t>
      </w:r>
      <w:r w:rsidR="00654B8E">
        <w:rPr>
          <w:rFonts w:ascii="Times New Roman" w:hAnsi="Times New Roman"/>
          <w:sz w:val="28"/>
          <w:szCs w:val="28"/>
        </w:rPr>
        <w:t>,</w:t>
      </w:r>
      <w:r w:rsidRPr="000A4114">
        <w:rPr>
          <w:rFonts w:ascii="Times New Roman" w:hAnsi="Times New Roman"/>
          <w:sz w:val="28"/>
          <w:szCs w:val="28"/>
        </w:rPr>
        <w:t xml:space="preserve"> в соответствии с лот</w:t>
      </w:r>
      <w:r>
        <w:rPr>
          <w:rFonts w:ascii="Times New Roman" w:hAnsi="Times New Roman"/>
          <w:sz w:val="28"/>
          <w:szCs w:val="28"/>
        </w:rPr>
        <w:t>ами</w:t>
      </w:r>
      <w:r w:rsidRPr="000A4114">
        <w:rPr>
          <w:rFonts w:ascii="Times New Roman" w:hAnsi="Times New Roman"/>
          <w:sz w:val="28"/>
          <w:szCs w:val="28"/>
        </w:rPr>
        <w:t>:</w:t>
      </w:r>
    </w:p>
    <w:p w14:paraId="56FA9250" w14:textId="77777777" w:rsidR="00EC55BD" w:rsidRPr="00EC55BD" w:rsidRDefault="00EC55BD" w:rsidP="00EC55B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" w:name="_Hlk57619612"/>
      <w:r w:rsidRPr="00EC55BD">
        <w:rPr>
          <w:rFonts w:ascii="Times New Roman" w:eastAsia="Times New Roman" w:hAnsi="Times New Roman"/>
          <w:b/>
          <w:sz w:val="28"/>
          <w:szCs w:val="28"/>
        </w:rPr>
        <w:t>Лот №1:</w:t>
      </w:r>
    </w:p>
    <w:p w14:paraId="65CBE71E" w14:textId="77777777" w:rsidR="00EC55BD" w:rsidRPr="00EC55BD" w:rsidRDefault="00EC55BD" w:rsidP="00EC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 xml:space="preserve">- </w:t>
      </w:r>
      <w:bookmarkStart w:id="2" w:name="_Hlk101788060"/>
      <w:r w:rsidRPr="00EC55BD">
        <w:rPr>
          <w:rFonts w:ascii="Times New Roman" w:eastAsia="Times New Roman" w:hAnsi="Times New Roman"/>
          <w:sz w:val="28"/>
          <w:szCs w:val="28"/>
        </w:rPr>
        <w:t xml:space="preserve">Нежилое здание (гараж) площадью 26,8 </w:t>
      </w:r>
      <w:proofErr w:type="spellStart"/>
      <w:r w:rsidRPr="00EC55BD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EC55B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кад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№ </w:t>
      </w:r>
      <w:r w:rsidRPr="00EC55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53:11:1200712:829 </w:t>
      </w:r>
      <w:r w:rsidRPr="00EC55BD">
        <w:rPr>
          <w:rFonts w:ascii="Times New Roman" w:eastAsia="Times New Roman" w:hAnsi="Times New Roman"/>
          <w:sz w:val="28"/>
          <w:szCs w:val="28"/>
        </w:rPr>
        <w:t xml:space="preserve">расположенный по адресу: Новгородская область, Новгородский район, Савинское сельское поселение, д. Новоселицы, </w:t>
      </w:r>
      <w:proofErr w:type="spellStart"/>
      <w:r w:rsidRPr="00EC55BD">
        <w:rPr>
          <w:rFonts w:ascii="Times New Roman" w:eastAsia="Times New Roman" w:hAnsi="Times New Roman"/>
          <w:sz w:val="28"/>
          <w:szCs w:val="28"/>
        </w:rPr>
        <w:t>ул.Молодежная</w:t>
      </w:r>
      <w:proofErr w:type="spellEnd"/>
      <w:r w:rsidRPr="00EC55BD">
        <w:rPr>
          <w:rFonts w:ascii="Times New Roman" w:eastAsia="Times New Roman" w:hAnsi="Times New Roman"/>
          <w:sz w:val="28"/>
          <w:szCs w:val="28"/>
        </w:rPr>
        <w:t>;</w:t>
      </w:r>
    </w:p>
    <w:p w14:paraId="5A6E64DB" w14:textId="787FB548" w:rsidR="00EC55BD" w:rsidRPr="00EC55BD" w:rsidRDefault="00EC55BD" w:rsidP="00EC5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Земельный участок закрепленный за зданием с </w:t>
      </w:r>
      <w:proofErr w:type="spellStart"/>
      <w:proofErr w:type="gram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кад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.№</w:t>
      </w:r>
      <w:proofErr w:type="gram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53:11:1200712:841 общ. площадь 30 </w:t>
      </w:r>
      <w:proofErr w:type="spell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кв.м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  </w:t>
      </w:r>
      <w:proofErr w:type="gram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</w:t>
      </w:r>
      <w:proofErr w:type="gram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адресу: Новгородская область, Новгородский район, Савинское сельское поселение, д. Новоселицы, территория Гаражного ко</w:t>
      </w:r>
      <w:r w:rsidR="00123A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мплекса1, земельный участок № 19</w:t>
      </w:r>
    </w:p>
    <w:p w14:paraId="5820022B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C55BD">
        <w:rPr>
          <w:rFonts w:ascii="Times New Roman" w:eastAsia="Times New Roman" w:hAnsi="Times New Roman"/>
          <w:b/>
          <w:sz w:val="28"/>
          <w:szCs w:val="28"/>
        </w:rPr>
        <w:t>Лот №2:</w:t>
      </w:r>
    </w:p>
    <w:p w14:paraId="5F0018F1" w14:textId="77777777" w:rsidR="00EC55BD" w:rsidRPr="00EC55BD" w:rsidRDefault="00EC55BD" w:rsidP="00EC55B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 xml:space="preserve">- Нежилое здание (гараж) площадью 26,8 </w:t>
      </w:r>
      <w:proofErr w:type="spellStart"/>
      <w:r w:rsidRPr="00EC55BD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EC55B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</w:rPr>
        <w:t>кад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№ </w:t>
      </w:r>
      <w:r w:rsidRPr="00EC55BD">
        <w:rPr>
          <w:rFonts w:ascii="Times New Roman" w:eastAsia="Times New Roman" w:hAnsi="Times New Roman"/>
          <w:color w:val="000000"/>
          <w:sz w:val="26"/>
          <w:szCs w:val="26"/>
        </w:rPr>
        <w:t xml:space="preserve">53:11:1200712:830 </w:t>
      </w:r>
      <w:r w:rsidRPr="00EC55BD">
        <w:rPr>
          <w:rFonts w:ascii="Times New Roman" w:eastAsia="Times New Roman" w:hAnsi="Times New Roman"/>
          <w:sz w:val="28"/>
          <w:szCs w:val="28"/>
        </w:rPr>
        <w:t xml:space="preserve">расположенный по адресу: Новгородская область, Новгородский район, Савинское сельское поселение, д. Новоселицы, </w:t>
      </w:r>
      <w:proofErr w:type="spellStart"/>
      <w:r w:rsidRPr="00EC55BD">
        <w:rPr>
          <w:rFonts w:ascii="Times New Roman" w:eastAsia="Times New Roman" w:hAnsi="Times New Roman"/>
          <w:sz w:val="28"/>
          <w:szCs w:val="28"/>
        </w:rPr>
        <w:t>ул.Молодежная</w:t>
      </w:r>
      <w:proofErr w:type="spellEnd"/>
      <w:r w:rsidRPr="00EC55BD">
        <w:rPr>
          <w:rFonts w:ascii="Times New Roman" w:eastAsia="Times New Roman" w:hAnsi="Times New Roman"/>
          <w:sz w:val="28"/>
          <w:szCs w:val="28"/>
        </w:rPr>
        <w:t>;</w:t>
      </w:r>
    </w:p>
    <w:p w14:paraId="21C9AFEB" w14:textId="7D0A3831" w:rsidR="00EC55BD" w:rsidRPr="00EC55BD" w:rsidRDefault="00EC55BD" w:rsidP="00EC5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- Земельный участок закрепленный за </w:t>
      </w:r>
      <w:proofErr w:type="gram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зданием  с</w:t>
      </w:r>
      <w:proofErr w:type="gram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кад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.№ 53:11:1200712:840 общ. площадь 31 </w:t>
      </w:r>
      <w:proofErr w:type="spell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кв.м</w:t>
      </w:r>
      <w:proofErr w:type="spell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  </w:t>
      </w:r>
      <w:proofErr w:type="gramStart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по</w:t>
      </w:r>
      <w:proofErr w:type="gramEnd"/>
      <w:r w:rsidRPr="00EC55B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адресу: Новгородская область, Новгородский район, Савинское сельское поселение, д. Новоселицы, территория Гаражного ко</w:t>
      </w:r>
      <w:r w:rsidR="00123A3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мплекса1, земельный участок № 20</w:t>
      </w:r>
    </w:p>
    <w:bookmarkEnd w:id="1"/>
    <w:bookmarkEnd w:id="2"/>
    <w:p w14:paraId="17755D3C" w14:textId="65B747BE" w:rsidR="00BA42FD" w:rsidRPr="004971E8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E8">
        <w:rPr>
          <w:rFonts w:ascii="Times New Roman" w:hAnsi="Times New Roman"/>
          <w:sz w:val="28"/>
          <w:szCs w:val="28"/>
        </w:rPr>
        <w:t>2. Установить:</w:t>
      </w:r>
    </w:p>
    <w:p w14:paraId="410AEFD5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bookmarkStart w:id="3" w:name="_Hlk106354091"/>
      <w:bookmarkStart w:id="4" w:name="_Hlk101788555"/>
      <w:r w:rsidRPr="00EC55BD">
        <w:rPr>
          <w:rFonts w:ascii="Times New Roman" w:eastAsia="Times New Roman" w:hAnsi="Times New Roman"/>
          <w:b/>
          <w:sz w:val="28"/>
          <w:szCs w:val="28"/>
        </w:rPr>
        <w:lastRenderedPageBreak/>
        <w:t>Лот №1:</w:t>
      </w:r>
    </w:p>
    <w:p w14:paraId="5B9F95E5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5" w:name="_Hlk57619671"/>
      <w:r w:rsidRPr="00EC55BD">
        <w:rPr>
          <w:rFonts w:ascii="Times New Roman" w:eastAsia="Times New Roman" w:hAnsi="Times New Roman"/>
          <w:sz w:val="28"/>
          <w:szCs w:val="28"/>
        </w:rPr>
        <w:t>Начальная цена продажи – 100 000 (Сто тысяч) рублей 00 копеек (без учета НДС);</w:t>
      </w:r>
    </w:p>
    <w:p w14:paraId="14465207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>Шаг аукциона – 5000 (Пять тысяч) рублей 00 копеек, (5 процентов начальной цены);</w:t>
      </w:r>
    </w:p>
    <w:p w14:paraId="68C5963B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>Размер задатка – 20000 (Двадцать тысяч) рублей 00 копеек (20 процентов начальной цены).</w:t>
      </w:r>
    </w:p>
    <w:bookmarkEnd w:id="3"/>
    <w:p w14:paraId="7F213E68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C55BD">
        <w:rPr>
          <w:rFonts w:ascii="Times New Roman" w:eastAsia="Times New Roman" w:hAnsi="Times New Roman"/>
          <w:b/>
          <w:sz w:val="28"/>
          <w:szCs w:val="28"/>
        </w:rPr>
        <w:t>Лот №2:</w:t>
      </w:r>
    </w:p>
    <w:p w14:paraId="396407FA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>Начальная цена продажи – 100 000 (Сто тысяч) рублей 00 копеек (без учета НДС);</w:t>
      </w:r>
    </w:p>
    <w:p w14:paraId="4D92E6C0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>Шаг аукциона – 5000 (Пять тысяч) рублей 00 копеек, (5 процентов начальной цены);</w:t>
      </w:r>
    </w:p>
    <w:p w14:paraId="17AB20EE" w14:textId="77777777" w:rsidR="00EC55BD" w:rsidRPr="00EC55BD" w:rsidRDefault="00EC55BD" w:rsidP="00EC5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EC55BD">
        <w:rPr>
          <w:rFonts w:ascii="Times New Roman" w:eastAsia="Times New Roman" w:hAnsi="Times New Roman"/>
          <w:sz w:val="28"/>
          <w:szCs w:val="28"/>
        </w:rPr>
        <w:t>Размер задатка – 20000 (Двадцать тысяч) рублей 00 копеек (20 процентов начальной цены).</w:t>
      </w:r>
    </w:p>
    <w:bookmarkEnd w:id="4"/>
    <w:bookmarkEnd w:id="5"/>
    <w:p w14:paraId="5C938B1B" w14:textId="31C6253C" w:rsidR="00BA42FD" w:rsidRDefault="00BA42FD" w:rsidP="00E342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Извещение о проведении торгов о</w:t>
      </w:r>
      <w:r w:rsidRPr="00187BBF">
        <w:rPr>
          <w:rFonts w:ascii="Times New Roman" w:hAnsi="Times New Roman"/>
          <w:sz w:val="28"/>
          <w:szCs w:val="28"/>
        </w:rPr>
        <w:t xml:space="preserve">публиковать в </w:t>
      </w:r>
      <w:r w:rsidR="00EC55BD"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187BBF">
        <w:rPr>
          <w:rFonts w:ascii="Times New Roman" w:hAnsi="Times New Roman"/>
          <w:sz w:val="28"/>
          <w:szCs w:val="28"/>
        </w:rPr>
        <w:t xml:space="preserve"> «</w:t>
      </w:r>
      <w:r w:rsidR="00EC55BD">
        <w:rPr>
          <w:rFonts w:ascii="Times New Roman" w:hAnsi="Times New Roman"/>
          <w:sz w:val="28"/>
          <w:szCs w:val="28"/>
        </w:rPr>
        <w:t>Савинский</w:t>
      </w:r>
      <w:r w:rsidRPr="00187BBF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C36">
        <w:rPr>
          <w:rFonts w:ascii="Times New Roman" w:hAnsi="Times New Roman"/>
          <w:sz w:val="28"/>
          <w:szCs w:val="28"/>
        </w:rPr>
        <w:t xml:space="preserve">разместить </w:t>
      </w:r>
      <w:r w:rsidR="00E34235" w:rsidRPr="00E34235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E34235" w:rsidRPr="00891EC1">
          <w:rPr>
            <w:rStyle w:val="a7"/>
            <w:rFonts w:ascii="Times New Roman" w:hAnsi="Times New Roman"/>
            <w:sz w:val="28"/>
            <w:szCs w:val="28"/>
          </w:rPr>
          <w:t>www.torgi.gov.ru/new</w:t>
        </w:r>
      </w:hyperlink>
      <w:r w:rsidR="00E34235">
        <w:rPr>
          <w:rFonts w:ascii="Times New Roman" w:hAnsi="Times New Roman"/>
          <w:sz w:val="28"/>
          <w:szCs w:val="28"/>
        </w:rPr>
        <w:t xml:space="preserve">, </w:t>
      </w:r>
      <w:r w:rsidR="003B6750" w:rsidRPr="003B6750">
        <w:rPr>
          <w:rFonts w:ascii="Times New Roman" w:hAnsi="Times New Roman"/>
          <w:sz w:val="28"/>
          <w:szCs w:val="28"/>
        </w:rPr>
        <w:t>в открытой для доступа неограниченного круга лиц части электронной площадки на сайте http://utp.sberbank-ast.ru,</w:t>
      </w:r>
      <w:r w:rsidRPr="00643C36">
        <w:rPr>
          <w:rFonts w:ascii="Times New Roman" w:hAnsi="Times New Roman"/>
          <w:sz w:val="28"/>
          <w:szCs w:val="28"/>
        </w:rPr>
        <w:t xml:space="preserve"> а также на </w:t>
      </w:r>
      <w:r w:rsidRPr="00187BB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C55BD">
        <w:rPr>
          <w:rFonts w:ascii="Times New Roman" w:hAnsi="Times New Roman"/>
          <w:sz w:val="28"/>
          <w:szCs w:val="28"/>
        </w:rPr>
        <w:t>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87BBF">
        <w:rPr>
          <w:rFonts w:ascii="Times New Roman" w:hAnsi="Times New Roman"/>
          <w:sz w:val="28"/>
          <w:szCs w:val="28"/>
        </w:rPr>
        <w:t xml:space="preserve">в сети «Интернет» по адресу: </w:t>
      </w:r>
      <w:hyperlink r:id="rId10" w:history="1">
        <w:r w:rsidR="00EC55BD" w:rsidRPr="004B790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C55BD" w:rsidRPr="004B790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C55BD" w:rsidRPr="004B790D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="00EC55BD" w:rsidRPr="004B790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C55BD" w:rsidRPr="004B790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234C694C" w14:textId="77777777" w:rsidR="00BA42FD" w:rsidRPr="00FD0ABF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05C66D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A4F6A" w14:textId="50253511" w:rsidR="00BA42FD" w:rsidRPr="00EC55BD" w:rsidRDefault="00BA42FD" w:rsidP="003F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593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EC55BD">
        <w:rPr>
          <w:rFonts w:ascii="Times New Roman" w:hAnsi="Times New Roman"/>
          <w:sz w:val="28"/>
          <w:szCs w:val="28"/>
        </w:rPr>
        <w:t>А.В.Сысоев</w:t>
      </w:r>
      <w:proofErr w:type="spellEnd"/>
    </w:p>
    <w:sectPr w:rsidR="00BA42FD" w:rsidRPr="00EC55BD" w:rsidSect="004971E8">
      <w:headerReference w:type="defaul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226F" w14:textId="77777777" w:rsidR="006B6E6E" w:rsidRDefault="006B6E6E" w:rsidP="00903D6C">
      <w:pPr>
        <w:spacing w:after="0" w:line="240" w:lineRule="auto"/>
      </w:pPr>
      <w:r>
        <w:separator/>
      </w:r>
    </w:p>
  </w:endnote>
  <w:endnote w:type="continuationSeparator" w:id="0">
    <w:p w14:paraId="38998704" w14:textId="77777777" w:rsidR="006B6E6E" w:rsidRDefault="006B6E6E" w:rsidP="009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B53E" w14:textId="77777777" w:rsidR="006B6E6E" w:rsidRDefault="006B6E6E" w:rsidP="00903D6C">
      <w:pPr>
        <w:spacing w:after="0" w:line="240" w:lineRule="auto"/>
      </w:pPr>
      <w:r>
        <w:separator/>
      </w:r>
    </w:p>
  </w:footnote>
  <w:footnote w:type="continuationSeparator" w:id="0">
    <w:p w14:paraId="1052444F" w14:textId="77777777" w:rsidR="006B6E6E" w:rsidRDefault="006B6E6E" w:rsidP="009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0531" w14:textId="77777777" w:rsidR="00BA42FD" w:rsidRDefault="00BC32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3E7D">
      <w:rPr>
        <w:noProof/>
      </w:rPr>
      <w:t>2</w:t>
    </w:r>
    <w:r>
      <w:rPr>
        <w:noProof/>
      </w:rPr>
      <w:fldChar w:fldCharType="end"/>
    </w:r>
  </w:p>
  <w:p w14:paraId="7E0FF812" w14:textId="77777777" w:rsidR="00BA42FD" w:rsidRDefault="00BA4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6"/>
    <w:rsid w:val="00000BEC"/>
    <w:rsid w:val="00001018"/>
    <w:rsid w:val="00056693"/>
    <w:rsid w:val="00064FAF"/>
    <w:rsid w:val="00086A11"/>
    <w:rsid w:val="00087655"/>
    <w:rsid w:val="000A35CA"/>
    <w:rsid w:val="000A4114"/>
    <w:rsid w:val="000A798C"/>
    <w:rsid w:val="000B4DD9"/>
    <w:rsid w:val="000C1425"/>
    <w:rsid w:val="000C24BE"/>
    <w:rsid w:val="000D509E"/>
    <w:rsid w:val="00123A39"/>
    <w:rsid w:val="00142893"/>
    <w:rsid w:val="00187BBF"/>
    <w:rsid w:val="001C0335"/>
    <w:rsid w:val="001C55D0"/>
    <w:rsid w:val="001E32E2"/>
    <w:rsid w:val="001E4EEF"/>
    <w:rsid w:val="001F34CB"/>
    <w:rsid w:val="002223E4"/>
    <w:rsid w:val="0025099A"/>
    <w:rsid w:val="00261716"/>
    <w:rsid w:val="00281F0A"/>
    <w:rsid w:val="0029244D"/>
    <w:rsid w:val="002947F0"/>
    <w:rsid w:val="002A2EF9"/>
    <w:rsid w:val="002D1E74"/>
    <w:rsid w:val="00311EB9"/>
    <w:rsid w:val="003234AA"/>
    <w:rsid w:val="00332D11"/>
    <w:rsid w:val="0033645F"/>
    <w:rsid w:val="0035154F"/>
    <w:rsid w:val="00364A4D"/>
    <w:rsid w:val="00372C8E"/>
    <w:rsid w:val="003B58B5"/>
    <w:rsid w:val="003B5932"/>
    <w:rsid w:val="003B6750"/>
    <w:rsid w:val="003F648D"/>
    <w:rsid w:val="0041075A"/>
    <w:rsid w:val="00420E7D"/>
    <w:rsid w:val="00434569"/>
    <w:rsid w:val="00435F36"/>
    <w:rsid w:val="0043621B"/>
    <w:rsid w:val="00450DAC"/>
    <w:rsid w:val="00471691"/>
    <w:rsid w:val="004741F6"/>
    <w:rsid w:val="004971E8"/>
    <w:rsid w:val="004E41F4"/>
    <w:rsid w:val="004E7138"/>
    <w:rsid w:val="00506E7B"/>
    <w:rsid w:val="00527A37"/>
    <w:rsid w:val="005564BE"/>
    <w:rsid w:val="0056224C"/>
    <w:rsid w:val="005E212C"/>
    <w:rsid w:val="0060542A"/>
    <w:rsid w:val="0061032C"/>
    <w:rsid w:val="00621D10"/>
    <w:rsid w:val="00643C36"/>
    <w:rsid w:val="00654B8E"/>
    <w:rsid w:val="00683C48"/>
    <w:rsid w:val="00684134"/>
    <w:rsid w:val="00691A91"/>
    <w:rsid w:val="006A099D"/>
    <w:rsid w:val="006A0BAE"/>
    <w:rsid w:val="006B6E6E"/>
    <w:rsid w:val="00726978"/>
    <w:rsid w:val="00774128"/>
    <w:rsid w:val="00777AC9"/>
    <w:rsid w:val="00793C29"/>
    <w:rsid w:val="007A76E2"/>
    <w:rsid w:val="007A7FD7"/>
    <w:rsid w:val="007B1DB0"/>
    <w:rsid w:val="00816380"/>
    <w:rsid w:val="008301A3"/>
    <w:rsid w:val="00830C8D"/>
    <w:rsid w:val="008323BF"/>
    <w:rsid w:val="00866722"/>
    <w:rsid w:val="00876A09"/>
    <w:rsid w:val="008B60DB"/>
    <w:rsid w:val="008D22A7"/>
    <w:rsid w:val="008E1630"/>
    <w:rsid w:val="008E2F35"/>
    <w:rsid w:val="00901AA5"/>
    <w:rsid w:val="00903D6C"/>
    <w:rsid w:val="00914065"/>
    <w:rsid w:val="009804E2"/>
    <w:rsid w:val="00982E57"/>
    <w:rsid w:val="009F5802"/>
    <w:rsid w:val="00A10FBA"/>
    <w:rsid w:val="00A14B28"/>
    <w:rsid w:val="00A35883"/>
    <w:rsid w:val="00A414E2"/>
    <w:rsid w:val="00A54EED"/>
    <w:rsid w:val="00A649F1"/>
    <w:rsid w:val="00AB25EE"/>
    <w:rsid w:val="00AB5542"/>
    <w:rsid w:val="00AE3751"/>
    <w:rsid w:val="00AF4243"/>
    <w:rsid w:val="00AF68D5"/>
    <w:rsid w:val="00B14849"/>
    <w:rsid w:val="00B1618B"/>
    <w:rsid w:val="00B3515E"/>
    <w:rsid w:val="00B52E52"/>
    <w:rsid w:val="00B9689F"/>
    <w:rsid w:val="00BA42FD"/>
    <w:rsid w:val="00BC3229"/>
    <w:rsid w:val="00BF4CB4"/>
    <w:rsid w:val="00C07FA4"/>
    <w:rsid w:val="00C16700"/>
    <w:rsid w:val="00C60039"/>
    <w:rsid w:val="00C6758A"/>
    <w:rsid w:val="00C75C11"/>
    <w:rsid w:val="00CF027D"/>
    <w:rsid w:val="00D5031C"/>
    <w:rsid w:val="00D94CCF"/>
    <w:rsid w:val="00DB5D51"/>
    <w:rsid w:val="00DC3796"/>
    <w:rsid w:val="00DC6F99"/>
    <w:rsid w:val="00E34235"/>
    <w:rsid w:val="00E54492"/>
    <w:rsid w:val="00E87A80"/>
    <w:rsid w:val="00EA08AD"/>
    <w:rsid w:val="00EB167D"/>
    <w:rsid w:val="00EC55BD"/>
    <w:rsid w:val="00EF3E7D"/>
    <w:rsid w:val="00F16210"/>
    <w:rsid w:val="00F35B64"/>
    <w:rsid w:val="00F6095D"/>
    <w:rsid w:val="00F81046"/>
    <w:rsid w:val="00F957C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3D73"/>
  <w15:docId w15:val="{785B21F8-0053-41F1-B4E3-3441C55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3D6C"/>
    <w:rPr>
      <w:rFonts w:cs="Times New Roman"/>
    </w:rPr>
  </w:style>
  <w:style w:type="paragraph" w:styleId="a5">
    <w:name w:val="footer"/>
    <w:basedOn w:val="a"/>
    <w:link w:val="a6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03D6C"/>
    <w:rPr>
      <w:rFonts w:cs="Times New Roman"/>
    </w:rPr>
  </w:style>
  <w:style w:type="character" w:styleId="a7">
    <w:name w:val="Hyperlink"/>
    <w:uiPriority w:val="99"/>
    <w:rsid w:val="00FD0AB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86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798A"/>
    <w:rPr>
      <w:rFonts w:ascii="Times New Roman" w:hAnsi="Times New Roman"/>
      <w:sz w:val="0"/>
      <w:szCs w:val="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3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vino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C686-B8AA-43D6-9016-8E64A96D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Любовь Вадимовна</dc:creator>
  <cp:keywords/>
  <dc:description/>
  <cp:lastModifiedBy>User</cp:lastModifiedBy>
  <cp:revision>3</cp:revision>
  <cp:lastPrinted>2023-02-13T13:08:00Z</cp:lastPrinted>
  <dcterms:created xsi:type="dcterms:W3CDTF">2023-02-13T13:07:00Z</dcterms:created>
  <dcterms:modified xsi:type="dcterms:W3CDTF">2023-02-13T13:08:00Z</dcterms:modified>
</cp:coreProperties>
</file>