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FA" w:rsidRPr="000E6BFA" w:rsidRDefault="00EC3E55" w:rsidP="000E6BFA">
      <w:pPr>
        <w:jc w:val="center"/>
        <w:rPr>
          <w:rFonts w:eastAsia="Times New Roman"/>
          <w:sz w:val="28"/>
          <w:szCs w:val="28"/>
        </w:rPr>
      </w:pPr>
      <w:r w:rsidRPr="000E6BFA">
        <w:rPr>
          <w:rFonts w:eastAsia="Times New Roman"/>
          <w:noProof/>
          <w:sz w:val="8"/>
          <w:szCs w:val="8"/>
        </w:rPr>
        <w:drawing>
          <wp:inline distT="0" distB="0" distL="0" distR="0">
            <wp:extent cx="7239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FA" w:rsidRPr="000E6BFA" w:rsidRDefault="000E6BFA" w:rsidP="000E6BFA">
      <w:pPr>
        <w:jc w:val="center"/>
        <w:rPr>
          <w:rFonts w:eastAsia="Times New Roman"/>
          <w:sz w:val="28"/>
          <w:szCs w:val="28"/>
        </w:rPr>
      </w:pPr>
      <w:r w:rsidRPr="000E6BFA">
        <w:rPr>
          <w:rFonts w:eastAsia="Times New Roman"/>
          <w:sz w:val="28"/>
          <w:szCs w:val="28"/>
        </w:rPr>
        <w:t>Росси</w:t>
      </w:r>
      <w:r w:rsidR="002A70DC">
        <w:rPr>
          <w:rFonts w:eastAsia="Times New Roman"/>
          <w:sz w:val="28"/>
          <w:szCs w:val="28"/>
        </w:rPr>
        <w:t>йская Федерация</w:t>
      </w:r>
    </w:p>
    <w:p w:rsidR="000E6BFA" w:rsidRPr="000E6BFA" w:rsidRDefault="000E6BFA" w:rsidP="000E6BFA">
      <w:pPr>
        <w:jc w:val="center"/>
        <w:rPr>
          <w:rFonts w:eastAsia="Times New Roman"/>
          <w:sz w:val="28"/>
          <w:szCs w:val="28"/>
        </w:rPr>
      </w:pPr>
      <w:r w:rsidRPr="000E6BFA">
        <w:rPr>
          <w:rFonts w:eastAsia="Times New Roman"/>
          <w:sz w:val="28"/>
          <w:szCs w:val="28"/>
        </w:rPr>
        <w:t>Новгородская область Новгородский район</w:t>
      </w:r>
    </w:p>
    <w:p w:rsidR="000E6BFA" w:rsidRPr="000E6BFA" w:rsidRDefault="000E6BFA" w:rsidP="000E6BFA">
      <w:pPr>
        <w:jc w:val="center"/>
        <w:rPr>
          <w:rFonts w:eastAsia="Times New Roman"/>
          <w:sz w:val="28"/>
          <w:szCs w:val="28"/>
        </w:rPr>
      </w:pPr>
      <w:r w:rsidRPr="000E6BFA">
        <w:rPr>
          <w:rFonts w:eastAsia="Times New Roman"/>
          <w:sz w:val="28"/>
          <w:szCs w:val="28"/>
        </w:rPr>
        <w:t xml:space="preserve">Администрация </w:t>
      </w:r>
      <w:r w:rsidR="008167BB">
        <w:rPr>
          <w:rFonts w:eastAsia="Times New Roman"/>
          <w:sz w:val="28"/>
          <w:szCs w:val="28"/>
        </w:rPr>
        <w:t>Савинского сельского</w:t>
      </w:r>
      <w:r w:rsidRPr="000E6BFA">
        <w:rPr>
          <w:rFonts w:eastAsia="Times New Roman"/>
          <w:sz w:val="28"/>
          <w:szCs w:val="28"/>
        </w:rPr>
        <w:t xml:space="preserve"> поселения</w:t>
      </w:r>
    </w:p>
    <w:p w:rsidR="000E6BFA" w:rsidRPr="000E6BFA" w:rsidRDefault="000E6BFA" w:rsidP="000E6BFA">
      <w:pPr>
        <w:jc w:val="center"/>
        <w:rPr>
          <w:rFonts w:eastAsia="Times New Roman"/>
          <w:sz w:val="28"/>
          <w:szCs w:val="28"/>
        </w:rPr>
      </w:pPr>
    </w:p>
    <w:p w:rsidR="000E6BFA" w:rsidRDefault="000E6BFA" w:rsidP="000E6BFA">
      <w:pPr>
        <w:jc w:val="center"/>
        <w:rPr>
          <w:rFonts w:eastAsia="Times New Roman"/>
          <w:b/>
          <w:bCs/>
          <w:sz w:val="28"/>
          <w:szCs w:val="28"/>
        </w:rPr>
      </w:pPr>
      <w:r w:rsidRPr="000E6BFA">
        <w:rPr>
          <w:rFonts w:eastAsia="Times New Roman"/>
          <w:b/>
          <w:bCs/>
          <w:sz w:val="28"/>
          <w:szCs w:val="28"/>
        </w:rPr>
        <w:t>ПОСТАНОВЛЕНИЕ</w:t>
      </w:r>
    </w:p>
    <w:p w:rsidR="002A70DC" w:rsidRDefault="002A70DC" w:rsidP="000E6BFA">
      <w:pPr>
        <w:jc w:val="center"/>
        <w:rPr>
          <w:rFonts w:eastAsia="Times New Roman"/>
          <w:b/>
          <w:bCs/>
          <w:sz w:val="28"/>
          <w:szCs w:val="28"/>
        </w:rPr>
      </w:pPr>
    </w:p>
    <w:p w:rsidR="002A70DC" w:rsidRPr="006A3DAF" w:rsidRDefault="002A70DC" w:rsidP="002A70DC">
      <w:pPr>
        <w:rPr>
          <w:rFonts w:eastAsia="Times New Roman"/>
          <w:bCs/>
          <w:sz w:val="28"/>
          <w:szCs w:val="28"/>
        </w:rPr>
      </w:pPr>
      <w:proofErr w:type="gramStart"/>
      <w:r w:rsidRPr="006A3DAF">
        <w:rPr>
          <w:rFonts w:eastAsia="Times New Roman"/>
          <w:bCs/>
          <w:sz w:val="28"/>
          <w:szCs w:val="28"/>
        </w:rPr>
        <w:t>от</w:t>
      </w:r>
      <w:proofErr w:type="gramEnd"/>
      <w:r w:rsidRPr="006A3DAF">
        <w:rPr>
          <w:rFonts w:eastAsia="Times New Roman"/>
          <w:bCs/>
          <w:sz w:val="28"/>
          <w:szCs w:val="28"/>
        </w:rPr>
        <w:t xml:space="preserve"> 25.05.2020 №</w:t>
      </w:r>
      <w:r w:rsidR="00555F24">
        <w:rPr>
          <w:rFonts w:eastAsia="Times New Roman"/>
          <w:bCs/>
          <w:sz w:val="28"/>
          <w:szCs w:val="28"/>
        </w:rPr>
        <w:t xml:space="preserve"> 232</w:t>
      </w:r>
    </w:p>
    <w:p w:rsidR="002A70DC" w:rsidRPr="006A3DAF" w:rsidRDefault="002A70DC" w:rsidP="002A70DC">
      <w:pPr>
        <w:rPr>
          <w:rFonts w:eastAsia="Times New Roman"/>
          <w:bCs/>
          <w:sz w:val="28"/>
          <w:szCs w:val="28"/>
        </w:rPr>
      </w:pPr>
      <w:r w:rsidRPr="006A3DAF">
        <w:rPr>
          <w:rFonts w:eastAsia="Times New Roman"/>
          <w:bCs/>
          <w:sz w:val="28"/>
          <w:szCs w:val="28"/>
        </w:rPr>
        <w:t>д. Савино</w:t>
      </w:r>
    </w:p>
    <w:p w:rsidR="002A70DC" w:rsidRDefault="002A70DC" w:rsidP="002A70DC">
      <w:pPr>
        <w:rPr>
          <w:rFonts w:eastAsia="Times New Roman"/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2A70DC" w:rsidTr="002A70DC">
        <w:tc>
          <w:tcPr>
            <w:tcW w:w="4957" w:type="dxa"/>
          </w:tcPr>
          <w:p w:rsidR="002A70DC" w:rsidRPr="002A70DC" w:rsidRDefault="002A70DC" w:rsidP="002A70DC">
            <w:pPr>
              <w:spacing w:line="320" w:lineRule="exact"/>
              <w:jc w:val="both"/>
              <w:rPr>
                <w:rFonts w:eastAsia="Times New Roman"/>
                <w:b/>
              </w:rPr>
            </w:pPr>
            <w:r w:rsidRPr="00C807E6">
              <w:rPr>
                <w:rFonts w:eastAsia="Times New Roman"/>
                <w:b/>
                <w:sz w:val="28"/>
              </w:rPr>
              <w:t xml:space="preserve">Об утверждении </w:t>
            </w:r>
            <w:r>
              <w:rPr>
                <w:rFonts w:eastAsia="Times New Roman"/>
                <w:b/>
                <w:sz w:val="28"/>
              </w:rPr>
              <w:t>Положения о реализации приоритетного регионального проекта «Народный бюджет» в Савинском сельском поселении</w:t>
            </w:r>
          </w:p>
          <w:p w:rsidR="002A70DC" w:rsidRDefault="002A70DC" w:rsidP="000E6BF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129FF" w:rsidRDefault="006129FF" w:rsidP="002A70DC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</w:rPr>
      </w:pPr>
    </w:p>
    <w:p w:rsidR="006129FF" w:rsidRPr="004C766A" w:rsidRDefault="006129FF" w:rsidP="006129FF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eastAsia="Times New Roman"/>
          <w:b/>
          <w:sz w:val="28"/>
          <w:szCs w:val="28"/>
        </w:rPr>
      </w:pPr>
      <w:r w:rsidRPr="004C766A">
        <w:rPr>
          <w:sz w:val="28"/>
          <w:szCs w:val="28"/>
        </w:rPr>
        <w:t xml:space="preserve">В соответствии с Федеральным </w:t>
      </w:r>
      <w:hyperlink r:id="rId9" w:history="1">
        <w:r w:rsidRPr="004C766A">
          <w:rPr>
            <w:sz w:val="28"/>
            <w:szCs w:val="28"/>
          </w:rPr>
          <w:t>законом</w:t>
        </w:r>
      </w:hyperlink>
      <w:r w:rsidRPr="004C766A">
        <w:rPr>
          <w:sz w:val="28"/>
          <w:szCs w:val="28"/>
        </w:rPr>
        <w:t xml:space="preserve"> Российской Федерации от 06.10.2003 </w:t>
      </w:r>
      <w:r>
        <w:rPr>
          <w:sz w:val="28"/>
          <w:szCs w:val="28"/>
        </w:rPr>
        <w:t>№</w:t>
      </w:r>
      <w:r w:rsidRPr="004C766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вовлечения граждан в обсуждение и принятие решений по эффективному расп</w:t>
      </w:r>
      <w:r w:rsidR="002A70DC">
        <w:rPr>
          <w:sz w:val="28"/>
          <w:szCs w:val="28"/>
        </w:rPr>
        <w:t>ределению части средств бюджета Савинского сельского поселения</w:t>
      </w:r>
      <w:r w:rsidRPr="004C766A">
        <w:rPr>
          <w:sz w:val="28"/>
          <w:szCs w:val="28"/>
        </w:rPr>
        <w:t>, содействия решению вопросов местного значения, внедрения механизмов инициативного бюджетирования,</w:t>
      </w:r>
      <w:r w:rsidRPr="004C766A">
        <w:rPr>
          <w:rFonts w:eastAsia="Times New Roman"/>
          <w:sz w:val="28"/>
          <w:szCs w:val="28"/>
        </w:rPr>
        <w:t xml:space="preserve"> в</w:t>
      </w:r>
      <w:r w:rsidRPr="004C766A">
        <w:rPr>
          <w:sz w:val="28"/>
          <w:szCs w:val="28"/>
        </w:rPr>
        <w:t xml:space="preserve"> соответствии с Уставом </w:t>
      </w:r>
      <w:r w:rsidR="002A70DC" w:rsidRPr="002A70DC">
        <w:rPr>
          <w:rFonts w:eastAsia="Times New Roman"/>
          <w:sz w:val="28"/>
          <w:szCs w:val="28"/>
        </w:rPr>
        <w:t>Савинского сельского поселения</w:t>
      </w:r>
      <w:r w:rsidR="002A70DC">
        <w:rPr>
          <w:rFonts w:eastAsia="Times New Roman"/>
          <w:sz w:val="28"/>
          <w:szCs w:val="28"/>
        </w:rPr>
        <w:t xml:space="preserve"> Администрация Савинского сельского поселения</w:t>
      </w:r>
      <w:r w:rsidRPr="004C766A">
        <w:rPr>
          <w:rFonts w:eastAsia="Times New Roman"/>
          <w:b/>
          <w:sz w:val="28"/>
          <w:szCs w:val="28"/>
        </w:rPr>
        <w:t xml:space="preserve"> </w:t>
      </w:r>
    </w:p>
    <w:p w:rsidR="006129FF" w:rsidRPr="004C766A" w:rsidRDefault="006129FF" w:rsidP="006129FF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4C766A">
        <w:rPr>
          <w:rFonts w:eastAsia="Times New Roman"/>
          <w:b/>
          <w:sz w:val="28"/>
          <w:szCs w:val="28"/>
        </w:rPr>
        <w:t>ПОСТАНОВЛЯЕТ:</w:t>
      </w:r>
    </w:p>
    <w:p w:rsidR="006129FF" w:rsidRPr="004C766A" w:rsidRDefault="006129FF" w:rsidP="006129F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4C766A">
        <w:rPr>
          <w:rFonts w:eastAsia="Times New Roman"/>
          <w:sz w:val="28"/>
          <w:szCs w:val="28"/>
        </w:rPr>
        <w:t xml:space="preserve">1. Утвердить прилагаемое Положение о реализации проекта «Народный бюджет» в </w:t>
      </w:r>
      <w:r w:rsidR="002A70DC" w:rsidRPr="002A70DC">
        <w:rPr>
          <w:rFonts w:eastAsia="Times New Roman"/>
          <w:sz w:val="28"/>
          <w:szCs w:val="28"/>
        </w:rPr>
        <w:t>Савинском сельском поселении</w:t>
      </w:r>
      <w:r w:rsidRPr="004C766A">
        <w:rPr>
          <w:rFonts w:eastAsia="Times New Roman"/>
          <w:sz w:val="28"/>
          <w:szCs w:val="28"/>
        </w:rPr>
        <w:t>.</w:t>
      </w:r>
    </w:p>
    <w:p w:rsidR="006129FF" w:rsidRPr="00A9719E" w:rsidRDefault="006129FF" w:rsidP="00A9719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A9719E">
        <w:rPr>
          <w:rFonts w:eastAsia="Times New Roman"/>
          <w:sz w:val="28"/>
          <w:szCs w:val="28"/>
        </w:rPr>
        <w:t xml:space="preserve">2. Контроль за выполнением настоящего решения возложить на </w:t>
      </w:r>
      <w:r w:rsidR="002A70DC" w:rsidRPr="00A9719E">
        <w:rPr>
          <w:rFonts w:eastAsia="Times New Roman"/>
          <w:sz w:val="28"/>
          <w:szCs w:val="28"/>
        </w:rPr>
        <w:t>главного служащего, бухгалтера Баринову Марию Валерьевну</w:t>
      </w:r>
      <w:r w:rsidRPr="00A9719E">
        <w:rPr>
          <w:rFonts w:eastAsia="Times New Roman"/>
          <w:sz w:val="28"/>
          <w:szCs w:val="28"/>
        </w:rPr>
        <w:t>.</w:t>
      </w:r>
    </w:p>
    <w:p w:rsidR="002A70DC" w:rsidRPr="00A9719E" w:rsidRDefault="002A70DC" w:rsidP="00A9719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Опубликовать</w:t>
      </w:r>
      <w:r w:rsidRPr="00A9719E">
        <w:rPr>
          <w:rFonts w:eastAsia="Times New Roman"/>
          <w:sz w:val="28"/>
          <w:szCs w:val="28"/>
        </w:rPr>
        <w:t xml:space="preserve"> настоящее постановление в периодическом печатном издании «Савинский Вестник» и разместить на официальном сайте Администрации поселения в информационно-телекоммуникационной сети «Интернет» по адресу: savinoadm.ru.</w:t>
      </w:r>
    </w:p>
    <w:p w:rsidR="006129FF" w:rsidRPr="004C766A" w:rsidRDefault="006129FF" w:rsidP="006129F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4C766A">
        <w:rPr>
          <w:rFonts w:eastAsia="Times New Roman"/>
          <w:sz w:val="28"/>
          <w:szCs w:val="28"/>
        </w:rPr>
        <w:t>.</w:t>
      </w:r>
    </w:p>
    <w:p w:rsidR="006129FF" w:rsidRDefault="006129FF" w:rsidP="006129FF">
      <w:pPr>
        <w:spacing w:line="240" w:lineRule="exact"/>
        <w:rPr>
          <w:rFonts w:eastAsia="Times New Roman"/>
          <w:sz w:val="28"/>
          <w:szCs w:val="28"/>
        </w:rPr>
      </w:pPr>
    </w:p>
    <w:p w:rsidR="006129FF" w:rsidRPr="00F43627" w:rsidRDefault="006129FF" w:rsidP="006129FF">
      <w:pPr>
        <w:spacing w:line="240" w:lineRule="exact"/>
        <w:rPr>
          <w:rFonts w:eastAsia="Times New Roman"/>
          <w:sz w:val="28"/>
          <w:szCs w:val="28"/>
        </w:rPr>
      </w:pPr>
    </w:p>
    <w:p w:rsidR="006129FF" w:rsidRPr="004C766A" w:rsidRDefault="006129FF" w:rsidP="006129FF">
      <w:pPr>
        <w:spacing w:line="240" w:lineRule="exact"/>
        <w:rPr>
          <w:rFonts w:ascii="Times New Roman CYR" w:eastAsia="Times New Roman" w:hAnsi="Times New Roman CYR"/>
          <w:b/>
          <w:sz w:val="28"/>
        </w:rPr>
      </w:pPr>
    </w:p>
    <w:p w:rsidR="006129FF" w:rsidRPr="004C766A" w:rsidRDefault="006129FF" w:rsidP="002A70DC">
      <w:pPr>
        <w:widowControl w:val="0"/>
        <w:rPr>
          <w:b/>
          <w:sz w:val="28"/>
          <w:szCs w:val="28"/>
        </w:rPr>
      </w:pPr>
      <w:r w:rsidRPr="004C766A">
        <w:rPr>
          <w:b/>
          <w:sz w:val="28"/>
          <w:szCs w:val="28"/>
        </w:rPr>
        <w:t xml:space="preserve">Глава </w:t>
      </w:r>
      <w:r w:rsidR="002A70DC">
        <w:rPr>
          <w:b/>
          <w:sz w:val="28"/>
          <w:szCs w:val="28"/>
        </w:rPr>
        <w:t>сельского поселения</w:t>
      </w:r>
      <w:r w:rsidR="002A70DC">
        <w:rPr>
          <w:b/>
          <w:sz w:val="28"/>
          <w:szCs w:val="28"/>
        </w:rPr>
        <w:tab/>
      </w:r>
      <w:r w:rsidR="002A70DC">
        <w:rPr>
          <w:b/>
          <w:sz w:val="28"/>
          <w:szCs w:val="28"/>
        </w:rPr>
        <w:tab/>
      </w:r>
      <w:r w:rsidR="002A70DC">
        <w:rPr>
          <w:b/>
          <w:sz w:val="28"/>
          <w:szCs w:val="28"/>
        </w:rPr>
        <w:tab/>
      </w:r>
      <w:r w:rsidR="002A70DC">
        <w:rPr>
          <w:b/>
          <w:sz w:val="28"/>
          <w:szCs w:val="28"/>
        </w:rPr>
        <w:tab/>
      </w:r>
      <w:r w:rsidR="00A9719E">
        <w:rPr>
          <w:b/>
          <w:sz w:val="28"/>
          <w:szCs w:val="28"/>
        </w:rPr>
        <w:tab/>
      </w:r>
      <w:r w:rsidR="002A70DC">
        <w:rPr>
          <w:b/>
          <w:sz w:val="28"/>
          <w:szCs w:val="28"/>
        </w:rPr>
        <w:t>А.В. Сысоев</w:t>
      </w:r>
    </w:p>
    <w:p w:rsidR="002A70DC" w:rsidRDefault="002A70D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129FF" w:rsidRDefault="006129FF" w:rsidP="006129FF">
      <w:pPr>
        <w:autoSpaceDE w:val="0"/>
        <w:autoSpaceDN w:val="0"/>
        <w:adjustRightInd w:val="0"/>
        <w:spacing w:before="120" w:after="120" w:line="240" w:lineRule="exact"/>
        <w:ind w:left="5387"/>
        <w:outlineLvl w:val="0"/>
        <w:rPr>
          <w:rFonts w:eastAsia="Times New Roman"/>
          <w:sz w:val="28"/>
          <w:szCs w:val="28"/>
        </w:rPr>
      </w:pPr>
    </w:p>
    <w:p w:rsidR="006129FF" w:rsidRPr="00193E23" w:rsidRDefault="006129FF" w:rsidP="006129FF">
      <w:pPr>
        <w:autoSpaceDE w:val="0"/>
        <w:autoSpaceDN w:val="0"/>
        <w:adjustRightInd w:val="0"/>
        <w:spacing w:before="120" w:after="120" w:line="240" w:lineRule="exact"/>
        <w:ind w:left="5387"/>
        <w:outlineLvl w:val="0"/>
        <w:rPr>
          <w:rFonts w:eastAsia="Times New Roman"/>
          <w:sz w:val="28"/>
          <w:szCs w:val="28"/>
        </w:rPr>
      </w:pPr>
      <w:r w:rsidRPr="00193E23">
        <w:rPr>
          <w:rFonts w:eastAsia="Times New Roman"/>
          <w:sz w:val="28"/>
          <w:szCs w:val="28"/>
        </w:rPr>
        <w:t>УТВЕРЖДЕН</w:t>
      </w:r>
      <w:r>
        <w:rPr>
          <w:rFonts w:eastAsia="Times New Roman"/>
          <w:sz w:val="28"/>
          <w:szCs w:val="28"/>
        </w:rPr>
        <w:t>О</w:t>
      </w:r>
    </w:p>
    <w:p w:rsidR="006129FF" w:rsidRDefault="002A70DC" w:rsidP="006129FF">
      <w:pPr>
        <w:autoSpaceDE w:val="0"/>
        <w:autoSpaceDN w:val="0"/>
        <w:adjustRightInd w:val="0"/>
        <w:spacing w:line="320" w:lineRule="exact"/>
        <w:ind w:left="53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Администрации Савинского сельского поселения от 25.05.2020 №</w:t>
      </w:r>
      <w:r w:rsidR="00555F24">
        <w:rPr>
          <w:rFonts w:eastAsia="Times New Roman"/>
          <w:sz w:val="28"/>
          <w:szCs w:val="28"/>
        </w:rPr>
        <w:t xml:space="preserve"> 232</w:t>
      </w:r>
    </w:p>
    <w:p w:rsidR="006129FF" w:rsidRDefault="006129FF" w:rsidP="006129FF">
      <w:pPr>
        <w:autoSpaceDE w:val="0"/>
        <w:autoSpaceDN w:val="0"/>
        <w:adjustRightInd w:val="0"/>
        <w:spacing w:line="320" w:lineRule="exact"/>
        <w:ind w:left="5387"/>
        <w:rPr>
          <w:rFonts w:eastAsia="Times New Roman"/>
          <w:sz w:val="28"/>
          <w:szCs w:val="28"/>
        </w:rPr>
      </w:pPr>
    </w:p>
    <w:p w:rsidR="006129FF" w:rsidRPr="00193E23" w:rsidRDefault="006129FF" w:rsidP="006129FF">
      <w:pPr>
        <w:autoSpaceDE w:val="0"/>
        <w:autoSpaceDN w:val="0"/>
        <w:adjustRightInd w:val="0"/>
        <w:spacing w:line="240" w:lineRule="exact"/>
        <w:ind w:left="5387"/>
        <w:rPr>
          <w:rFonts w:eastAsia="Times New Roman"/>
          <w:sz w:val="28"/>
          <w:szCs w:val="28"/>
        </w:rPr>
      </w:pPr>
    </w:p>
    <w:p w:rsidR="006129FF" w:rsidRPr="0093061B" w:rsidRDefault="00E040F0" w:rsidP="006129FF">
      <w:pPr>
        <w:spacing w:after="120"/>
        <w:jc w:val="center"/>
        <w:rPr>
          <w:b/>
          <w:sz w:val="28"/>
          <w:szCs w:val="28"/>
        </w:rPr>
      </w:pPr>
      <w:hyperlink w:anchor="Par31" w:history="1">
        <w:r w:rsidR="006129FF" w:rsidRPr="0093061B">
          <w:rPr>
            <w:b/>
            <w:sz w:val="28"/>
            <w:szCs w:val="28"/>
          </w:rPr>
          <w:t>ПО</w:t>
        </w:r>
      </w:hyperlink>
      <w:r w:rsidR="006129FF" w:rsidRPr="0093061B">
        <w:rPr>
          <w:b/>
          <w:sz w:val="28"/>
          <w:szCs w:val="28"/>
        </w:rPr>
        <w:t xml:space="preserve">ЛОЖЕНИЕ </w:t>
      </w:r>
    </w:p>
    <w:p w:rsidR="006129FF" w:rsidRDefault="006129FF" w:rsidP="006129FF">
      <w:pPr>
        <w:spacing w:line="240" w:lineRule="exact"/>
        <w:jc w:val="center"/>
        <w:rPr>
          <w:rFonts w:eastAsia="Times New Roman"/>
          <w:sz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реализации приоритетного регионального проекта «</w:t>
      </w:r>
      <w:r w:rsidRPr="0093061B">
        <w:rPr>
          <w:sz w:val="28"/>
          <w:szCs w:val="28"/>
        </w:rPr>
        <w:t>Народный бюджет</w:t>
      </w:r>
      <w:r>
        <w:rPr>
          <w:sz w:val="28"/>
          <w:szCs w:val="28"/>
        </w:rPr>
        <w:t>»</w:t>
      </w:r>
      <w:r w:rsidRPr="005D19ED">
        <w:rPr>
          <w:sz w:val="28"/>
          <w:szCs w:val="28"/>
        </w:rPr>
        <w:t xml:space="preserve"> в </w:t>
      </w:r>
      <w:r w:rsidR="002A70DC" w:rsidRPr="002A70DC">
        <w:rPr>
          <w:rFonts w:eastAsia="Times New Roman"/>
          <w:sz w:val="28"/>
        </w:rPr>
        <w:t>Савинском сельском поселении</w:t>
      </w:r>
    </w:p>
    <w:p w:rsidR="006129FF" w:rsidRPr="005D19ED" w:rsidRDefault="006129FF" w:rsidP="006129FF">
      <w:pPr>
        <w:spacing w:line="240" w:lineRule="exact"/>
        <w:jc w:val="center"/>
        <w:rPr>
          <w:sz w:val="28"/>
          <w:szCs w:val="28"/>
        </w:rPr>
      </w:pPr>
      <w:r w:rsidRPr="00905EE3">
        <w:rPr>
          <w:rFonts w:eastAsia="Times New Roman"/>
          <w:sz w:val="28"/>
        </w:rPr>
        <w:t xml:space="preserve"> </w:t>
      </w:r>
    </w:p>
    <w:p w:rsidR="006129FF" w:rsidRPr="005D19ED" w:rsidRDefault="006129FF" w:rsidP="006129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b/>
          <w:sz w:val="28"/>
          <w:szCs w:val="28"/>
        </w:rPr>
      </w:pPr>
      <w:r w:rsidRPr="00577E26">
        <w:rPr>
          <w:b/>
          <w:sz w:val="28"/>
          <w:szCs w:val="28"/>
        </w:rPr>
        <w:t>1. Общие положения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vertAlign w:val="superscript"/>
        </w:rPr>
      </w:pPr>
      <w:r w:rsidRPr="00577E26">
        <w:rPr>
          <w:sz w:val="28"/>
          <w:szCs w:val="28"/>
        </w:rPr>
        <w:t xml:space="preserve">1.1. Настоящее Положение определяет цель, участников и порядок реализации </w:t>
      </w:r>
      <w:r>
        <w:rPr>
          <w:sz w:val="28"/>
          <w:szCs w:val="28"/>
        </w:rPr>
        <w:t xml:space="preserve">приоритетного регионального </w:t>
      </w:r>
      <w:r w:rsidRPr="00577E26">
        <w:rPr>
          <w:sz w:val="28"/>
          <w:szCs w:val="28"/>
        </w:rPr>
        <w:t xml:space="preserve">проекта «Народный бюджет» в </w:t>
      </w:r>
      <w:r w:rsidR="002A70DC" w:rsidRPr="002A70DC">
        <w:rPr>
          <w:rFonts w:eastAsia="Times New Roman"/>
          <w:sz w:val="28"/>
          <w:szCs w:val="28"/>
        </w:rPr>
        <w:t>Савинском сельском поселении</w:t>
      </w:r>
      <w:r w:rsidRPr="00577E26">
        <w:rPr>
          <w:rFonts w:eastAsia="Times New Roman"/>
          <w:sz w:val="28"/>
          <w:szCs w:val="28"/>
        </w:rPr>
        <w:t>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1.2. Под проектом «Народный бюджет» (далее проект) понимается комплекс мероприятий, направленных на определение и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вопросов местного значения.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1.3.</w:t>
      </w:r>
      <w:r w:rsidRPr="00577E26">
        <w:rPr>
          <w:sz w:val="28"/>
          <w:szCs w:val="28"/>
          <w:vertAlign w:val="superscript"/>
        </w:rPr>
        <w:t xml:space="preserve"> </w:t>
      </w:r>
      <w:r w:rsidRPr="00577E26">
        <w:rPr>
          <w:sz w:val="28"/>
          <w:szCs w:val="28"/>
        </w:rPr>
        <w:t xml:space="preserve">Целью проекта является обеспечение участия населения </w:t>
      </w:r>
      <w:r w:rsidR="002A70DC" w:rsidRPr="002A70DC">
        <w:rPr>
          <w:rFonts w:eastAsia="Times New Roman"/>
          <w:sz w:val="28"/>
          <w:szCs w:val="28"/>
        </w:rPr>
        <w:t>Савинского сельского поселения</w:t>
      </w:r>
      <w:r w:rsidRPr="002A70DC">
        <w:rPr>
          <w:sz w:val="28"/>
          <w:szCs w:val="28"/>
        </w:rPr>
        <w:t xml:space="preserve"> </w:t>
      </w:r>
      <w:r w:rsidRPr="00577E26">
        <w:rPr>
          <w:sz w:val="28"/>
          <w:szCs w:val="28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1.4.</w:t>
      </w:r>
      <w:r w:rsidRPr="00577E26">
        <w:rPr>
          <w:sz w:val="28"/>
          <w:szCs w:val="28"/>
        </w:rPr>
        <w:tab/>
        <w:t>Задачи проекта: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1) вовлечение жителей в решение вопросов местного значения;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2) повышение эффективности бюджетных расходов за счет вовлечения жителей в процессы принятия решений на местном уровне;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3) повышение открытости деятельности органов местного самоуправления;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4) повышение информированности и финансовой грамотности жителей. 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1.5.</w:t>
      </w:r>
      <w:r w:rsidRPr="00577E26">
        <w:rPr>
          <w:sz w:val="28"/>
          <w:szCs w:val="28"/>
        </w:rPr>
        <w:tab/>
        <w:t>В целях настоящего Положения используются следующие понятия: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бюджетная</w:t>
      </w:r>
      <w:proofErr w:type="gramEnd"/>
      <w:r w:rsidRPr="00577E26">
        <w:rPr>
          <w:sz w:val="28"/>
          <w:szCs w:val="28"/>
        </w:rPr>
        <w:t xml:space="preserve"> комиссия – жители </w:t>
      </w:r>
      <w:r w:rsidR="007441FD">
        <w:rPr>
          <w:sz w:val="28"/>
          <w:szCs w:val="28"/>
        </w:rPr>
        <w:t xml:space="preserve">Савинского сельского </w:t>
      </w:r>
      <w:r w:rsidRPr="00577E26">
        <w:rPr>
          <w:sz w:val="28"/>
          <w:szCs w:val="28"/>
        </w:rPr>
        <w:t xml:space="preserve">поселения, отобранные путем жеребьевки, и имеющие право вносить инициативные предложения; 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модератор</w:t>
      </w:r>
      <w:proofErr w:type="gramEnd"/>
      <w:r w:rsidRPr="00577E26">
        <w:rPr>
          <w:sz w:val="28"/>
          <w:szCs w:val="28"/>
        </w:rPr>
        <w:t xml:space="preserve"> бюджетной комиссии (далее – модератор) – физическое лицо, осуществляющее организацию и проведение заседаний бюджетной комиссии;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инициативное</w:t>
      </w:r>
      <w:proofErr w:type="gramEnd"/>
      <w:r w:rsidRPr="00577E26">
        <w:rPr>
          <w:sz w:val="28"/>
          <w:szCs w:val="28"/>
        </w:rPr>
        <w:t xml:space="preserve"> предложение – предложение по распределению средств на решение вопросов местного значения в рамках проекта, выдвинутое членом бюджетной комиссии.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577E26">
        <w:rPr>
          <w:b/>
          <w:sz w:val="28"/>
          <w:szCs w:val="28"/>
        </w:rPr>
        <w:lastRenderedPageBreak/>
        <w:t>2. Организаторы проекта</w:t>
      </w:r>
    </w:p>
    <w:p w:rsidR="006129FF" w:rsidRPr="008867F3" w:rsidRDefault="006129FF" w:rsidP="007441F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2"/>
          <w:szCs w:val="28"/>
        </w:rPr>
      </w:pPr>
      <w:r w:rsidRPr="00577E26">
        <w:rPr>
          <w:sz w:val="28"/>
          <w:szCs w:val="28"/>
        </w:rPr>
        <w:t xml:space="preserve">2.1. Организатором проекта является администрация </w:t>
      </w:r>
      <w:r w:rsidR="007441FD" w:rsidRPr="007441FD">
        <w:rPr>
          <w:sz w:val="28"/>
          <w:szCs w:val="28"/>
        </w:rPr>
        <w:t xml:space="preserve">Савинского сельского поселения </w:t>
      </w:r>
      <w:r w:rsidRPr="00577E26">
        <w:rPr>
          <w:sz w:val="28"/>
          <w:szCs w:val="28"/>
        </w:rPr>
        <w:t xml:space="preserve">в лице </w:t>
      </w:r>
      <w:r w:rsidR="007441FD">
        <w:rPr>
          <w:sz w:val="28"/>
          <w:szCs w:val="28"/>
        </w:rPr>
        <w:t>Главы поселения</w:t>
      </w:r>
      <w:r w:rsidR="008867F3">
        <w:rPr>
          <w:sz w:val="28"/>
          <w:szCs w:val="28"/>
        </w:rPr>
        <w:t>.</w:t>
      </w:r>
    </w:p>
    <w:p w:rsidR="006129FF" w:rsidRPr="00577E26" w:rsidRDefault="006129FF" w:rsidP="006129F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2.2.</w:t>
      </w:r>
      <w:r w:rsidRPr="00577E26">
        <w:rPr>
          <w:sz w:val="28"/>
          <w:szCs w:val="28"/>
        </w:rPr>
        <w:tab/>
        <w:t>Организатор проекта предоставляет помещение и осуществляет материально-техническое обеспечение проекта.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577E26">
        <w:rPr>
          <w:b/>
          <w:sz w:val="28"/>
          <w:szCs w:val="28"/>
        </w:rPr>
        <w:t>3. Сроки реализации проекта</w:t>
      </w:r>
    </w:p>
    <w:p w:rsidR="006129FF" w:rsidRPr="00A72979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3.1. </w:t>
      </w:r>
      <w:r w:rsidRPr="00A72979">
        <w:rPr>
          <w:sz w:val="28"/>
          <w:szCs w:val="28"/>
        </w:rPr>
        <w:t xml:space="preserve">Информационное сообщение о сборе заявок на участие в проекте размещается на официальном сайте администрации </w:t>
      </w:r>
      <w:r w:rsidR="007441FD" w:rsidRPr="007441FD">
        <w:rPr>
          <w:sz w:val="28"/>
          <w:szCs w:val="28"/>
        </w:rPr>
        <w:t>Савинского сельского поселения</w:t>
      </w:r>
      <w:r w:rsidR="008867F3">
        <w:rPr>
          <w:sz w:val="28"/>
          <w:szCs w:val="28"/>
        </w:rPr>
        <w:t xml:space="preserve"> </w:t>
      </w:r>
      <w:r w:rsidRPr="00A72979">
        <w:rPr>
          <w:sz w:val="28"/>
          <w:szCs w:val="28"/>
        </w:rPr>
        <w:t xml:space="preserve">в информационно-коммуникационной сети «Интернет» и других средствах массовой информации не позднее </w:t>
      </w:r>
      <w:r w:rsidR="00D6186F">
        <w:rPr>
          <w:sz w:val="28"/>
          <w:szCs w:val="28"/>
        </w:rPr>
        <w:t>«11» сентября 2020</w:t>
      </w:r>
      <w:r w:rsidRPr="00A72979">
        <w:rPr>
          <w:sz w:val="28"/>
          <w:szCs w:val="28"/>
        </w:rPr>
        <w:t xml:space="preserve"> года. </w:t>
      </w:r>
    </w:p>
    <w:p w:rsidR="006129FF" w:rsidRPr="00A72979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72979">
        <w:rPr>
          <w:sz w:val="28"/>
          <w:szCs w:val="28"/>
        </w:rPr>
        <w:t>3.2. Сбор заявок на участие в проекте производится в течение 20 календарных дней со дня размещения информационного сообщения о сборе заявок на участие в проекте.</w:t>
      </w:r>
    </w:p>
    <w:p w:rsidR="006129FF" w:rsidRPr="00A72979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72979">
        <w:rPr>
          <w:sz w:val="28"/>
          <w:szCs w:val="28"/>
        </w:rPr>
        <w:t>3.3. Проведение жеребьевки для создания бюджетной комиссии осуществляется в течение 10 календарных дней со дня окончания сбора заявок на участие в проекте.</w:t>
      </w:r>
    </w:p>
    <w:p w:rsidR="006129FF" w:rsidRPr="00A72979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72979">
        <w:rPr>
          <w:sz w:val="28"/>
          <w:szCs w:val="28"/>
        </w:rPr>
        <w:t xml:space="preserve">3.4. Обучение членов бюджетной комиссии и разъяснение порядка формирования и исполнения бюджета </w:t>
      </w:r>
      <w:r w:rsidR="00D6186F">
        <w:rPr>
          <w:sz w:val="28"/>
          <w:szCs w:val="28"/>
        </w:rPr>
        <w:t>Савинского сельского поселения</w:t>
      </w:r>
      <w:r w:rsidRPr="00A72979">
        <w:rPr>
          <w:sz w:val="28"/>
          <w:szCs w:val="28"/>
        </w:rPr>
        <w:t xml:space="preserve"> осуществляется специалистами органов местного самоуправления </w:t>
      </w:r>
      <w:r w:rsidR="00D6186F" w:rsidRPr="00D6186F">
        <w:rPr>
          <w:sz w:val="28"/>
          <w:szCs w:val="28"/>
        </w:rPr>
        <w:t>Савинского сельского поселения</w:t>
      </w:r>
      <w:r w:rsidRPr="00D6186F">
        <w:rPr>
          <w:sz w:val="28"/>
          <w:szCs w:val="28"/>
        </w:rPr>
        <w:t xml:space="preserve"> </w:t>
      </w:r>
      <w:r w:rsidRPr="00A72979">
        <w:rPr>
          <w:sz w:val="28"/>
          <w:szCs w:val="28"/>
        </w:rPr>
        <w:t>в течение 30 календарных дней со дня формирования бюджетной комиссии.</w:t>
      </w:r>
    </w:p>
    <w:p w:rsidR="006129FF" w:rsidRPr="00A72979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72979">
        <w:rPr>
          <w:sz w:val="28"/>
          <w:szCs w:val="28"/>
        </w:rPr>
        <w:t xml:space="preserve">3.5. Заседания бюджетной комиссии, рассмотрение инициативных предложений на заседаниях бюджетной комиссии (с участием представителей органов местного самоуправления </w:t>
      </w:r>
      <w:r w:rsidR="00D6186F" w:rsidRPr="00D6186F">
        <w:rPr>
          <w:sz w:val="28"/>
          <w:szCs w:val="28"/>
        </w:rPr>
        <w:t>Савинского сельского поселения</w:t>
      </w:r>
      <w:r w:rsidRPr="00A72979">
        <w:rPr>
          <w:sz w:val="28"/>
          <w:szCs w:val="28"/>
        </w:rPr>
        <w:t xml:space="preserve">), определение инициативных предложений, подлежащих включению в проект бюджета </w:t>
      </w:r>
      <w:r w:rsidR="00D6186F" w:rsidRPr="00D6186F">
        <w:rPr>
          <w:sz w:val="28"/>
          <w:szCs w:val="28"/>
        </w:rPr>
        <w:t>Савинского сельского поселения</w:t>
      </w:r>
      <w:r w:rsidRPr="00A72979">
        <w:rPr>
          <w:sz w:val="28"/>
          <w:szCs w:val="28"/>
        </w:rPr>
        <w:t xml:space="preserve"> на очередной финансовый год</w:t>
      </w:r>
      <w:r w:rsidRPr="008867F3">
        <w:rPr>
          <w:sz w:val="28"/>
          <w:szCs w:val="28"/>
        </w:rPr>
        <w:t xml:space="preserve">, </w:t>
      </w:r>
      <w:r w:rsidRPr="00A72979">
        <w:rPr>
          <w:sz w:val="28"/>
          <w:szCs w:val="28"/>
        </w:rPr>
        <w:t>производится в течение 60 календарных дней со дня формирования бюджетной комиссии.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72979">
        <w:rPr>
          <w:sz w:val="28"/>
          <w:szCs w:val="28"/>
        </w:rPr>
        <w:t xml:space="preserve">3.6. Работа с отобранными инициативными предложениями в части включения их в проект бюджета </w:t>
      </w:r>
      <w:r w:rsidR="00D6186F" w:rsidRPr="00D6186F">
        <w:rPr>
          <w:sz w:val="28"/>
          <w:szCs w:val="28"/>
        </w:rPr>
        <w:t>Савинского сельского поселения</w:t>
      </w:r>
      <w:r w:rsidRPr="00A72979">
        <w:rPr>
          <w:sz w:val="28"/>
          <w:szCs w:val="28"/>
        </w:rPr>
        <w:t xml:space="preserve"> на очередной финансовый год осуществляется в течение 15 календарных дней со дня</w:t>
      </w:r>
      <w:r w:rsidRPr="00577E26">
        <w:rPr>
          <w:sz w:val="28"/>
          <w:szCs w:val="28"/>
        </w:rPr>
        <w:t xml:space="preserve"> проведения заседания бюджетной комиссии по определению инициативных предложений, подлежащих включению в проект бюджета </w:t>
      </w:r>
      <w:r w:rsidR="00D6186F" w:rsidRPr="00D6186F">
        <w:rPr>
          <w:sz w:val="28"/>
          <w:szCs w:val="28"/>
        </w:rPr>
        <w:t>Савинского сельского поселения</w:t>
      </w:r>
      <w:r w:rsidRPr="00D6186F">
        <w:rPr>
          <w:sz w:val="28"/>
          <w:szCs w:val="28"/>
        </w:rPr>
        <w:t xml:space="preserve"> </w:t>
      </w:r>
      <w:r w:rsidRPr="00577E26">
        <w:rPr>
          <w:sz w:val="28"/>
          <w:szCs w:val="28"/>
        </w:rPr>
        <w:t>на очередной финансовый год.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577E26">
        <w:rPr>
          <w:b/>
          <w:sz w:val="28"/>
          <w:szCs w:val="28"/>
        </w:rPr>
        <w:t>4. Участники проекта</w:t>
      </w:r>
    </w:p>
    <w:p w:rsidR="006129FF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4.1. Право на участие в проекте имеют дееспособные совершеннолетние граждане, проживающие на территории </w:t>
      </w:r>
      <w:r w:rsidR="00D6186F" w:rsidRPr="00D6186F">
        <w:rPr>
          <w:sz w:val="28"/>
          <w:szCs w:val="28"/>
        </w:rPr>
        <w:t>Савинского сельского поселения</w:t>
      </w:r>
      <w:r w:rsidRPr="00D6186F">
        <w:rPr>
          <w:sz w:val="28"/>
          <w:szCs w:val="28"/>
        </w:rPr>
        <w:t>,</w:t>
      </w:r>
      <w:r w:rsidRPr="00577E26">
        <w:rPr>
          <w:sz w:val="28"/>
          <w:szCs w:val="28"/>
        </w:rPr>
        <w:t xml:space="preserve"> не являющиеся депутатами представительного органа местного самоуправления, муниципальными служащими и иными работниками органов местного </w:t>
      </w:r>
      <w:r w:rsidRPr="00577E26">
        <w:rPr>
          <w:sz w:val="28"/>
          <w:szCs w:val="28"/>
        </w:rPr>
        <w:lastRenderedPageBreak/>
        <w:t xml:space="preserve">самоуправления, подавшие заявку на участие в проекте. 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4.2. Организаторы проекта объявляют о сборе заявок на участие в проекте в срок, предусмотренный в подпункте 3.1 пункта 3 настоящего Положения.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4.3. Заявка на участие в проекте направляется в срок, предусмотренный в пункте 3.2 раздела 3 настоящего Положения, по форме согласно приложению № 1 к Положению, одним из следующих способов: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по</w:t>
      </w:r>
      <w:proofErr w:type="gramEnd"/>
      <w:r w:rsidRPr="00577E26">
        <w:rPr>
          <w:sz w:val="28"/>
          <w:szCs w:val="28"/>
        </w:rPr>
        <w:t xml:space="preserve"> адресу: </w:t>
      </w:r>
      <w:r w:rsidR="00D6186F">
        <w:rPr>
          <w:sz w:val="28"/>
          <w:szCs w:val="28"/>
        </w:rPr>
        <w:t>173527, Новгородская область, Новгородский район, д. Савино ул. Школьная, д.3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факсимильной</w:t>
      </w:r>
      <w:proofErr w:type="gramEnd"/>
      <w:r w:rsidRPr="00577E26">
        <w:rPr>
          <w:sz w:val="28"/>
          <w:szCs w:val="28"/>
        </w:rPr>
        <w:t xml:space="preserve"> связью: </w:t>
      </w:r>
      <w:r w:rsidR="00D6186F">
        <w:rPr>
          <w:sz w:val="28"/>
          <w:szCs w:val="28"/>
        </w:rPr>
        <w:t>8 (8162) 749-316</w:t>
      </w:r>
    </w:p>
    <w:p w:rsidR="006129FF" w:rsidRPr="008867F3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по</w:t>
      </w:r>
      <w:proofErr w:type="gramEnd"/>
      <w:r w:rsidRPr="006129FF">
        <w:rPr>
          <w:sz w:val="28"/>
          <w:szCs w:val="28"/>
        </w:rPr>
        <w:t xml:space="preserve"> </w:t>
      </w:r>
      <w:r w:rsidRPr="00577E26">
        <w:rPr>
          <w:sz w:val="28"/>
          <w:szCs w:val="28"/>
          <w:lang w:val="en-US"/>
        </w:rPr>
        <w:t>e</w:t>
      </w:r>
      <w:r w:rsidRPr="006129FF">
        <w:rPr>
          <w:sz w:val="28"/>
          <w:szCs w:val="28"/>
        </w:rPr>
        <w:t>-</w:t>
      </w:r>
      <w:r w:rsidRPr="00577E26">
        <w:rPr>
          <w:sz w:val="28"/>
          <w:szCs w:val="28"/>
          <w:lang w:val="en-US"/>
        </w:rPr>
        <w:t>mail</w:t>
      </w:r>
      <w:r w:rsidRPr="006129FF">
        <w:rPr>
          <w:sz w:val="28"/>
          <w:szCs w:val="28"/>
        </w:rPr>
        <w:t xml:space="preserve">: </w:t>
      </w:r>
      <w:proofErr w:type="spellStart"/>
      <w:r w:rsidR="00D6186F">
        <w:rPr>
          <w:sz w:val="28"/>
          <w:szCs w:val="28"/>
          <w:lang w:val="en-US"/>
        </w:rPr>
        <w:t>savinoadm</w:t>
      </w:r>
      <w:proofErr w:type="spellEnd"/>
      <w:r w:rsidR="00D6186F" w:rsidRPr="008867F3">
        <w:rPr>
          <w:sz w:val="28"/>
          <w:szCs w:val="28"/>
        </w:rPr>
        <w:t>@</w:t>
      </w:r>
      <w:proofErr w:type="spellStart"/>
      <w:r w:rsidR="00D6186F">
        <w:rPr>
          <w:sz w:val="28"/>
          <w:szCs w:val="28"/>
          <w:lang w:val="en-US"/>
        </w:rPr>
        <w:t>yandex</w:t>
      </w:r>
      <w:proofErr w:type="spellEnd"/>
      <w:r w:rsidR="00D6186F" w:rsidRPr="008867F3">
        <w:rPr>
          <w:sz w:val="28"/>
          <w:szCs w:val="28"/>
        </w:rPr>
        <w:t>.</w:t>
      </w:r>
      <w:proofErr w:type="spellStart"/>
      <w:r w:rsidR="00D6186F">
        <w:rPr>
          <w:sz w:val="28"/>
          <w:szCs w:val="28"/>
          <w:lang w:val="en-US"/>
        </w:rPr>
        <w:t>ru</w:t>
      </w:r>
      <w:proofErr w:type="spellEnd"/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577E26">
        <w:rPr>
          <w:b/>
          <w:sz w:val="28"/>
          <w:szCs w:val="28"/>
        </w:rPr>
        <w:t>5. Отбор участников проекта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5.1. Организаторами проекта назначается время и место проведения заседания по формированию бюджетной комиссии и размещается уведомление в информационно-телекоммуникационной сети «Интернет» на официальном сайте администрации в</w:t>
      </w:r>
      <w:r w:rsidR="00D6186F">
        <w:rPr>
          <w:sz w:val="28"/>
          <w:szCs w:val="28"/>
        </w:rPr>
        <w:t xml:space="preserve"> срок до «11» сентября 2020</w:t>
      </w:r>
      <w:r w:rsidR="00D6186F" w:rsidRPr="00A72979">
        <w:rPr>
          <w:sz w:val="28"/>
          <w:szCs w:val="28"/>
        </w:rPr>
        <w:t xml:space="preserve"> года.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5.2. Отбор участников проекта осуществляется путем проведения жеребьевки среди граждан, которые подали заявки в установленный настоящим Положением срок и присутствуют на заседании по формированию бюджетной комиссии. Заявки тех, кто не пришел на заседание, к жеребьевке не допускаются. 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Организаторами проекта до начала проведения жеребьевки обеспечивается регистрация прибывших для участия в заседании граждан, подавших заявки на участие в проекте. 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5.3. Жеребьевка проводится в помещении, оборудованном сидячими местами в количестве, достаточном для размещения всех приглашенных.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Ограничения по кругу лиц, имеющих право присутствовать при проведении жеребьевки, не устанавливаются.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Количество заявок для проведения жеребьевки должно быть равно числу присутствующих и предъявивших заявок граждан. 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Проведение жеребьевки и оглашение ее результатов осуществляет модератор бюджетной комиссии.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Проведение жеребьевки прекращается, как только определены </w:t>
      </w:r>
      <w:r w:rsidR="006A3DAF">
        <w:rPr>
          <w:sz w:val="28"/>
          <w:szCs w:val="28"/>
        </w:rPr>
        <w:t xml:space="preserve">11 </w:t>
      </w:r>
      <w:r w:rsidRPr="00577E26">
        <w:rPr>
          <w:sz w:val="28"/>
          <w:szCs w:val="28"/>
        </w:rPr>
        <w:t xml:space="preserve">членов бюджетной комиссии с правом голоса и </w:t>
      </w:r>
      <w:r w:rsidR="006A3DAF">
        <w:rPr>
          <w:sz w:val="28"/>
          <w:szCs w:val="28"/>
        </w:rPr>
        <w:t>5</w:t>
      </w:r>
      <w:r w:rsidRPr="00577E26">
        <w:rPr>
          <w:sz w:val="28"/>
          <w:szCs w:val="28"/>
        </w:rPr>
        <w:t xml:space="preserve"> членов резервного состава бюджетной комиссии.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По результатам проведенной жеребьевки составляется протокол.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577E26">
        <w:rPr>
          <w:b/>
          <w:sz w:val="28"/>
          <w:szCs w:val="28"/>
        </w:rPr>
        <w:t>6. Деятельность бюджетной комиссии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6.1. Бюджетная комиссия является </w:t>
      </w:r>
      <w:r w:rsidR="006A3DAF">
        <w:rPr>
          <w:sz w:val="28"/>
          <w:szCs w:val="28"/>
        </w:rPr>
        <w:t xml:space="preserve">коллегиальным органом, который </w:t>
      </w:r>
      <w:r w:rsidRPr="00577E26">
        <w:rPr>
          <w:sz w:val="28"/>
          <w:szCs w:val="28"/>
        </w:rPr>
        <w:t xml:space="preserve">собирается для принятия решений по определению целей расходования выделенных из бюджета </w:t>
      </w:r>
      <w:r w:rsidR="006A3DAF">
        <w:rPr>
          <w:sz w:val="28"/>
          <w:szCs w:val="28"/>
        </w:rPr>
        <w:t>Савинского сельского поселения</w:t>
      </w:r>
      <w:r w:rsidRPr="00577E26">
        <w:rPr>
          <w:sz w:val="28"/>
          <w:szCs w:val="28"/>
        </w:rPr>
        <w:t xml:space="preserve"> средств на </w:t>
      </w:r>
      <w:r w:rsidRPr="00577E26">
        <w:rPr>
          <w:sz w:val="28"/>
          <w:szCs w:val="28"/>
        </w:rPr>
        <w:lastRenderedPageBreak/>
        <w:t>реализацию проекта.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Объем средств </w:t>
      </w:r>
      <w:bookmarkStart w:id="0" w:name="_GoBack"/>
      <w:bookmarkEnd w:id="0"/>
      <w:r w:rsidRPr="00577E26">
        <w:rPr>
          <w:sz w:val="28"/>
          <w:szCs w:val="28"/>
        </w:rPr>
        <w:t xml:space="preserve">бюджета </w:t>
      </w:r>
      <w:r w:rsidR="006A3DAF" w:rsidRPr="006A3DAF">
        <w:rPr>
          <w:sz w:val="28"/>
          <w:szCs w:val="28"/>
        </w:rPr>
        <w:t>Савинского сельского поселения</w:t>
      </w:r>
      <w:r w:rsidRPr="00577E26">
        <w:rPr>
          <w:sz w:val="28"/>
          <w:szCs w:val="28"/>
        </w:rPr>
        <w:t xml:space="preserve">, который подлежит распределению, составляет 2 млн. рублей, в том числе средства </w:t>
      </w:r>
      <w:r>
        <w:rPr>
          <w:sz w:val="28"/>
          <w:szCs w:val="28"/>
        </w:rPr>
        <w:t>субсидии</w:t>
      </w:r>
      <w:r w:rsidRPr="00577E26">
        <w:rPr>
          <w:sz w:val="28"/>
          <w:szCs w:val="28"/>
        </w:rPr>
        <w:t xml:space="preserve"> из областного бюджета – 1 млн.</w:t>
      </w:r>
      <w:r w:rsidR="006A3DAF">
        <w:rPr>
          <w:sz w:val="28"/>
          <w:szCs w:val="28"/>
        </w:rPr>
        <w:t xml:space="preserve"> </w:t>
      </w:r>
      <w:r w:rsidRPr="00577E26">
        <w:rPr>
          <w:sz w:val="28"/>
          <w:szCs w:val="28"/>
        </w:rPr>
        <w:t>рублей.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6.2. В работе бюджетной комиссии принимают участие представители администрации</w:t>
      </w:r>
      <w:r w:rsidRPr="008867F3">
        <w:rPr>
          <w:sz w:val="28"/>
          <w:szCs w:val="28"/>
        </w:rPr>
        <w:t xml:space="preserve"> </w:t>
      </w:r>
      <w:r w:rsidR="006A3DAF" w:rsidRPr="006A3DAF">
        <w:rPr>
          <w:sz w:val="28"/>
          <w:szCs w:val="28"/>
        </w:rPr>
        <w:t>Савинского сельского поселения</w:t>
      </w:r>
      <w:r w:rsidRPr="00577E26">
        <w:rPr>
          <w:sz w:val="28"/>
          <w:szCs w:val="28"/>
        </w:rPr>
        <w:t>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6.3. Заседание бюджетной комиссии считается правомочным, если на нем присутствуют не менее 2/3 членов ее основного состава.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6.4. Время и место проведения первого заседания бюджетной комиссии назначается организаторами проекта в срок не позднее 3 рабочих дней со дня проведения жребия.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Даты проведения последующих заседаний бюджетной комиссии определяются членами основного состава бюджетной комиссии.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Заседания бюджетной комиссии проводятся не менее </w:t>
      </w:r>
      <w:r w:rsidR="006A3DAF">
        <w:rPr>
          <w:sz w:val="28"/>
          <w:szCs w:val="28"/>
        </w:rPr>
        <w:t>5</w:t>
      </w:r>
      <w:r w:rsidRPr="00577E26">
        <w:rPr>
          <w:sz w:val="28"/>
          <w:szCs w:val="28"/>
        </w:rPr>
        <w:t xml:space="preserve"> раз.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6.5.</w:t>
      </w:r>
      <w:r w:rsidRPr="00577E26">
        <w:rPr>
          <w:sz w:val="28"/>
          <w:szCs w:val="28"/>
        </w:rPr>
        <w:tab/>
        <w:t>Решения бюджетной комиссии принимаются открытым голосованием простым большинством голосов от присутствующих членов основного состава бюджетной комиссии. Член бюджетной комиссии не голосует за выдвинутое им инициативное предложение.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6.6.</w:t>
      </w:r>
      <w:r w:rsidRPr="00577E26">
        <w:rPr>
          <w:sz w:val="28"/>
          <w:szCs w:val="28"/>
        </w:rPr>
        <w:tab/>
        <w:t>По результатам заседания бюджетной комиссии модератором бюджетной комиссии составляется протокол заседания бюджетной комиссии, который подписывается членами основного состава бюджетной комиссии, присутствующими на заседании.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6.7.</w:t>
      </w:r>
      <w:r w:rsidRPr="00577E26">
        <w:rPr>
          <w:sz w:val="28"/>
          <w:szCs w:val="28"/>
        </w:rPr>
        <w:tab/>
        <w:t>Заседания бюджетной комиссии открыты для посещения всеми желающими.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Видеозаписи заседаний бюджетной комиссии, фотоотчеты, протоколы, экспертные заключения, материалы, использованные в работе бюджетной комиссии, а также объявления о предстоящих заседаниях подлежат размещению в информационно-телекоммуникационной сети «Интернет».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6.8. Права и обязанности членов бюджетной комиссии, резервного состава бюджетной комиссии. 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6.8.1. Члены бюджетной комиссии имеют право на: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выдвижение</w:t>
      </w:r>
      <w:proofErr w:type="gramEnd"/>
      <w:r w:rsidRPr="00577E26">
        <w:rPr>
          <w:sz w:val="28"/>
          <w:szCs w:val="28"/>
        </w:rPr>
        <w:t xml:space="preserve"> не более трех инициативных предложений по направлению расходования средств от каждого члена бюджетной комиссии ;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участие</w:t>
      </w:r>
      <w:proofErr w:type="gramEnd"/>
      <w:r w:rsidRPr="00577E26">
        <w:rPr>
          <w:sz w:val="28"/>
          <w:szCs w:val="28"/>
        </w:rPr>
        <w:t xml:space="preserve"> в обсуждении представленных инициативных предложений;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получение</w:t>
      </w:r>
      <w:proofErr w:type="gramEnd"/>
      <w:r w:rsidRPr="00577E26">
        <w:rPr>
          <w:sz w:val="28"/>
          <w:szCs w:val="28"/>
        </w:rPr>
        <w:t xml:space="preserve"> консультации соответствующих специалистов местной администрации, направление в местную администрацию предложения по реализации инициативного предложения, а также осуществление контроля за реализацией инициативного предложения. </w:t>
      </w:r>
    </w:p>
    <w:p w:rsidR="006129FF" w:rsidRPr="00577E26" w:rsidRDefault="006129FF" w:rsidP="006129FF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6.8.2. Члены бюджетной комиссии обязаны:</w:t>
      </w:r>
    </w:p>
    <w:p w:rsidR="006129FF" w:rsidRPr="00577E26" w:rsidRDefault="006129FF" w:rsidP="006129FF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лично</w:t>
      </w:r>
      <w:proofErr w:type="gramEnd"/>
      <w:r w:rsidRPr="00577E26">
        <w:rPr>
          <w:sz w:val="28"/>
          <w:szCs w:val="28"/>
        </w:rPr>
        <w:t xml:space="preserve"> присутствовать на заседаниях бюджетной комиссии; </w:t>
      </w:r>
    </w:p>
    <w:p w:rsidR="006129FF" w:rsidRPr="00577E26" w:rsidRDefault="006129FF" w:rsidP="006129FF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выполнять</w:t>
      </w:r>
      <w:proofErr w:type="gramEnd"/>
      <w:r w:rsidRPr="00577E26">
        <w:rPr>
          <w:sz w:val="28"/>
          <w:szCs w:val="28"/>
        </w:rPr>
        <w:t xml:space="preserve"> задания модератора, в рамках работы бюджетной комиссии.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lastRenderedPageBreak/>
        <w:t>6.8.3. Члены резервного состава бюджетной комиссии имеют право на: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присутствие</w:t>
      </w:r>
      <w:proofErr w:type="gramEnd"/>
      <w:r w:rsidRPr="00577E26">
        <w:rPr>
          <w:sz w:val="28"/>
          <w:szCs w:val="28"/>
        </w:rPr>
        <w:t xml:space="preserve"> на всех заседаниях бюджетной комиссии;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устное</w:t>
      </w:r>
      <w:proofErr w:type="gramEnd"/>
      <w:r w:rsidRPr="00577E26">
        <w:rPr>
          <w:sz w:val="28"/>
          <w:szCs w:val="28"/>
        </w:rPr>
        <w:t xml:space="preserve"> выступление до или после заседания бюджетной комиссии;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замену</w:t>
      </w:r>
      <w:proofErr w:type="gramEnd"/>
      <w:r w:rsidRPr="00577E26">
        <w:rPr>
          <w:sz w:val="28"/>
          <w:szCs w:val="28"/>
        </w:rPr>
        <w:t xml:space="preserve"> члена бюджетной комиссии, выбывшего из основного состава, по итогам жеребьевки. 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6.9. Модератор проекта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6.9.1. Модератор, определяемый организатором проекта, не является членом бюджетной комиссии и имеет следующие обязанности: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организация</w:t>
      </w:r>
      <w:proofErr w:type="gramEnd"/>
      <w:r w:rsidRPr="00577E26">
        <w:rPr>
          <w:sz w:val="28"/>
          <w:szCs w:val="28"/>
        </w:rPr>
        <w:t xml:space="preserve"> и проведение заседаний бюджетной комиссии;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освещение реализации проекта в информационно-телекоммуникационной сети «Интернет»;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доведение</w:t>
      </w:r>
      <w:proofErr w:type="gramEnd"/>
      <w:r w:rsidRPr="00577E26">
        <w:rPr>
          <w:sz w:val="28"/>
          <w:szCs w:val="28"/>
        </w:rPr>
        <w:t xml:space="preserve"> информации до членов бюджетной комиссии об изменениях, связанных с датой и временем проведения заседаний;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организация</w:t>
      </w:r>
      <w:proofErr w:type="gramEnd"/>
      <w:r w:rsidRPr="00577E26">
        <w:rPr>
          <w:sz w:val="28"/>
          <w:szCs w:val="28"/>
        </w:rPr>
        <w:t xml:space="preserve"> взаимодействия членов бюджетной комиссии и представителей администрации </w:t>
      </w:r>
      <w:r w:rsidR="006A3DAF">
        <w:rPr>
          <w:sz w:val="28"/>
          <w:szCs w:val="28"/>
        </w:rPr>
        <w:t>Савинского сельского поселения</w:t>
      </w:r>
      <w:r w:rsidRPr="00577E26">
        <w:rPr>
          <w:sz w:val="28"/>
          <w:szCs w:val="28"/>
          <w:u w:val="single"/>
        </w:rPr>
        <w:t>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6.9.2. Модератор не участвует в обсуждении инициативных предложений и не имеет права голоса на итоговом голосовании бюджетной комиссии.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6.9.3. В начале каждого заседания модератором бюджетной комиссии определяются: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формат</w:t>
      </w:r>
      <w:proofErr w:type="gramEnd"/>
      <w:r w:rsidRPr="00577E26">
        <w:rPr>
          <w:sz w:val="28"/>
          <w:szCs w:val="28"/>
        </w:rPr>
        <w:t xml:space="preserve"> заседания и время, отведенное на выступление каждого члена бюджетной комиссии;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77E26">
        <w:rPr>
          <w:sz w:val="28"/>
          <w:szCs w:val="28"/>
        </w:rPr>
        <w:t>порядок</w:t>
      </w:r>
      <w:proofErr w:type="gramEnd"/>
      <w:r w:rsidRPr="00577E26">
        <w:rPr>
          <w:sz w:val="28"/>
          <w:szCs w:val="28"/>
        </w:rPr>
        <w:t xml:space="preserve"> выступлений (каким образом членам комиссии предоставляется право слова, описание порядка очередности выступающих и т.д.).</w:t>
      </w:r>
    </w:p>
    <w:p w:rsidR="006129FF" w:rsidRPr="00577E26" w:rsidRDefault="006129FF" w:rsidP="006129FF">
      <w:pPr>
        <w:pStyle w:val="ConsPlusTitle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7E26">
        <w:rPr>
          <w:rFonts w:ascii="Times New Roman" w:hAnsi="Times New Roman" w:cs="Times New Roman"/>
          <w:b w:val="0"/>
          <w:sz w:val="28"/>
          <w:szCs w:val="28"/>
        </w:rPr>
        <w:t>6.10. Замена члена бюджетной комиссии на члена резерва бюджетной комиссии осуществляется по следующим основаниям: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пропуска двух заседаний без уважительной причины;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неоднократное нарушение хода заседания бюджетной комиссии. После третьего предупреждения модератор бюджетной комиссии имеет право на замену члена комиссии. Предупреждения могут быть получены в ходе одного или нескольких заседаний.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К нарушениям относятся: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превышение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времени, отведенного модератором бюджетной комиссии на выступление;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порядка выступлений и обсуждений (перебивание других членов бюджетной комиссии, выступление без разрешения модератора бюджетной комиссии и т.д.);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присутствие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члена бюджетной комиссии на заседании в состоянии алкогольного и наркотического опьянения;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употребление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недопустимых форм речевой коммуникации (оскорбления и т.д.);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невыполнение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двух и более заданий в установленный срок. Срок </w:t>
      </w:r>
      <w:r w:rsidRPr="00577E26">
        <w:rPr>
          <w:rFonts w:ascii="Times New Roman" w:hAnsi="Times New Roman" w:cs="Times New Roman"/>
          <w:sz w:val="28"/>
          <w:szCs w:val="28"/>
        </w:rPr>
        <w:lastRenderedPageBreak/>
        <w:t>выполнения заданий определяется модератором бюджетной комиссии в конце каждого заседания (с учетом мнений членов комиссии).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Выбывший член бюджетной комиссии заменяется членом резерва бюджетной комиссии по итогам жеребьевки. Жеребьевка проводится из числа членов резервного состава, присутствующих на заседании. Член резервного состава, заместивший члена бюджетной комиссии, включается в текущий этап работы. Если этап выдвижения инициативных предложений пройден, новый член не может выдвигать свое инициативное предложение, но может голосовать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77E26">
        <w:rPr>
          <w:rFonts w:ascii="Times New Roman" w:hAnsi="Times New Roman" w:cs="Times New Roman"/>
          <w:sz w:val="28"/>
          <w:szCs w:val="28"/>
        </w:rPr>
        <w:t xml:space="preserve"> выдви</w:t>
      </w:r>
      <w:r>
        <w:rPr>
          <w:rFonts w:ascii="Times New Roman" w:hAnsi="Times New Roman" w:cs="Times New Roman"/>
          <w:sz w:val="28"/>
          <w:szCs w:val="28"/>
        </w:rPr>
        <w:t xml:space="preserve">нутые </w:t>
      </w:r>
      <w:r w:rsidRPr="00577E26">
        <w:rPr>
          <w:rFonts w:ascii="Times New Roman" w:hAnsi="Times New Roman" w:cs="Times New Roman"/>
          <w:sz w:val="28"/>
          <w:szCs w:val="28"/>
        </w:rPr>
        <w:t>инициативны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7E2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7E26">
        <w:rPr>
          <w:rFonts w:ascii="Times New Roman" w:hAnsi="Times New Roman" w:cs="Times New Roman"/>
          <w:sz w:val="28"/>
          <w:szCs w:val="28"/>
        </w:rPr>
        <w:t xml:space="preserve"> и участвовать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77E26">
        <w:rPr>
          <w:rFonts w:ascii="Times New Roman" w:hAnsi="Times New Roman" w:cs="Times New Roman"/>
          <w:sz w:val="28"/>
          <w:szCs w:val="28"/>
        </w:rPr>
        <w:t xml:space="preserve"> разработке.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6.11. Член резервного состава бюджетной комиссии выбывает из него в случае получения предупреждения модератора за следующие нарушения: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шума, препятствующего проведению заседания бюджетной комиссии (в случае получения трех предупреждений модератора);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появление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на заседаниях в состоянии алкогольного, наркотического и иного опьянения;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недопустимые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формы речевого поведения во время заседания.</w:t>
      </w:r>
    </w:p>
    <w:p w:rsidR="006129FF" w:rsidRPr="00577E26" w:rsidRDefault="006129FF" w:rsidP="006129FF">
      <w:pPr>
        <w:pStyle w:val="ConsPlusTitle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29FF" w:rsidRPr="00577E26" w:rsidRDefault="006129FF" w:rsidP="006129FF">
      <w:pPr>
        <w:pStyle w:val="ConsPlusTitle"/>
        <w:spacing w:line="360" w:lineRule="atLeas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7. Порядок рассмотрения инициативных предложений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7.1. Члены основного состава бюджетной комиссии представляют инициативные предложения, оформленные согласно приложению № 2 к настоящему Положению, на перво</w:t>
      </w:r>
      <w:r>
        <w:rPr>
          <w:sz w:val="28"/>
          <w:szCs w:val="28"/>
        </w:rPr>
        <w:t>е</w:t>
      </w:r>
      <w:r w:rsidRPr="00577E2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577E26">
        <w:rPr>
          <w:sz w:val="28"/>
          <w:szCs w:val="28"/>
        </w:rPr>
        <w:t xml:space="preserve"> бюджетной комиссии.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7.2. Стоимость инициативного предложения (инициативных предложений) не должна превышать объем средств, указанный в абзаце втором подпункта 6.1 настоящего Положения.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 7.3. Инициативные </w:t>
      </w:r>
      <w:hyperlink w:anchor="P200" w:history="1">
        <w:r w:rsidRPr="00577E26">
          <w:rPr>
            <w:sz w:val="28"/>
            <w:szCs w:val="28"/>
          </w:rPr>
          <w:t>предложения</w:t>
        </w:r>
      </w:hyperlink>
      <w:r w:rsidRPr="00577E26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 45 календарных дней</w:t>
      </w:r>
      <w:r w:rsidRPr="00577E26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формирования бюджетной комиссии</w:t>
      </w:r>
      <w:r w:rsidRPr="00577E26">
        <w:rPr>
          <w:sz w:val="28"/>
          <w:szCs w:val="28"/>
        </w:rPr>
        <w:t xml:space="preserve"> направляются в местную администрацию для рассмотрения и подготовки в письменном виде экспертного </w:t>
      </w:r>
      <w:r>
        <w:rPr>
          <w:sz w:val="28"/>
          <w:szCs w:val="28"/>
        </w:rPr>
        <w:t xml:space="preserve">положительного или отрицательного </w:t>
      </w:r>
      <w:r w:rsidRPr="00577E26">
        <w:rPr>
          <w:sz w:val="28"/>
          <w:szCs w:val="28"/>
        </w:rPr>
        <w:t>заключения</w:t>
      </w:r>
      <w:r>
        <w:rPr>
          <w:sz w:val="28"/>
          <w:szCs w:val="28"/>
        </w:rPr>
        <w:t>.</w:t>
      </w:r>
      <w:r w:rsidRPr="00577E26">
        <w:rPr>
          <w:sz w:val="28"/>
          <w:szCs w:val="28"/>
        </w:rPr>
        <w:t xml:space="preserve"> 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Указанные инициативные предложения подлежат рассмотрению местной администрацией в течение </w:t>
      </w:r>
      <w:r>
        <w:rPr>
          <w:rFonts w:ascii="Times New Roman" w:hAnsi="Times New Roman" w:cs="Times New Roman"/>
          <w:sz w:val="28"/>
          <w:szCs w:val="28"/>
        </w:rPr>
        <w:t>10 календарных</w:t>
      </w:r>
      <w:r w:rsidRPr="00577E26">
        <w:rPr>
          <w:rFonts w:ascii="Times New Roman" w:hAnsi="Times New Roman" w:cs="Times New Roman"/>
          <w:sz w:val="28"/>
          <w:szCs w:val="28"/>
        </w:rPr>
        <w:t xml:space="preserve"> дней со дня получения.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7.4. Отрицательное экспертное заключение на направленное инициативное предложение выносится при наличии</w:t>
      </w:r>
      <w:r>
        <w:rPr>
          <w:rFonts w:ascii="Times New Roman" w:hAnsi="Times New Roman" w:cs="Times New Roman"/>
          <w:sz w:val="28"/>
          <w:szCs w:val="28"/>
        </w:rPr>
        <w:t xml:space="preserve"> одного из</w:t>
      </w:r>
      <w:r w:rsidRPr="00577E26">
        <w:rPr>
          <w:rFonts w:ascii="Times New Roman" w:hAnsi="Times New Roman" w:cs="Times New Roman"/>
          <w:sz w:val="28"/>
          <w:szCs w:val="28"/>
        </w:rPr>
        <w:t xml:space="preserve"> следующих оснований:</w:t>
      </w:r>
    </w:p>
    <w:p w:rsidR="006129FF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инициативным</w:t>
      </w:r>
      <w:r w:rsidRPr="0005610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05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относятся к </w:t>
      </w:r>
      <w:r w:rsidRPr="00056106">
        <w:rPr>
          <w:rFonts w:ascii="Times New Roman" w:hAnsi="Times New Roman" w:cs="Times New Roman"/>
          <w:sz w:val="28"/>
          <w:szCs w:val="28"/>
        </w:rPr>
        <w:t>полномочиям органов местного самоуправления,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610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9FF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06">
        <w:rPr>
          <w:rFonts w:ascii="Times New Roman" w:hAnsi="Times New Roman" w:cs="Times New Roman"/>
          <w:sz w:val="28"/>
          <w:szCs w:val="28"/>
        </w:rPr>
        <w:t>мероприятиям</w:t>
      </w:r>
      <w:proofErr w:type="gramEnd"/>
      <w:r w:rsidRPr="000561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 инициативным</w:t>
      </w:r>
      <w:r w:rsidRPr="0005610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05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дублируют мероприятия, </w:t>
      </w:r>
      <w:r w:rsidRPr="00056106">
        <w:rPr>
          <w:rFonts w:ascii="Times New Roman" w:hAnsi="Times New Roman" w:cs="Times New Roman"/>
          <w:sz w:val="28"/>
          <w:szCs w:val="28"/>
        </w:rPr>
        <w:t>финансовое обеспечение которых предусмотрено в местном бюджете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FF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06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056106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6106">
        <w:rPr>
          <w:rFonts w:ascii="Times New Roman" w:hAnsi="Times New Roman" w:cs="Times New Roman"/>
          <w:sz w:val="28"/>
          <w:szCs w:val="28"/>
        </w:rPr>
        <w:t xml:space="preserve"> ремонту или реконструкции в рамках инициативного предложения, </w:t>
      </w:r>
      <w:r>
        <w:rPr>
          <w:rFonts w:ascii="Times New Roman" w:hAnsi="Times New Roman" w:cs="Times New Roman"/>
          <w:sz w:val="28"/>
          <w:szCs w:val="28"/>
        </w:rPr>
        <w:t xml:space="preserve">не находится </w:t>
      </w:r>
      <w:r w:rsidRPr="00056106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</w:t>
      </w:r>
      <w:r w:rsidRPr="00056106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7E26">
        <w:rPr>
          <w:rFonts w:ascii="Times New Roman" w:hAnsi="Times New Roman" w:cs="Times New Roman"/>
          <w:sz w:val="28"/>
          <w:szCs w:val="28"/>
        </w:rPr>
        <w:t>выгодополучателями</w:t>
      </w:r>
      <w:proofErr w:type="spellEnd"/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инициативного предложения (группа населения, которая будет пользоваться результатами) не являются физические лица - жители </w:t>
      </w:r>
      <w:r w:rsidR="006A3DA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577E26">
        <w:rPr>
          <w:rFonts w:ascii="Times New Roman" w:hAnsi="Times New Roman" w:cs="Times New Roman"/>
          <w:sz w:val="28"/>
          <w:szCs w:val="28"/>
        </w:rPr>
        <w:t>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инициативного предложения окажет отрицательное воздействие на состояние окружающей среды;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2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577E26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предложения выходит за рамки соответствующего финансового года.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Инициативные предложения, в отношении которых вынесено отрицательное экспертное заключение, не подлежат дальнейшему рассмотрению бюджетной комиссии.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 7.5. Члены бюджетной комиссии имеют право в случае отрицательного экспертного заключения инициативных предложений на письменные</w:t>
      </w:r>
      <w:r w:rsidR="006A3DAF">
        <w:rPr>
          <w:rFonts w:ascii="Times New Roman" w:hAnsi="Times New Roman" w:cs="Times New Roman"/>
          <w:sz w:val="28"/>
          <w:szCs w:val="28"/>
        </w:rPr>
        <w:t xml:space="preserve"> разъяснения причин отклонения </w:t>
      </w:r>
      <w:r w:rsidRPr="00577E26">
        <w:rPr>
          <w:rFonts w:ascii="Times New Roman" w:hAnsi="Times New Roman" w:cs="Times New Roman"/>
          <w:sz w:val="28"/>
          <w:szCs w:val="28"/>
        </w:rPr>
        <w:t>и на личную встречу с сотрудником местной администрации.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7.6. По инициативным предложениям, получившим положительное экспертное заключение, проводится отбор для их включения в бюджет </w:t>
      </w:r>
      <w:r w:rsidR="006A3DA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577E2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7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Членам бюджетной комиссии раздаются </w:t>
      </w:r>
      <w:hyperlink w:anchor="P255" w:history="1">
        <w:r w:rsidRPr="00577E26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577E26">
        <w:rPr>
          <w:rFonts w:ascii="Times New Roman" w:hAnsi="Times New Roman" w:cs="Times New Roman"/>
          <w:sz w:val="28"/>
          <w:szCs w:val="28"/>
        </w:rPr>
        <w:t xml:space="preserve"> голосования с перечисленными внесенными на рассмотрение инициативными предложениями по форме согласно приложению № 3 к настоящему Положению. Каждый участник бюджетной комиссии проставляет баллы от 0 до 1 не более чем по двум инициативным предложениям, за исключением своего. 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 xml:space="preserve">Инициативные предложения, набравшие наибольшее количество баллов, признаются победителями и направляются в администрацию </w:t>
      </w:r>
      <w:r w:rsidR="006A3DAF" w:rsidRPr="006A3DAF">
        <w:rPr>
          <w:sz w:val="28"/>
          <w:szCs w:val="28"/>
        </w:rPr>
        <w:t>Савинского сельского поселения</w:t>
      </w:r>
      <w:r w:rsidRPr="006A3DAF">
        <w:rPr>
          <w:sz w:val="28"/>
          <w:szCs w:val="28"/>
        </w:rPr>
        <w:t xml:space="preserve"> </w:t>
      </w:r>
      <w:r w:rsidRPr="00577E26">
        <w:rPr>
          <w:sz w:val="28"/>
          <w:szCs w:val="28"/>
        </w:rPr>
        <w:t xml:space="preserve">для проработки включения их финансирования в проект бюджета </w:t>
      </w:r>
      <w:r w:rsidR="006A3DAF" w:rsidRPr="006A3DAF">
        <w:rPr>
          <w:sz w:val="28"/>
          <w:szCs w:val="28"/>
        </w:rPr>
        <w:t>Савинского сельского поселения</w:t>
      </w:r>
      <w:r w:rsidRPr="00577E26">
        <w:rPr>
          <w:sz w:val="28"/>
          <w:szCs w:val="28"/>
        </w:rPr>
        <w:t xml:space="preserve"> на очередной финансовый год.</w:t>
      </w:r>
    </w:p>
    <w:p w:rsidR="006129FF" w:rsidRPr="00577E26" w:rsidRDefault="006129FF" w:rsidP="006129F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577E26">
        <w:rPr>
          <w:b/>
          <w:sz w:val="28"/>
          <w:szCs w:val="28"/>
        </w:rPr>
        <w:t>8. Реализация инициативного предложения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8.1.</w:t>
      </w:r>
      <w:r w:rsidRPr="00577E26">
        <w:rPr>
          <w:sz w:val="28"/>
          <w:szCs w:val="28"/>
        </w:rPr>
        <w:tab/>
        <w:t>В целях реализации инициативных предложений, прошедших отбор, создается рабочая группа, состав которой утверждается муниципальным правовым актом местной администрации.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В состав рабочей группы входят специалисты местной администрации, члены бюджетной комиссии, инициативные предложения которых прошли отбор. Члены основного и резервного составов бюджетной комиссии и модератор входят в состав рабочей группы по личному согласию.</w:t>
      </w:r>
    </w:p>
    <w:p w:rsidR="006129FF" w:rsidRPr="00577E26" w:rsidRDefault="006129FF" w:rsidP="006129F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7E26">
        <w:rPr>
          <w:sz w:val="28"/>
          <w:szCs w:val="28"/>
        </w:rPr>
        <w:t>8.2.</w:t>
      </w:r>
      <w:r w:rsidRPr="00577E26">
        <w:rPr>
          <w:sz w:val="28"/>
          <w:szCs w:val="28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контроль за их реализацией, а также информирует жителей </w:t>
      </w:r>
      <w:r w:rsidR="006A3DAF">
        <w:rPr>
          <w:sz w:val="28"/>
          <w:szCs w:val="28"/>
        </w:rPr>
        <w:t>Савинского сельского поселения</w:t>
      </w:r>
      <w:r w:rsidRPr="00577E26">
        <w:rPr>
          <w:sz w:val="28"/>
          <w:szCs w:val="28"/>
        </w:rPr>
        <w:t xml:space="preserve"> о ходе реализации инициативных предложений.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8.3. В случае изменения величины предварительной сметной стоимости в </w:t>
      </w:r>
      <w:r w:rsidRPr="00577E26">
        <w:rPr>
          <w:rFonts w:ascii="Times New Roman" w:hAnsi="Times New Roman" w:cs="Times New Roman"/>
          <w:sz w:val="28"/>
          <w:szCs w:val="28"/>
        </w:rPr>
        <w:lastRenderedPageBreak/>
        <w:t xml:space="preserve">ходе проведения мероприятий по реализации инициативного предложения, включенного в бюджет </w:t>
      </w:r>
      <w:r w:rsidR="006A3DAF" w:rsidRPr="006A3DA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577E26">
        <w:rPr>
          <w:rFonts w:ascii="Times New Roman" w:hAnsi="Times New Roman" w:cs="Times New Roman"/>
          <w:sz w:val="28"/>
          <w:szCs w:val="28"/>
        </w:rPr>
        <w:t>, организаторами проекта собирается внеочередное заседание бюджетной комиссии.</w:t>
      </w:r>
    </w:p>
    <w:p w:rsidR="006129FF" w:rsidRPr="00577E26" w:rsidRDefault="006129FF" w:rsidP="006129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26">
        <w:rPr>
          <w:rFonts w:ascii="Times New Roman" w:hAnsi="Times New Roman" w:cs="Times New Roman"/>
          <w:sz w:val="28"/>
          <w:szCs w:val="28"/>
        </w:rPr>
        <w:t xml:space="preserve">Решение о дальнейшем направлении средств, предусмотренных в бюджете </w:t>
      </w:r>
      <w:r w:rsidR="006A3DAF" w:rsidRPr="006A3DA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577E26">
        <w:rPr>
          <w:rFonts w:ascii="Times New Roman" w:hAnsi="Times New Roman" w:cs="Times New Roman"/>
          <w:sz w:val="28"/>
          <w:szCs w:val="28"/>
        </w:rPr>
        <w:t xml:space="preserve"> на реализацию рассматриваемого инициативного предложения, принимается простым большинством голосов.</w:t>
      </w:r>
    </w:p>
    <w:p w:rsidR="006129FF" w:rsidRPr="004A0D77" w:rsidRDefault="006129FF" w:rsidP="006129FF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4A0D77">
        <w:rPr>
          <w:sz w:val="28"/>
          <w:szCs w:val="28"/>
        </w:rPr>
        <w:lastRenderedPageBreak/>
        <w:t>Приложение № 1</w:t>
      </w:r>
    </w:p>
    <w:tbl>
      <w:tblPr>
        <w:tblStyle w:val="a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</w:tblGrid>
      <w:tr w:rsidR="006A3DAF" w:rsidRPr="006A3DAF" w:rsidTr="006A3DAF">
        <w:tc>
          <w:tcPr>
            <w:tcW w:w="9514" w:type="dxa"/>
          </w:tcPr>
          <w:p w:rsidR="006A3DAF" w:rsidRPr="006A3DAF" w:rsidRDefault="006A3DAF" w:rsidP="006A3D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6A3DAF">
              <w:rPr>
                <w:sz w:val="28"/>
                <w:szCs w:val="28"/>
              </w:rPr>
              <w:t>к</w:t>
            </w:r>
            <w:proofErr w:type="gramEnd"/>
            <w:r w:rsidRPr="006A3DAF">
              <w:rPr>
                <w:sz w:val="28"/>
                <w:szCs w:val="28"/>
              </w:rPr>
              <w:t xml:space="preserve"> Положению о реализации проекта «Народный бюджет» в </w:t>
            </w:r>
            <w:r w:rsidRPr="006A3DAF">
              <w:rPr>
                <w:rFonts w:eastAsia="Times New Roman"/>
                <w:sz w:val="28"/>
              </w:rPr>
              <w:t xml:space="preserve">Савинском сельском поселении </w:t>
            </w:r>
          </w:p>
        </w:tc>
      </w:tr>
    </w:tbl>
    <w:p w:rsidR="006129FF" w:rsidRDefault="006129FF" w:rsidP="006129FF">
      <w:pPr>
        <w:jc w:val="center"/>
        <w:rPr>
          <w:sz w:val="28"/>
          <w:szCs w:val="28"/>
        </w:rPr>
      </w:pPr>
    </w:p>
    <w:p w:rsidR="006129FF" w:rsidRPr="004A0D77" w:rsidRDefault="006129FF" w:rsidP="006129FF">
      <w:pPr>
        <w:jc w:val="center"/>
        <w:rPr>
          <w:sz w:val="28"/>
          <w:szCs w:val="28"/>
        </w:rPr>
      </w:pPr>
    </w:p>
    <w:p w:rsidR="006129FF" w:rsidRPr="00F052FA" w:rsidRDefault="006129FF" w:rsidP="006129FF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F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129FF" w:rsidRPr="004A0D77" w:rsidRDefault="006129FF" w:rsidP="00612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проекте «</w:t>
      </w:r>
      <w:r w:rsidRPr="004A0D77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D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4"/>
      </w:tblGrid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Фамилия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Имя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Отчество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Возраст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Контактный телефон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Другие контактные данные:</w:t>
            </w:r>
          </w:p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(</w:t>
            </w:r>
            <w:proofErr w:type="gramStart"/>
            <w:r w:rsidRPr="0020386F">
              <w:rPr>
                <w:sz w:val="28"/>
                <w:szCs w:val="24"/>
              </w:rPr>
              <w:t>заполняется</w:t>
            </w:r>
            <w:proofErr w:type="gramEnd"/>
            <w:r w:rsidRPr="0020386F">
              <w:rPr>
                <w:sz w:val="28"/>
                <w:szCs w:val="24"/>
              </w:rPr>
              <w:t xml:space="preserve"> по желанию)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129FF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rPr>
          <w:sz w:val="26"/>
          <w:szCs w:val="26"/>
        </w:rPr>
      </w:pPr>
      <w:r w:rsidRPr="00AD54BC">
        <w:rPr>
          <w:sz w:val="26"/>
          <w:szCs w:val="26"/>
        </w:rPr>
        <w:t>О проекте узнал из (отметить галочкой):</w:t>
      </w: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0"/>
        <w:gridCol w:w="8669"/>
      </w:tblGrid>
      <w:tr w:rsidR="006129FF" w:rsidRPr="00AD54BC" w:rsidTr="00076533">
        <w:trPr>
          <w:trHeight w:val="412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Печатные СМИ</w:t>
            </w:r>
          </w:p>
        </w:tc>
      </w:tr>
      <w:tr w:rsidR="006129FF" w:rsidRPr="00AD54BC" w:rsidTr="00076533">
        <w:trPr>
          <w:trHeight w:val="60"/>
        </w:trPr>
        <w:tc>
          <w:tcPr>
            <w:tcW w:w="529" w:type="dxa"/>
            <w:tcBorders>
              <w:left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29FF" w:rsidRPr="00AD54BC" w:rsidTr="00076533">
        <w:trPr>
          <w:trHeight w:val="408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Официальный сайт муниципального образования</w:t>
            </w:r>
          </w:p>
        </w:tc>
      </w:tr>
      <w:tr w:rsidR="006129FF" w:rsidRPr="00AD54BC" w:rsidTr="00076533">
        <w:trPr>
          <w:trHeight w:val="131"/>
        </w:trPr>
        <w:tc>
          <w:tcPr>
            <w:tcW w:w="529" w:type="dxa"/>
            <w:tcBorders>
              <w:left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29FF" w:rsidRPr="00AD54BC" w:rsidTr="00076533">
        <w:trPr>
          <w:trHeight w:val="417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Телевидение</w:t>
            </w:r>
          </w:p>
        </w:tc>
      </w:tr>
      <w:tr w:rsidR="006129FF" w:rsidRPr="00AD54BC" w:rsidTr="00076533">
        <w:trPr>
          <w:trHeight w:val="150"/>
        </w:trPr>
        <w:tc>
          <w:tcPr>
            <w:tcW w:w="529" w:type="dxa"/>
            <w:tcBorders>
              <w:left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29FF" w:rsidRPr="00AD54BC" w:rsidTr="00076533">
        <w:trPr>
          <w:trHeight w:val="413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Радио</w:t>
            </w:r>
          </w:p>
        </w:tc>
      </w:tr>
      <w:tr w:rsidR="006129FF" w:rsidRPr="00AD54BC" w:rsidTr="00076533">
        <w:trPr>
          <w:trHeight w:val="28"/>
        </w:trPr>
        <w:tc>
          <w:tcPr>
            <w:tcW w:w="529" w:type="dxa"/>
            <w:tcBorders>
              <w:left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29FF" w:rsidRPr="00AD54BC" w:rsidTr="00076533">
        <w:trPr>
          <w:trHeight w:val="410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Другое (указать)____________________________________________</w:t>
            </w:r>
          </w:p>
        </w:tc>
      </w:tr>
    </w:tbl>
    <w:p w:rsidR="006129FF" w:rsidRPr="00AD54BC" w:rsidRDefault="006129FF" w:rsidP="00612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9FF" w:rsidRPr="004A0D77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3"/>
        <w:gridCol w:w="8710"/>
      </w:tblGrid>
      <w:tr w:rsidR="006129FF" w:rsidRPr="00AD54BC" w:rsidTr="00076533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6129FF" w:rsidRPr="00AD54BC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29FF" w:rsidRPr="00AD54BC" w:rsidRDefault="006129FF" w:rsidP="0007653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9FF" w:rsidRPr="00640EE1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EE1">
              <w:rPr>
                <w:sz w:val="28"/>
                <w:szCs w:val="28"/>
              </w:rPr>
              <w:t xml:space="preserve">Даю свое согласие на обработку персональных данных в соответствии с </w:t>
            </w:r>
            <w:hyperlink r:id="rId10" w:history="1">
              <w:r w:rsidRPr="00640EE1">
                <w:rPr>
                  <w:sz w:val="28"/>
                  <w:szCs w:val="28"/>
                </w:rPr>
                <w:t>п. 4 ст. 9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11" w:history="1">
              <w:r w:rsidRPr="00640EE1">
                <w:rPr>
                  <w:sz w:val="28"/>
                  <w:szCs w:val="28"/>
                </w:rPr>
                <w:t>п. 3 ст. 3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    № 152-ФЗ «О персональных данных». Настоящее согласие действует со дня его подписания до дня отзыва в письменной форме.</w:t>
            </w:r>
          </w:p>
          <w:p w:rsidR="006129FF" w:rsidRPr="00472D91" w:rsidRDefault="006129FF" w:rsidP="00076533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129FF" w:rsidRPr="00AD54BC" w:rsidTr="00076533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9FF" w:rsidRPr="00AD54BC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AD54BC" w:rsidRDefault="006129FF" w:rsidP="0007653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/>
            <w:tcBorders>
              <w:left w:val="nil"/>
              <w:bottom w:val="nil"/>
              <w:right w:val="nil"/>
            </w:tcBorders>
          </w:tcPr>
          <w:p w:rsidR="006129FF" w:rsidRPr="00BB13DA" w:rsidRDefault="006129FF" w:rsidP="00076533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6129FF" w:rsidRDefault="006129FF" w:rsidP="006129F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6129FF" w:rsidRDefault="006129FF" w:rsidP="006129FF">
      <w:pPr>
        <w:pStyle w:val="a3"/>
        <w:spacing w:after="0" w:line="240" w:lineRule="auto"/>
        <w:ind w:left="0"/>
        <w:jc w:val="center"/>
      </w:pPr>
    </w:p>
    <w:p w:rsidR="00382668" w:rsidRDefault="00382668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:rsidR="006129FF" w:rsidRPr="004A0D77" w:rsidRDefault="006129FF" w:rsidP="006129FF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4A0D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tbl>
      <w:tblPr>
        <w:tblStyle w:val="a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</w:tblGrid>
      <w:tr w:rsidR="006A3DAF" w:rsidRPr="006A3DAF" w:rsidTr="006A3DAF">
        <w:tc>
          <w:tcPr>
            <w:tcW w:w="9514" w:type="dxa"/>
          </w:tcPr>
          <w:p w:rsidR="006A3DAF" w:rsidRPr="006A3DAF" w:rsidRDefault="006A3DAF" w:rsidP="006A3D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6A3DAF">
              <w:rPr>
                <w:sz w:val="28"/>
                <w:szCs w:val="28"/>
              </w:rPr>
              <w:t>к</w:t>
            </w:r>
            <w:proofErr w:type="gramEnd"/>
            <w:r w:rsidRPr="006A3DAF">
              <w:rPr>
                <w:sz w:val="28"/>
                <w:szCs w:val="28"/>
              </w:rPr>
              <w:t xml:space="preserve"> Положению о реализации проекта «Народный бюджет» в </w:t>
            </w:r>
            <w:r w:rsidRPr="006A3DAF">
              <w:rPr>
                <w:rFonts w:eastAsia="Times New Roman"/>
                <w:sz w:val="28"/>
              </w:rPr>
              <w:t xml:space="preserve">Савинском сельском поселении </w:t>
            </w:r>
          </w:p>
        </w:tc>
      </w:tr>
    </w:tbl>
    <w:p w:rsidR="006129FF" w:rsidRDefault="006129FF" w:rsidP="006129FF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9FF" w:rsidRPr="00AD54BC" w:rsidRDefault="006129FF" w:rsidP="006129FF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54BC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6129FF" w:rsidRPr="00AD54BC" w:rsidRDefault="006129FF" w:rsidP="006129FF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AD54B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D54BC">
        <w:rPr>
          <w:rFonts w:ascii="Times New Roman" w:hAnsi="Times New Roman" w:cs="Times New Roman"/>
          <w:b/>
          <w:sz w:val="28"/>
          <w:szCs w:val="28"/>
        </w:rPr>
        <w:t xml:space="preserve"> распределению части бюджетных средств</w:t>
      </w:r>
    </w:p>
    <w:p w:rsidR="006129FF" w:rsidRPr="00AD54BC" w:rsidRDefault="006129FF" w:rsidP="006129FF">
      <w:pPr>
        <w:pStyle w:val="ConsPlusNonformat"/>
        <w:outlineLvl w:val="0"/>
        <w:rPr>
          <w:rFonts w:ascii="Times New Roman" w:hAnsi="Times New Roman" w:cs="Times New Roman"/>
        </w:rPr>
      </w:pP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D54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54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6129FF" w:rsidRPr="00AD54BC" w:rsidRDefault="006129FF" w:rsidP="006129FF">
      <w:pPr>
        <w:pStyle w:val="ConsPlusNonformat"/>
        <w:jc w:val="center"/>
        <w:rPr>
          <w:rFonts w:ascii="Times New Roman" w:hAnsi="Times New Roman" w:cs="Times New Roman"/>
        </w:rPr>
      </w:pPr>
      <w:r w:rsidRPr="00AD54BC">
        <w:rPr>
          <w:rFonts w:ascii="Times New Roman" w:hAnsi="Times New Roman" w:cs="Times New Roman"/>
        </w:rPr>
        <w:t>(Ф.И.О. члена бюджетной комиссии)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AD54BC">
        <w:rPr>
          <w:rFonts w:ascii="Times New Roman" w:hAnsi="Times New Roman" w:cs="Times New Roman"/>
          <w:sz w:val="28"/>
          <w:szCs w:val="28"/>
        </w:rPr>
        <w:t>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DE7D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54BC">
        <w:rPr>
          <w:rFonts w:ascii="Times New Roman" w:hAnsi="Times New Roman" w:cs="Times New Roman"/>
          <w:sz w:val="28"/>
          <w:szCs w:val="28"/>
        </w:rPr>
        <w:t xml:space="preserve">. </w:t>
      </w:r>
      <w:r w:rsidRPr="00626B63">
        <w:rPr>
          <w:rFonts w:ascii="Times New Roman" w:hAnsi="Times New Roman" w:cs="Times New Roman"/>
          <w:sz w:val="28"/>
          <w:szCs w:val="28"/>
        </w:rPr>
        <w:t xml:space="preserve">Краткое описание проблемы, </w:t>
      </w:r>
      <w:r>
        <w:rPr>
          <w:rFonts w:ascii="Times New Roman" w:hAnsi="Times New Roman" w:cs="Times New Roman"/>
          <w:sz w:val="28"/>
          <w:szCs w:val="28"/>
        </w:rPr>
        <w:t>на решение которой направлено предложение: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4BC">
        <w:rPr>
          <w:rFonts w:ascii="Times New Roman" w:hAnsi="Times New Roman" w:cs="Times New Roman"/>
          <w:sz w:val="28"/>
          <w:szCs w:val="28"/>
        </w:rPr>
        <w:t>. Мероприятия по реализации предложения (описание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которые необходимо провести для реализации предложения</w:t>
      </w:r>
      <w:r w:rsidRPr="00AD54BC">
        <w:rPr>
          <w:rFonts w:ascii="Times New Roman" w:hAnsi="Times New Roman" w:cs="Times New Roman"/>
          <w:sz w:val="28"/>
          <w:szCs w:val="28"/>
        </w:rPr>
        <w:t>):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4</w:t>
      </w:r>
      <w:r w:rsidRPr="00AD54BC">
        <w:rPr>
          <w:rFonts w:ascii="Times New Roman" w:hAnsi="Times New Roman" w:cs="Times New Roman"/>
          <w:sz w:val="28"/>
          <w:szCs w:val="28"/>
        </w:rPr>
        <w:t>. Ори</w:t>
      </w:r>
      <w:r>
        <w:rPr>
          <w:rFonts w:ascii="Times New Roman" w:hAnsi="Times New Roman" w:cs="Times New Roman"/>
          <w:sz w:val="28"/>
          <w:szCs w:val="28"/>
        </w:rPr>
        <w:t>ентировочный бюджет предложения: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577E26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6129FF" w:rsidRPr="00577E26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29FF" w:rsidRPr="00577E26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29FF" w:rsidRPr="00577E26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29FF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54BC">
        <w:rPr>
          <w:rFonts w:ascii="Times New Roman" w:hAnsi="Times New Roman" w:cs="Times New Roman"/>
          <w:sz w:val="28"/>
          <w:szCs w:val="28"/>
        </w:rPr>
        <w:t>. Кто получит пользу от реализации предложения: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2668" w:rsidRDefault="00382668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:rsidR="006129FF" w:rsidRPr="004A0D77" w:rsidRDefault="006129FF" w:rsidP="006129FF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4A0D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tbl>
      <w:tblPr>
        <w:tblStyle w:val="a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</w:tblGrid>
      <w:tr w:rsidR="006A3DAF" w:rsidRPr="006A3DAF" w:rsidTr="006A3DAF">
        <w:tc>
          <w:tcPr>
            <w:tcW w:w="9514" w:type="dxa"/>
          </w:tcPr>
          <w:p w:rsidR="006A3DAF" w:rsidRPr="006A3DAF" w:rsidRDefault="006A3DAF" w:rsidP="006A3D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6A3DAF">
              <w:rPr>
                <w:sz w:val="28"/>
                <w:szCs w:val="28"/>
              </w:rPr>
              <w:t>к</w:t>
            </w:r>
            <w:proofErr w:type="gramEnd"/>
            <w:r w:rsidRPr="006A3DAF">
              <w:rPr>
                <w:sz w:val="28"/>
                <w:szCs w:val="28"/>
              </w:rPr>
              <w:t xml:space="preserve"> Положению о реализации проекта «Народный бюджет» в </w:t>
            </w:r>
            <w:r w:rsidRPr="006A3DAF">
              <w:rPr>
                <w:rFonts w:eastAsia="Times New Roman"/>
                <w:sz w:val="28"/>
              </w:rPr>
              <w:t xml:space="preserve">Савинском сельском поселении </w:t>
            </w:r>
          </w:p>
        </w:tc>
      </w:tr>
    </w:tbl>
    <w:p w:rsidR="006129FF" w:rsidRDefault="006129FF" w:rsidP="006129FF">
      <w:pPr>
        <w:pStyle w:val="ConsPlusNormal"/>
        <w:jc w:val="center"/>
      </w:pPr>
    </w:p>
    <w:p w:rsidR="006129FF" w:rsidRDefault="006129FF" w:rsidP="006129FF">
      <w:pPr>
        <w:pStyle w:val="ConsPlusNormal"/>
        <w:jc w:val="center"/>
      </w:pPr>
    </w:p>
    <w:p w:rsidR="006129FF" w:rsidRPr="000F383C" w:rsidRDefault="006129FF" w:rsidP="006129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3C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6129FF" w:rsidRPr="000F383C" w:rsidRDefault="006129FF" w:rsidP="006129FF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2694"/>
        <w:gridCol w:w="1275"/>
      </w:tblGrid>
      <w:tr w:rsidR="006129FF" w:rsidRPr="000F383C" w:rsidTr="00076533">
        <w:trPr>
          <w:trHeight w:val="322"/>
        </w:trPr>
        <w:tc>
          <w:tcPr>
            <w:tcW w:w="629" w:type="dxa"/>
            <w:vMerge w:val="restart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предложения</w:t>
            </w:r>
          </w:p>
        </w:tc>
        <w:tc>
          <w:tcPr>
            <w:tcW w:w="2694" w:type="dxa"/>
            <w:vMerge w:val="restart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0 до 1)</w:t>
            </w:r>
          </w:p>
        </w:tc>
      </w:tr>
      <w:tr w:rsidR="006129FF" w:rsidRPr="000F383C" w:rsidTr="00076533">
        <w:trPr>
          <w:trHeight w:val="322"/>
        </w:trPr>
        <w:tc>
          <w:tcPr>
            <w:tcW w:w="629" w:type="dxa"/>
            <w:vMerge/>
          </w:tcPr>
          <w:p w:rsidR="006129FF" w:rsidRPr="000F383C" w:rsidRDefault="006129FF" w:rsidP="0007653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129FF" w:rsidRPr="000F383C" w:rsidRDefault="006129FF" w:rsidP="0007653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129FF" w:rsidRPr="000F383C" w:rsidRDefault="006129FF" w:rsidP="000765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129FF" w:rsidRPr="000F383C" w:rsidRDefault="006129FF" w:rsidP="00076533">
            <w:pPr>
              <w:rPr>
                <w:sz w:val="28"/>
                <w:szCs w:val="28"/>
              </w:rPr>
            </w:pPr>
          </w:p>
        </w:tc>
      </w:tr>
      <w:tr w:rsidR="006129FF" w:rsidRPr="000F383C" w:rsidTr="00076533">
        <w:tc>
          <w:tcPr>
            <w:tcW w:w="629" w:type="dxa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FF" w:rsidRPr="000F383C" w:rsidTr="00076533">
        <w:tc>
          <w:tcPr>
            <w:tcW w:w="629" w:type="dxa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FF" w:rsidRPr="000F383C" w:rsidTr="00076533">
        <w:tc>
          <w:tcPr>
            <w:tcW w:w="629" w:type="dxa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9FF" w:rsidRPr="000F383C" w:rsidRDefault="006129FF" w:rsidP="0061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9FF" w:rsidRDefault="006129FF" w:rsidP="006129FF">
      <w:pPr>
        <w:pStyle w:val="ConsPlusNormal"/>
        <w:jc w:val="both"/>
      </w:pPr>
    </w:p>
    <w:p w:rsidR="006129FF" w:rsidRDefault="006129FF" w:rsidP="006129FF">
      <w:pPr>
        <w:pStyle w:val="ConsPlusNormal"/>
        <w:jc w:val="both"/>
      </w:pPr>
    </w:p>
    <w:p w:rsidR="006129FF" w:rsidRDefault="006129FF" w:rsidP="006129FF">
      <w:pPr>
        <w:pStyle w:val="ConsPlusNormal"/>
        <w:jc w:val="both"/>
      </w:pPr>
    </w:p>
    <w:p w:rsidR="006129FF" w:rsidRDefault="006129FF" w:rsidP="006129FF">
      <w:pPr>
        <w:pStyle w:val="a3"/>
        <w:spacing w:after="0" w:line="240" w:lineRule="auto"/>
        <w:ind w:left="0"/>
        <w:jc w:val="center"/>
      </w:pPr>
    </w:p>
    <w:p w:rsidR="006129FF" w:rsidRPr="000E6BFA" w:rsidRDefault="006129FF" w:rsidP="000E6BFA">
      <w:pPr>
        <w:jc w:val="center"/>
        <w:rPr>
          <w:rFonts w:eastAsia="Times New Roman"/>
          <w:b/>
          <w:bCs/>
          <w:sz w:val="28"/>
          <w:szCs w:val="28"/>
        </w:rPr>
      </w:pPr>
    </w:p>
    <w:sectPr w:rsidR="006129FF" w:rsidRPr="000E6BFA" w:rsidSect="00056106">
      <w:headerReference w:type="default" r:id="rId12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F0" w:rsidRDefault="00E040F0">
      <w:r>
        <w:separator/>
      </w:r>
    </w:p>
  </w:endnote>
  <w:endnote w:type="continuationSeparator" w:id="0">
    <w:p w:rsidR="00E040F0" w:rsidRDefault="00E0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F0" w:rsidRDefault="00E040F0">
      <w:r>
        <w:separator/>
      </w:r>
    </w:p>
  </w:footnote>
  <w:footnote w:type="continuationSeparator" w:id="0">
    <w:p w:rsidR="00E040F0" w:rsidRDefault="00E0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06" w:rsidRDefault="0005610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24BB9">
      <w:rPr>
        <w:noProof/>
      </w:rPr>
      <w:t>12</w:t>
    </w:r>
    <w:r>
      <w:fldChar w:fldCharType="end"/>
    </w:r>
  </w:p>
  <w:p w:rsidR="00056106" w:rsidRDefault="000561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5E7F"/>
    <w:multiLevelType w:val="hybridMultilevel"/>
    <w:tmpl w:val="48F4416A"/>
    <w:lvl w:ilvl="0" w:tplc="B4906B7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87B4A55"/>
    <w:multiLevelType w:val="multilevel"/>
    <w:tmpl w:val="58BA2C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10562"/>
    <w:rsid w:val="0002698A"/>
    <w:rsid w:val="00041D1F"/>
    <w:rsid w:val="00056106"/>
    <w:rsid w:val="000879B0"/>
    <w:rsid w:val="000C15D7"/>
    <w:rsid w:val="000E6BFA"/>
    <w:rsid w:val="000F383C"/>
    <w:rsid w:val="00114058"/>
    <w:rsid w:val="00117795"/>
    <w:rsid w:val="00160BEC"/>
    <w:rsid w:val="0016351D"/>
    <w:rsid w:val="00181185"/>
    <w:rsid w:val="00191A68"/>
    <w:rsid w:val="001A23D0"/>
    <w:rsid w:val="0023619B"/>
    <w:rsid w:val="002429D6"/>
    <w:rsid w:val="00267ECE"/>
    <w:rsid w:val="0029712E"/>
    <w:rsid w:val="00297261"/>
    <w:rsid w:val="002A70DC"/>
    <w:rsid w:val="00382668"/>
    <w:rsid w:val="0038612E"/>
    <w:rsid w:val="003A3530"/>
    <w:rsid w:val="003B6F9C"/>
    <w:rsid w:val="003E6377"/>
    <w:rsid w:val="003F7B4E"/>
    <w:rsid w:val="00411B08"/>
    <w:rsid w:val="00424DC6"/>
    <w:rsid w:val="00463247"/>
    <w:rsid w:val="00485E88"/>
    <w:rsid w:val="004943ED"/>
    <w:rsid w:val="004A3B80"/>
    <w:rsid w:val="004C766A"/>
    <w:rsid w:val="004F12C4"/>
    <w:rsid w:val="004F1DA5"/>
    <w:rsid w:val="0050415A"/>
    <w:rsid w:val="0051022B"/>
    <w:rsid w:val="00524BB9"/>
    <w:rsid w:val="00531A2C"/>
    <w:rsid w:val="00544716"/>
    <w:rsid w:val="00555F24"/>
    <w:rsid w:val="00556089"/>
    <w:rsid w:val="00577E26"/>
    <w:rsid w:val="005979FF"/>
    <w:rsid w:val="005B3478"/>
    <w:rsid w:val="005B7400"/>
    <w:rsid w:val="005E449F"/>
    <w:rsid w:val="00610ABF"/>
    <w:rsid w:val="006129FF"/>
    <w:rsid w:val="00633254"/>
    <w:rsid w:val="00640EE1"/>
    <w:rsid w:val="00653312"/>
    <w:rsid w:val="006A3DAF"/>
    <w:rsid w:val="006C22A6"/>
    <w:rsid w:val="006D2ACE"/>
    <w:rsid w:val="006E29BD"/>
    <w:rsid w:val="007441FD"/>
    <w:rsid w:val="00776046"/>
    <w:rsid w:val="00802BB2"/>
    <w:rsid w:val="008167BB"/>
    <w:rsid w:val="0086170C"/>
    <w:rsid w:val="00875417"/>
    <w:rsid w:val="00876B47"/>
    <w:rsid w:val="008867F3"/>
    <w:rsid w:val="00923F80"/>
    <w:rsid w:val="00947D52"/>
    <w:rsid w:val="009A26E2"/>
    <w:rsid w:val="00A51DAB"/>
    <w:rsid w:val="00A83EBC"/>
    <w:rsid w:val="00A9719E"/>
    <w:rsid w:val="00B05D47"/>
    <w:rsid w:val="00B0601D"/>
    <w:rsid w:val="00B06874"/>
    <w:rsid w:val="00B07930"/>
    <w:rsid w:val="00B2426A"/>
    <w:rsid w:val="00B40EEA"/>
    <w:rsid w:val="00B51489"/>
    <w:rsid w:val="00B63B77"/>
    <w:rsid w:val="00B66A27"/>
    <w:rsid w:val="00BC2F48"/>
    <w:rsid w:val="00C54AA6"/>
    <w:rsid w:val="00C818E1"/>
    <w:rsid w:val="00C8379B"/>
    <w:rsid w:val="00C86225"/>
    <w:rsid w:val="00CD373C"/>
    <w:rsid w:val="00CD6F9A"/>
    <w:rsid w:val="00D56017"/>
    <w:rsid w:val="00D6186F"/>
    <w:rsid w:val="00D84F76"/>
    <w:rsid w:val="00DB235D"/>
    <w:rsid w:val="00E040F0"/>
    <w:rsid w:val="00E23777"/>
    <w:rsid w:val="00E24DD3"/>
    <w:rsid w:val="00E26063"/>
    <w:rsid w:val="00E36F73"/>
    <w:rsid w:val="00EC3E55"/>
    <w:rsid w:val="00ED3BE5"/>
    <w:rsid w:val="00F36B26"/>
    <w:rsid w:val="00F6348D"/>
    <w:rsid w:val="00F63675"/>
    <w:rsid w:val="00FB3ED4"/>
    <w:rsid w:val="00FB57F6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3D5C-997E-4144-831E-B850125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No Spacing"/>
    <w:uiPriority w:val="1"/>
    <w:qFormat/>
    <w:rsid w:val="000E6BFA"/>
  </w:style>
  <w:style w:type="character" w:styleId="a9">
    <w:name w:val="Hyperlink"/>
    <w:rsid w:val="00C8622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3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5331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2A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"/>
    <w:rsid w:val="002A70DC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2A70DC"/>
    <w:pPr>
      <w:widowControl w:val="0"/>
      <w:shd w:val="clear" w:color="auto" w:fill="FFFFFF"/>
      <w:spacing w:before="720" w:after="240" w:line="317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A88037B324C3F6BFA1CFE238AAD90A5E040EBB90F2FDA4F54EF19311CCBEECCC31A14D212CAE400K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0A88037B324C3F6BFA1CFE238AAD90A5E040EBB90F2FDA4F54EF19311CCBEECCC31A14D212CAEF00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666507D58D38B78CFC6386C46810E91A81E2BC5F7C7B7365515E5635799BD8E880C23E32A7A76AtC5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655E-B259-41D5-AF8F-3DBAD778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Links>
    <vt:vector size="48" baseType="variant">
      <vt:variant>
        <vt:i4>7864418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6750325</vt:i4>
      </vt:variant>
      <vt:variant>
        <vt:i4>9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Пользователь Windows</cp:lastModifiedBy>
  <cp:revision>4</cp:revision>
  <cp:lastPrinted>2020-05-26T05:41:00Z</cp:lastPrinted>
  <dcterms:created xsi:type="dcterms:W3CDTF">2020-05-25T13:06:00Z</dcterms:created>
  <dcterms:modified xsi:type="dcterms:W3CDTF">2020-05-26T05:41:00Z</dcterms:modified>
</cp:coreProperties>
</file>