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B9" w:rsidRPr="00251EB9" w:rsidRDefault="00251EB9" w:rsidP="00251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EB9"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609600" cy="7194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EB9" w:rsidRPr="00251EB9" w:rsidRDefault="00251EB9" w:rsidP="00251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EB9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51EB9" w:rsidRPr="00251EB9" w:rsidRDefault="00251EB9" w:rsidP="00251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Новгородская область Новгородский район </w:t>
      </w:r>
    </w:p>
    <w:p w:rsidR="00251EB9" w:rsidRPr="00251EB9" w:rsidRDefault="00251EB9" w:rsidP="00251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EB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Савинского сельского поселения</w:t>
      </w:r>
    </w:p>
    <w:p w:rsidR="00251EB9" w:rsidRPr="00251EB9" w:rsidRDefault="00251EB9" w:rsidP="00251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51EB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1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 </w:t>
      </w:r>
    </w:p>
    <w:p w:rsidR="00251EB9" w:rsidRPr="00251EB9" w:rsidRDefault="00251EB9" w:rsidP="0058080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1EB9" w:rsidRPr="00251EB9" w:rsidRDefault="00251EB9" w:rsidP="00251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1B9" w:rsidRDefault="0058080E" w:rsidP="00251E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771B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964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27.01.2017</w:t>
      </w:r>
      <w:r w:rsidR="00251EB9" w:rsidRPr="00251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1EB9" w:rsidRPr="00251EB9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96474E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</w:p>
    <w:p w:rsidR="00251EB9" w:rsidRPr="00251EB9" w:rsidRDefault="00251EB9" w:rsidP="00251E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EB9">
        <w:rPr>
          <w:rFonts w:ascii="Times New Roman" w:hAnsi="Times New Roman" w:cs="Times New Roman"/>
          <w:b/>
          <w:color w:val="000000"/>
          <w:sz w:val="28"/>
          <w:szCs w:val="28"/>
        </w:rPr>
        <w:t>д. Савино</w:t>
      </w:r>
    </w:p>
    <w:p w:rsidR="00251EB9" w:rsidRPr="00251EB9" w:rsidRDefault="00251EB9" w:rsidP="00251E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схемы размещения  нестационарных торговых объектов,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1EB9">
        <w:rPr>
          <w:rFonts w:ascii="Times New Roman" w:hAnsi="Times New Roman" w:cs="Times New Roman"/>
          <w:b/>
          <w:bCs/>
          <w:iCs/>
          <w:sz w:val="28"/>
          <w:szCs w:val="28"/>
        </w:rPr>
        <w:t>расположенных на земельных участках,  зданиях, строениях, сооружениях,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1EB9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государственной или муниципальной собственности,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1EB9">
        <w:rPr>
          <w:rFonts w:ascii="Times New Roman" w:hAnsi="Times New Roman" w:cs="Times New Roman"/>
          <w:b/>
          <w:bCs/>
          <w:iCs/>
          <w:sz w:val="28"/>
          <w:szCs w:val="28"/>
        </w:rPr>
        <w:t>на территории Савинского сельского поселения</w:t>
      </w:r>
    </w:p>
    <w:p w:rsidR="00251EB9" w:rsidRPr="00251EB9" w:rsidRDefault="00251EB9" w:rsidP="00251E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1EB9" w:rsidRPr="00251EB9" w:rsidRDefault="00251EB9" w:rsidP="00251EB9">
      <w:pPr>
        <w:shd w:val="clear" w:color="auto" w:fill="FFFFFF"/>
        <w:spacing w:after="0" w:line="240" w:lineRule="auto"/>
        <w:ind w:firstLine="53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51EB9">
        <w:rPr>
          <w:rFonts w:ascii="Times New Roman" w:hAnsi="Times New Roman" w:cs="Times New Roman"/>
          <w:iCs/>
          <w:sz w:val="28"/>
          <w:szCs w:val="28"/>
        </w:rPr>
        <w:t>В соответствии с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Новгородской области, утвержденным приказом экономического комитета Новгородской области от 09.11.2010</w:t>
      </w:r>
      <w:proofErr w:type="gramEnd"/>
      <w:r w:rsidRPr="00251EB9">
        <w:rPr>
          <w:rFonts w:ascii="Times New Roman" w:hAnsi="Times New Roman" w:cs="Times New Roman"/>
          <w:iCs/>
          <w:sz w:val="28"/>
          <w:szCs w:val="28"/>
        </w:rPr>
        <w:t xml:space="preserve"> № 752, </w:t>
      </w:r>
      <w:r w:rsidR="003771B9">
        <w:rPr>
          <w:rFonts w:ascii="Times New Roman" w:hAnsi="Times New Roman" w:cs="Times New Roman"/>
          <w:iCs/>
          <w:sz w:val="28"/>
          <w:szCs w:val="28"/>
        </w:rPr>
        <w:t>во исполнение Приказа потребительского рынка</w:t>
      </w:r>
      <w:r w:rsidR="0058080E">
        <w:rPr>
          <w:rFonts w:ascii="Times New Roman" w:hAnsi="Times New Roman" w:cs="Times New Roman"/>
          <w:iCs/>
          <w:sz w:val="28"/>
          <w:szCs w:val="28"/>
        </w:rPr>
        <w:t xml:space="preserve"> Новгородской области от 18.11.2016 года №136  «О Порядке разработки и утверждения схем размещения нестационарных торговых  объектов находящихся  в государственной или  муниципальной собственности, расположенных на территории Новгородской области»</w:t>
      </w:r>
      <w:r w:rsidR="0096474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51EB9">
        <w:rPr>
          <w:rFonts w:ascii="Times New Roman" w:hAnsi="Times New Roman" w:cs="Times New Roman"/>
          <w:iCs/>
          <w:sz w:val="28"/>
          <w:szCs w:val="28"/>
        </w:rPr>
        <w:t>Администрация Савинского сельского поселения</w:t>
      </w:r>
    </w:p>
    <w:p w:rsidR="00251EB9" w:rsidRPr="00251EB9" w:rsidRDefault="00251EB9" w:rsidP="00251EB9">
      <w:pPr>
        <w:shd w:val="clear" w:color="auto" w:fill="FFFFFF"/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1EB9">
        <w:rPr>
          <w:rFonts w:ascii="Times New Roman" w:hAnsi="Times New Roman" w:cs="Times New Roman"/>
          <w:b/>
          <w:bCs/>
          <w:iCs/>
          <w:sz w:val="24"/>
          <w:szCs w:val="24"/>
        </w:rPr>
        <w:t>ПОСТАНОВЛЯЕТ:</w:t>
      </w:r>
    </w:p>
    <w:p w:rsidR="00251EB9" w:rsidRDefault="00251EB9" w:rsidP="00251EB9">
      <w:pPr>
        <w:shd w:val="clear" w:color="auto" w:fill="FFFFFF"/>
        <w:tabs>
          <w:tab w:val="left" w:pos="1080"/>
        </w:tabs>
        <w:spacing w:after="0" w:line="240" w:lineRule="auto"/>
        <w:ind w:firstLine="53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EB9">
        <w:rPr>
          <w:rFonts w:ascii="Times New Roman" w:hAnsi="Times New Roman" w:cs="Times New Roman"/>
          <w:iCs/>
          <w:sz w:val="28"/>
          <w:szCs w:val="28"/>
        </w:rPr>
        <w:t>1.</w:t>
      </w:r>
      <w:r w:rsidRPr="00251EB9">
        <w:rPr>
          <w:rFonts w:ascii="Times New Roman" w:hAnsi="Times New Roman" w:cs="Times New Roman"/>
          <w:iCs/>
          <w:sz w:val="28"/>
          <w:szCs w:val="28"/>
        </w:rPr>
        <w:tab/>
        <w:t>Утвердить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территории Савинского сельского поселения.</w:t>
      </w:r>
    </w:p>
    <w:p w:rsidR="00251EB9" w:rsidRPr="00D735E8" w:rsidRDefault="00251EB9" w:rsidP="00D735E8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Признать утратившим силу  постановление Администрации Савинского сельского поселения №161 от 05.05.2015 года </w:t>
      </w:r>
      <w:r w:rsidRPr="00251EB9">
        <w:rPr>
          <w:rFonts w:ascii="Times New Roman" w:hAnsi="Times New Roman" w:cs="Times New Roman"/>
          <w:iCs/>
          <w:sz w:val="28"/>
          <w:szCs w:val="28"/>
        </w:rPr>
        <w:t>«</w:t>
      </w:r>
      <w:r w:rsidRPr="00251EB9">
        <w:rPr>
          <w:rFonts w:ascii="Times New Roman" w:hAnsi="Times New Roman" w:cs="Times New Roman"/>
          <w:bCs/>
          <w:iCs/>
          <w:sz w:val="28"/>
          <w:szCs w:val="28"/>
        </w:rPr>
        <w:t>Об утверждении схемы размещения нестационарных торговых объектов,  расположенных на земельных участках,  зданиях, строениях, сооружениях, находящихся в государственной</w:t>
      </w:r>
      <w:r w:rsidR="00D73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1EB9">
        <w:rPr>
          <w:rFonts w:ascii="Times New Roman" w:hAnsi="Times New Roman" w:cs="Times New Roman"/>
          <w:bCs/>
          <w:iCs/>
          <w:sz w:val="28"/>
          <w:szCs w:val="28"/>
        </w:rPr>
        <w:t>или муниципальной собственности, на территории Савинского сельского поселения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251EB9" w:rsidRPr="00251EB9" w:rsidRDefault="00251EB9" w:rsidP="00251EB9">
      <w:pPr>
        <w:shd w:val="clear" w:color="auto" w:fill="FFFFFF"/>
        <w:tabs>
          <w:tab w:val="left" w:pos="1080"/>
        </w:tabs>
        <w:spacing w:after="0" w:line="240" w:lineRule="auto"/>
        <w:ind w:firstLine="53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51EB9">
        <w:rPr>
          <w:rFonts w:ascii="Times New Roman" w:hAnsi="Times New Roman" w:cs="Times New Roman"/>
          <w:iCs/>
          <w:sz w:val="28"/>
          <w:szCs w:val="28"/>
        </w:rPr>
        <w:t>.</w:t>
      </w:r>
      <w:r w:rsidRPr="00251EB9">
        <w:rPr>
          <w:rFonts w:ascii="Times New Roman" w:hAnsi="Times New Roman" w:cs="Times New Roman"/>
          <w:iCs/>
          <w:sz w:val="28"/>
          <w:szCs w:val="28"/>
        </w:rPr>
        <w:tab/>
        <w:t>Опубликовать настоящее постановление в газете «Савинский вестник», разместить на официальном сайте Администрации Савинского сельского поселения.</w:t>
      </w:r>
    </w:p>
    <w:p w:rsidR="00251EB9" w:rsidRPr="00251EB9" w:rsidRDefault="00251EB9" w:rsidP="00251EB9">
      <w:pPr>
        <w:spacing w:after="0" w:line="240" w:lineRule="auto"/>
        <w:rPr>
          <w:rFonts w:ascii="Times New Roman" w:hAnsi="Times New Roman" w:cs="Times New Roman"/>
        </w:rPr>
      </w:pPr>
    </w:p>
    <w:p w:rsidR="00251EB9" w:rsidRPr="00251EB9" w:rsidRDefault="00251EB9" w:rsidP="00251EB9">
      <w:pPr>
        <w:spacing w:after="0" w:line="240" w:lineRule="auto"/>
        <w:rPr>
          <w:rFonts w:ascii="Times New Roman" w:hAnsi="Times New Roman" w:cs="Times New Roman"/>
        </w:rPr>
      </w:pPr>
    </w:p>
    <w:p w:rsidR="00251EB9" w:rsidRDefault="00251EB9" w:rsidP="0058080E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1EB9" w:rsidSect="00251EB9">
          <w:pgSz w:w="11907" w:h="16840" w:code="9"/>
          <w:pgMar w:top="567" w:right="1134" w:bottom="567" w:left="1418" w:header="709" w:footer="0" w:gutter="0"/>
          <w:cols w:space="720"/>
          <w:titlePg/>
          <w:docGrid w:linePitch="299"/>
        </w:sectPr>
      </w:pPr>
      <w:r w:rsidRPr="00251E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51EB9">
        <w:rPr>
          <w:rFonts w:ascii="Times New Roman" w:hAnsi="Times New Roman" w:cs="Times New Roman"/>
          <w:sz w:val="28"/>
          <w:szCs w:val="28"/>
        </w:rPr>
        <w:tab/>
        <w:t>А.В.Сысоев</w:t>
      </w:r>
    </w:p>
    <w:p w:rsidR="00251EB9" w:rsidRDefault="00251EB9" w:rsidP="0025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1EB9" w:rsidSect="00251EB9">
          <w:pgSz w:w="16840" w:h="11907" w:orient="landscape" w:code="9"/>
          <w:pgMar w:top="1134" w:right="567" w:bottom="567" w:left="567" w:header="709" w:footer="0" w:gutter="0"/>
          <w:cols w:space="720"/>
          <w:titlePg/>
        </w:sectPr>
      </w:pPr>
    </w:p>
    <w:p w:rsidR="00251EB9" w:rsidRDefault="00251EB9" w:rsidP="0025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B9" w:rsidRDefault="00251EB9" w:rsidP="00297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ECA" w:rsidRPr="002974EC" w:rsidRDefault="00F13ECA" w:rsidP="00297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4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13ECA" w:rsidRDefault="00F13ECA" w:rsidP="002974EC">
      <w:pPr>
        <w:pStyle w:val="ConsPlusTitle"/>
        <w:widowControl/>
        <w:tabs>
          <w:tab w:val="left" w:pos="5103"/>
          <w:tab w:val="left" w:pos="822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разработки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утверждения схем</w:t>
      </w:r>
    </w:p>
    <w:p w:rsidR="00F13ECA" w:rsidRDefault="00F13ECA" w:rsidP="002974EC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объектов,</w:t>
      </w:r>
    </w:p>
    <w:p w:rsidR="00F13ECA" w:rsidRDefault="00F13ECA" w:rsidP="002974EC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расположенных на зе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мельных участках, в зданиях,</w:t>
      </w:r>
      <w:proofErr w:type="gramEnd"/>
    </w:p>
    <w:p w:rsidR="00F13ECA" w:rsidRDefault="00F13ECA" w:rsidP="002974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строениях, сооружениях, находящихся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</w:t>
      </w:r>
      <w:proofErr w:type="gramEnd"/>
    </w:p>
    <w:p w:rsidR="00F13ECA" w:rsidRDefault="00F13ECA" w:rsidP="002974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 и муниципальной собственности,</w:t>
      </w:r>
    </w:p>
    <w:p w:rsidR="00F13ECA" w:rsidRPr="00DF39DD" w:rsidRDefault="00F13ECA" w:rsidP="002974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области</w:t>
      </w:r>
    </w:p>
    <w:p w:rsidR="00F13ECA" w:rsidRDefault="00F13ECA" w:rsidP="00F13ECA">
      <w:pPr>
        <w:pStyle w:val="ConsPlusTitle"/>
        <w:widowControl/>
        <w:spacing w:before="2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Результаты инвентаризации</w:t>
      </w:r>
    </w:p>
    <w:p w:rsidR="00F13ECA" w:rsidRDefault="00F13ECA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нестационарных торговых объектов на территории</w:t>
      </w:r>
    </w:p>
    <w:p w:rsidR="00F13ECA" w:rsidRDefault="002974EC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Савинского сельского поселения Новгородского муниципального района</w:t>
      </w:r>
    </w:p>
    <w:p w:rsidR="00F13ECA" w:rsidRPr="00DF39DD" w:rsidRDefault="00F13ECA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/>
      </w:tblPr>
      <w:tblGrid>
        <w:gridCol w:w="567"/>
        <w:gridCol w:w="3118"/>
        <w:gridCol w:w="1985"/>
        <w:gridCol w:w="1702"/>
        <w:gridCol w:w="1418"/>
        <w:gridCol w:w="2976"/>
        <w:gridCol w:w="2126"/>
        <w:gridCol w:w="1843"/>
      </w:tblGrid>
      <w:tr w:rsidR="00F13ECA" w:rsidRPr="006F5B15" w:rsidTr="008D320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proofErr w:type="spellStart"/>
            <w:proofErr w:type="gramStart"/>
            <w:r w:rsidRPr="006F5B15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  <w:proofErr w:type="gramEnd"/>
            <w:r w:rsidRPr="006F5B15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proofErr w:type="spellStart"/>
            <w:r w:rsidRPr="006F5B15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нестационарных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нахождения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Специализация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правообладателей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(наименование юридического лица, место нахож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дения, ИНН; ФИО ИП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разрешительных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Срок, эксплуатации объектов, в соответствии с разрешительными документами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EC1950">
              <w:rPr>
                <w:rFonts w:ascii="Times New Roman" w:hAnsi="Times New Roman" w:cs="Times New Roman"/>
                <w:bCs w:val="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Существующие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нестационарные торговые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А.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 субъектами малого или среднего предпринимательства: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F13EC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13ECA">
              <w:rPr>
                <w:rFonts w:ascii="Times New Roman" w:hAnsi="Times New Roman" w:cs="Times New Roman"/>
                <w:color w:val="000000"/>
              </w:rPr>
              <w:t>лашкино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ООО "Светлана", д</w:t>
            </w:r>
            <w:proofErr w:type="gramStart"/>
            <w:r w:rsidRPr="00F13ECA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13ECA">
              <w:rPr>
                <w:rFonts w:ascii="Times New Roman" w:hAnsi="Times New Roman" w:cs="Times New Roman"/>
                <w:color w:val="000000"/>
              </w:rPr>
              <w:t xml:space="preserve">овоселицы, д.100, кв.28, </w:t>
            </w: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>ИНН 5310013792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 xml:space="preserve">договор аренды земельного участка </w:t>
            </w:r>
            <w:r w:rsidRPr="00F13ECA">
              <w:rPr>
                <w:rFonts w:ascii="Times New Roman" w:hAnsi="Times New Roman" w:cs="Times New Roman"/>
                <w:color w:val="000000"/>
              </w:rPr>
              <w:lastRenderedPageBreak/>
              <w:t xml:space="preserve">№ 774 от 16.05.2014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lastRenderedPageBreak/>
              <w:t>11.05.2024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Слутка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смешанные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24,07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ТриО</w:t>
            </w:r>
            <w:proofErr w:type="spellEnd"/>
            <w:r w:rsidRPr="00F13ECA">
              <w:rPr>
                <w:rFonts w:ascii="Times New Roman" w:hAnsi="Times New Roman" w:cs="Times New Roman"/>
                <w:color w:val="000000"/>
              </w:rPr>
              <w:t>", д</w:t>
            </w:r>
            <w:proofErr w:type="gramStart"/>
            <w:r w:rsidRPr="00F13ECA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F13ECA">
              <w:rPr>
                <w:rFonts w:ascii="Times New Roman" w:hAnsi="Times New Roman" w:cs="Times New Roman"/>
                <w:color w:val="000000"/>
              </w:rPr>
              <w:t xml:space="preserve">ечулино, д. 18, ИНН 5310012943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297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3ECA">
              <w:rPr>
                <w:rFonts w:ascii="Times New Roman" w:hAnsi="Times New Roman" w:cs="Times New Roman"/>
                <w:color w:val="000000"/>
              </w:rPr>
              <w:t>аренды земельного участка № 209 от 12.10.2006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 13.06.2015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Новоселицы, ул. </w:t>
            </w:r>
            <w:proofErr w:type="gramStart"/>
            <w:r w:rsidRPr="00F13ECA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ИП Гришина Наталья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№360 от 30.07.2010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20.07.2017</w:t>
            </w:r>
            <w:r w:rsidRPr="00F13EC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Новоселицы, ул. </w:t>
            </w:r>
            <w:proofErr w:type="gramStart"/>
            <w:r w:rsidRPr="00F13ECA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F13ECA">
              <w:rPr>
                <w:rFonts w:ascii="Times New Roman" w:hAnsi="Times New Roman" w:cs="Times New Roman"/>
                <w:color w:val="000000"/>
              </w:rPr>
              <w:t>, 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ИП Домнич Оксана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 2 от 19.01.2010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17.01.2020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974EC" w:rsidP="008D3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F13ECA" w:rsidRPr="00F13ECA">
              <w:rPr>
                <w:rFonts w:ascii="Times New Roman" w:hAnsi="Times New Roman" w:cs="Times New Roman"/>
                <w:color w:val="000000"/>
              </w:rPr>
              <w:t>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13ECA">
              <w:rPr>
                <w:rFonts w:ascii="Times New Roman" w:hAnsi="Times New Roman" w:cs="Times New Roman"/>
                <w:color w:val="000000"/>
              </w:rPr>
              <w:t>Божонка</w:t>
            </w:r>
            <w:proofErr w:type="spellEnd"/>
            <w:r w:rsidRPr="00F13ECA">
              <w:rPr>
                <w:rFonts w:ascii="Times New Roman" w:hAnsi="Times New Roman" w:cs="Times New Roman"/>
                <w:color w:val="000000"/>
              </w:rPr>
              <w:t>, ул. Центральная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ИП Федоров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 25 от 28.10.2005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96474E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28.10.201</w:t>
            </w:r>
            <w:r w:rsidR="0096474E">
              <w:rPr>
                <w:rFonts w:ascii="Times New Roman" w:hAnsi="Times New Roman" w:cs="Times New Roman"/>
              </w:rPr>
              <w:t>8</w:t>
            </w:r>
            <w:r w:rsidRPr="00F13EC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2974EC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="00F13EC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2974EC" w:rsidP="008D32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F13ECA" w:rsidRPr="00F13ECA">
              <w:rPr>
                <w:rFonts w:ascii="Times New Roman" w:hAnsi="Times New Roman" w:cs="Times New Roman"/>
                <w:color w:val="000000"/>
              </w:rPr>
              <w:t xml:space="preserve">орговый павильон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 xml:space="preserve">д. Новоселицы, ул. </w:t>
            </w:r>
            <w:proofErr w:type="gramStart"/>
            <w:r w:rsidRPr="00F13ECA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ИП Алиева Надежда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ECA">
              <w:rPr>
                <w:rFonts w:ascii="Times New Roman" w:hAnsi="Times New Roman" w:cs="Times New Roman"/>
                <w:color w:val="000000"/>
              </w:rPr>
              <w:t>Договор аренды земельного участка № 55 от 26.05.2006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F13ECA" w:rsidRDefault="00F13ECA" w:rsidP="0096474E">
            <w:pPr>
              <w:jc w:val="center"/>
              <w:rPr>
                <w:rFonts w:ascii="Times New Roman" w:hAnsi="Times New Roman" w:cs="Times New Roman"/>
              </w:rPr>
            </w:pPr>
            <w:r w:rsidRPr="00F13ECA">
              <w:rPr>
                <w:rFonts w:ascii="Times New Roman" w:hAnsi="Times New Roman" w:cs="Times New Roman"/>
              </w:rPr>
              <w:t>до 09.05.201</w:t>
            </w:r>
            <w:r w:rsidR="0096474E">
              <w:rPr>
                <w:rFonts w:ascii="Times New Roman" w:hAnsi="Times New Roman" w:cs="Times New Roman"/>
              </w:rPr>
              <w:t>8</w:t>
            </w:r>
            <w:r w:rsidRPr="00F13EC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</w:t>
            </w:r>
            <w:proofErr w:type="gramEnd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иными хозяйствующими субъектами: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  <w:r w:rsidR="00EB3D1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: </w:t>
            </w:r>
            <w:r w:rsidR="00200D6D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EB3D1E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Существующие 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нестационарные торговые объекты, размещение 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закончено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числе:</w:t>
            </w:r>
            <w:r w:rsidR="0096474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EC195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 субъектами малого или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gramStart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</w:t>
            </w:r>
            <w:proofErr w:type="gramEnd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иными хозяйствующими субъектами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  <w:r w:rsidR="002974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: </w:t>
            </w:r>
            <w:r w:rsidR="00200D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2974EC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ИТОГО</w:t>
            </w:r>
            <w:r w:rsidR="002974E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: </w:t>
            </w:r>
            <w:r w:rsidR="00200D6D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2974EC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</w:tr>
    </w:tbl>
    <w:p w:rsidR="00F13ECA" w:rsidRDefault="00F13ECA" w:rsidP="00F13ECA">
      <w:pPr>
        <w:autoSpaceDE w:val="0"/>
        <w:autoSpaceDN w:val="0"/>
        <w:adjustRightInd w:val="0"/>
        <w:rPr>
          <w:sz w:val="28"/>
          <w:szCs w:val="28"/>
        </w:rPr>
      </w:pPr>
    </w:p>
    <w:p w:rsidR="00F13ECA" w:rsidRPr="00EB3D1E" w:rsidRDefault="00F13ECA" w:rsidP="00EB3D1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D1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3ECA" w:rsidRPr="00EB3D1E" w:rsidRDefault="00F13ECA" w:rsidP="00EB3D1E">
      <w:pPr>
        <w:pStyle w:val="ConsPlusTitle"/>
        <w:widowControl/>
        <w:tabs>
          <w:tab w:val="left" w:pos="5103"/>
          <w:tab w:val="left" w:pos="822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sz w:val="28"/>
          <w:szCs w:val="28"/>
        </w:rPr>
        <w:t>к Порядку разработки и утверждения схем</w:t>
      </w:r>
    </w:p>
    <w:p w:rsidR="00F13ECA" w:rsidRPr="00EB3D1E" w:rsidRDefault="00F13ECA" w:rsidP="00EB3D1E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объектов,</w:t>
      </w:r>
    </w:p>
    <w:p w:rsidR="00F13ECA" w:rsidRPr="00EB3D1E" w:rsidRDefault="00F13ECA" w:rsidP="00EB3D1E">
      <w:pPr>
        <w:pStyle w:val="ConsPlusTitle"/>
        <w:widowControl/>
        <w:tabs>
          <w:tab w:val="left" w:pos="5103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3D1E">
        <w:rPr>
          <w:rFonts w:ascii="Times New Roman" w:hAnsi="Times New Roman" w:cs="Times New Roman"/>
          <w:b w:val="0"/>
          <w:sz w:val="28"/>
          <w:szCs w:val="28"/>
        </w:rPr>
        <w:t>расположенных на зе</w:t>
      </w: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мельных участках, в зданиях,</w:t>
      </w:r>
      <w:proofErr w:type="gramEnd"/>
    </w:p>
    <w:p w:rsidR="00F13ECA" w:rsidRPr="00EB3D1E" w:rsidRDefault="00F13ECA" w:rsidP="00EB3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строениях, сооружениях, находящихся в </w:t>
      </w:r>
      <w:proofErr w:type="gramStart"/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</w:t>
      </w:r>
      <w:proofErr w:type="gramEnd"/>
    </w:p>
    <w:p w:rsidR="00F13ECA" w:rsidRPr="00EB3D1E" w:rsidRDefault="00F13ECA" w:rsidP="00EB3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 и муниципальной собственности,</w:t>
      </w:r>
    </w:p>
    <w:p w:rsidR="00F13ECA" w:rsidRPr="00EB3D1E" w:rsidRDefault="00F13ECA" w:rsidP="00EB3D1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D1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области</w:t>
      </w:r>
    </w:p>
    <w:p w:rsidR="00F13ECA" w:rsidRDefault="00F13ECA" w:rsidP="00EB3D1E">
      <w:pPr>
        <w:pStyle w:val="ConsPlusTitle"/>
        <w:widowControl/>
        <w:spacing w:before="2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Перечень планируемых к размещению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нестационарных торговых объектов на территории</w:t>
      </w:r>
    </w:p>
    <w:p w:rsidR="00F13ECA" w:rsidRDefault="00442876" w:rsidP="00F13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Савинского сельского поселения Новгородского муниципального района</w:t>
      </w:r>
    </w:p>
    <w:p w:rsidR="00F13ECA" w:rsidRPr="00DF39DD" w:rsidRDefault="00F13ECA" w:rsidP="00F13ECA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/>
      </w:tblPr>
      <w:tblGrid>
        <w:gridCol w:w="567"/>
        <w:gridCol w:w="3402"/>
        <w:gridCol w:w="2409"/>
        <w:gridCol w:w="2552"/>
        <w:gridCol w:w="2126"/>
        <w:gridCol w:w="2693"/>
        <w:gridCol w:w="1985"/>
      </w:tblGrid>
      <w:tr w:rsidR="00F13ECA" w:rsidRPr="006F5B15" w:rsidTr="008D320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proofErr w:type="spellStart"/>
            <w:proofErr w:type="gramStart"/>
            <w:r w:rsidRPr="006F5B15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  <w:proofErr w:type="gramEnd"/>
            <w:r w:rsidRPr="006F5B15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proofErr w:type="spellStart"/>
            <w:r w:rsidRPr="006F5B15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нестационарных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 нахождения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Специализация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Период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</w:r>
            <w:r w:rsidRPr="006F5B1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возведения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EC1950">
              <w:rPr>
                <w:rFonts w:ascii="Times New Roman" w:hAnsi="Times New Roman" w:cs="Times New Roman"/>
                <w:bCs w:val="0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____________,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 том числе </w:t>
            </w:r>
            <w:proofErr w:type="gramStart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планируемых</w:t>
            </w:r>
            <w:proofErr w:type="gramEnd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к использованию: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6F5B15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А.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субъектами малого или среднего предпринимательства: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42876" w:rsidRPr="00EC1950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ылеги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442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ородок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убарево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мейско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ирилловка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 xml:space="preserve">смешанный ассортимент </w:t>
            </w:r>
            <w:r w:rsidRPr="00EE53D7">
              <w:rPr>
                <w:rFonts w:ascii="Times New Roman" w:hAnsi="Times New Roman" w:cs="Times New Roman"/>
                <w:color w:val="000000"/>
              </w:rPr>
              <w:lastRenderedPageBreak/>
              <w:t>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шага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овониколаевское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ахотная Горка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обейка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усса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перанская Мыза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овоселицы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67EB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евелево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EE53D7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2015-2016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итно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арелье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ирилловское Сельцо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EB3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унино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 xml:space="preserve">овое </w:t>
            </w: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Кунино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442876">
        <w:trPr>
          <w:trHeight w:val="6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адионово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FD67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утынь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EB3D1E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AC68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араниха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084303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AC68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абицы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084303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42876" w:rsidTr="00AC68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Pr="00EB3D1E" w:rsidRDefault="00442876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3D1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ытно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6" w:rsidRDefault="00442876" w:rsidP="00442876">
            <w:pPr>
              <w:jc w:val="center"/>
            </w:pPr>
            <w:r w:rsidRPr="00084303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76" w:rsidRPr="00442876" w:rsidRDefault="00442876" w:rsidP="008D32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00D6D" w:rsidTr="00601E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D" w:rsidRPr="00EB3D1E" w:rsidRDefault="00200D6D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</w:rPr>
            </w:pPr>
            <w:r w:rsidRPr="00442876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42876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42876">
              <w:rPr>
                <w:rFonts w:ascii="Times New Roman" w:hAnsi="Times New Roman" w:cs="Times New Roman"/>
                <w:color w:val="000000"/>
              </w:rPr>
              <w:t>итно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смешанный ассортимент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нестационарный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6D" w:rsidRPr="00442876" w:rsidRDefault="00200D6D" w:rsidP="00866C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87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442876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иными хозяйствующими субъектами: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  <w:r w:rsidR="00EB3D1E">
              <w:rPr>
                <w:rFonts w:ascii="Times New Roman" w:hAnsi="Times New Roman" w:cs="Times New Roman"/>
                <w:bCs w:val="0"/>
                <w:sz w:val="24"/>
                <w:szCs w:val="24"/>
              </w:rPr>
              <w:t>: 2</w:t>
            </w:r>
            <w:r w:rsidR="0018627E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  <w:proofErr w:type="spellEnd"/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t>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Существующие </w:t>
            </w:r>
            <w:r w:rsidRPr="00EC1950">
              <w:rPr>
                <w:rFonts w:ascii="Times New Roman" w:hAnsi="Times New Roman" w:cs="Times New Roman"/>
                <w:sz w:val="24"/>
                <w:szCs w:val="24"/>
              </w:rPr>
              <w:t>нестационарные торговые объекты, размещение которых не закончено,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в том числе:</w:t>
            </w:r>
            <w:r w:rsidR="0096474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EC1950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Используемые субъектами малого или среднего </w:t>
            </w:r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Б. 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gramStart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Используемые</w:t>
            </w:r>
            <w:proofErr w:type="gramEnd"/>
            <w:r w:rsidRPr="00EC195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иными хозяйствующими субъектами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195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F13ECA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EB3D1E" w:rsidP="00EB3D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Всего: 2</w:t>
            </w:r>
            <w:r w:rsidR="0018627E"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</w:tr>
      <w:tr w:rsidR="00F13ECA" w:rsidRPr="00EC1950" w:rsidTr="008D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96474E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ИТОГО</w:t>
            </w:r>
            <w:r w:rsidR="0096474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CA" w:rsidRPr="00EC1950" w:rsidRDefault="00F13ECA" w:rsidP="008D32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</w:p>
        </w:tc>
      </w:tr>
    </w:tbl>
    <w:p w:rsidR="00F13ECA" w:rsidRPr="007C2B23" w:rsidRDefault="00F13ECA" w:rsidP="00F13EC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008C4" w:rsidRDefault="001008C4"/>
    <w:sectPr w:rsidR="001008C4" w:rsidSect="00251EB9">
      <w:type w:val="continuous"/>
      <w:pgSz w:w="16840" w:h="11907" w:orient="landscape" w:code="9"/>
      <w:pgMar w:top="1134" w:right="567" w:bottom="567" w:left="567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ECA"/>
    <w:rsid w:val="001008C4"/>
    <w:rsid w:val="0018627E"/>
    <w:rsid w:val="00200D6D"/>
    <w:rsid w:val="00251EB9"/>
    <w:rsid w:val="002974EC"/>
    <w:rsid w:val="003771B9"/>
    <w:rsid w:val="003F2316"/>
    <w:rsid w:val="003F3336"/>
    <w:rsid w:val="00442876"/>
    <w:rsid w:val="0058080E"/>
    <w:rsid w:val="006F4B87"/>
    <w:rsid w:val="00957948"/>
    <w:rsid w:val="0096474E"/>
    <w:rsid w:val="00A73762"/>
    <w:rsid w:val="00AB4233"/>
    <w:rsid w:val="00B0769A"/>
    <w:rsid w:val="00BB7FE3"/>
    <w:rsid w:val="00D054C7"/>
    <w:rsid w:val="00D73458"/>
    <w:rsid w:val="00D735E8"/>
    <w:rsid w:val="00EB3D1E"/>
    <w:rsid w:val="00F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FF55-15E4-4484-B719-FDF4178E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2017-01-30T08:42:00Z</cp:lastPrinted>
  <dcterms:created xsi:type="dcterms:W3CDTF">2017-01-26T08:51:00Z</dcterms:created>
  <dcterms:modified xsi:type="dcterms:W3CDTF">2017-01-31T05:05:00Z</dcterms:modified>
</cp:coreProperties>
</file>